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99" w:rsidRPr="003D06EA" w:rsidRDefault="00EB5C30" w:rsidP="00316C89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316C89">
        <w:rPr>
          <w:rFonts w:ascii="Arial" w:hAnsi="Arial" w:cs="Arial"/>
          <w:b/>
          <w:sz w:val="32"/>
          <w:szCs w:val="32"/>
        </w:rPr>
        <w:t>29</w:t>
      </w:r>
      <w:r w:rsidR="00FB3999">
        <w:rPr>
          <w:rFonts w:ascii="Arial" w:hAnsi="Arial" w:cs="Arial"/>
          <w:b/>
          <w:sz w:val="32"/>
          <w:szCs w:val="32"/>
        </w:rPr>
        <w:t>.</w:t>
      </w:r>
      <w:r w:rsidR="00316C89">
        <w:rPr>
          <w:rFonts w:ascii="Arial" w:hAnsi="Arial" w:cs="Arial"/>
          <w:b/>
          <w:sz w:val="32"/>
          <w:szCs w:val="32"/>
        </w:rPr>
        <w:t>06</w:t>
      </w:r>
      <w:r w:rsidR="00FB3999">
        <w:rPr>
          <w:rFonts w:ascii="Arial" w:hAnsi="Arial" w:cs="Arial"/>
          <w:b/>
          <w:sz w:val="32"/>
          <w:szCs w:val="32"/>
        </w:rPr>
        <w:t>.2023г. №</w:t>
      </w:r>
      <w:r w:rsidR="00316C89">
        <w:rPr>
          <w:rFonts w:ascii="Arial" w:hAnsi="Arial" w:cs="Arial"/>
          <w:b/>
          <w:sz w:val="32"/>
          <w:szCs w:val="32"/>
        </w:rPr>
        <w:t>31</w:t>
      </w:r>
      <w:r w:rsidR="00FB3999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FB3999" w:rsidRPr="00BA52D5" w:rsidRDefault="00FB3999" w:rsidP="00FB3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999" w:rsidRPr="00BA52D5" w:rsidRDefault="00FB3999" w:rsidP="00FB3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999" w:rsidRPr="00BA52D5" w:rsidRDefault="00FB3999" w:rsidP="00FB3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ЧУНСКИЙ РАЙОН</w:t>
      </w:r>
    </w:p>
    <w:p w:rsidR="00FB3999" w:rsidRPr="00BA52D5" w:rsidRDefault="00FB3999" w:rsidP="00FB3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FB3999" w:rsidRPr="00BA52D5" w:rsidRDefault="00FB3999" w:rsidP="00FB3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52D5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FB3999" w:rsidRPr="00BA52D5" w:rsidRDefault="00FB3999" w:rsidP="00FB3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Pr="00BA52D5">
        <w:rPr>
          <w:rFonts w:ascii="Arial" w:hAnsi="Arial" w:cs="Arial"/>
          <w:b/>
          <w:sz w:val="32"/>
          <w:szCs w:val="32"/>
        </w:rPr>
        <w:t xml:space="preserve"> СОЗЫВА</w:t>
      </w:r>
    </w:p>
    <w:p w:rsidR="00FB3999" w:rsidRPr="00BA52D5" w:rsidRDefault="00316C89" w:rsidP="00FB39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ДВЕНАДЦАТАЯ</w:t>
      </w:r>
      <w:r w:rsidR="00FB3999" w:rsidRPr="00BA52D5">
        <w:rPr>
          <w:rFonts w:ascii="Arial" w:hAnsi="Arial" w:cs="Arial"/>
          <w:b/>
          <w:sz w:val="32"/>
          <w:szCs w:val="32"/>
        </w:rPr>
        <w:t xml:space="preserve"> СЕССИЯ</w:t>
      </w:r>
    </w:p>
    <w:p w:rsidR="00FB3999" w:rsidRDefault="00FB3999" w:rsidP="00FB39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A52D5">
        <w:rPr>
          <w:rFonts w:ascii="Arial" w:hAnsi="Arial" w:cs="Arial"/>
          <w:sz w:val="32"/>
          <w:szCs w:val="32"/>
        </w:rPr>
        <w:t>РЕШЕНИЕ</w:t>
      </w:r>
    </w:p>
    <w:p w:rsidR="00FB3999" w:rsidRDefault="00FB3999" w:rsidP="00FB3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3999" w:rsidRPr="00FB3999" w:rsidRDefault="00FB3999" w:rsidP="00FB39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FB3999">
        <w:rPr>
          <w:rFonts w:ascii="Arial" w:hAnsi="Arial" w:cs="Arial"/>
          <w:sz w:val="32"/>
          <w:szCs w:val="32"/>
        </w:rPr>
        <w:t>«О ПРИНЯТИИИ МЕР ЮРИДИЧЕСКОЙ ОТВЕТСТВЕННОСТИ К ДЕПУТА</w:t>
      </w:r>
      <w:r w:rsidR="00EB5C30">
        <w:rPr>
          <w:rFonts w:ascii="Arial" w:hAnsi="Arial" w:cs="Arial"/>
          <w:sz w:val="32"/>
          <w:szCs w:val="32"/>
        </w:rPr>
        <w:t>ТАМ</w:t>
      </w:r>
      <w:r w:rsidRPr="00FB3999">
        <w:rPr>
          <w:rFonts w:ascii="Arial" w:hAnsi="Arial" w:cs="Arial"/>
          <w:sz w:val="32"/>
          <w:szCs w:val="32"/>
        </w:rPr>
        <w:t xml:space="preserve"> ДУМЫ ТАРГИЗСКОГО СЕЛЬСКОГО </w:t>
      </w:r>
      <w:r w:rsidRPr="00B620A5">
        <w:rPr>
          <w:rFonts w:ascii="Arial" w:hAnsi="Arial" w:cs="Arial"/>
          <w:sz w:val="32"/>
          <w:szCs w:val="32"/>
        </w:rPr>
        <w:t xml:space="preserve">ПОСЕЛЕНИЯ В СВЯЗИ С НЕ ПРЕДОСТАВЛЕНИЕМ СВЕДЕНИЙ </w:t>
      </w:r>
      <w:r w:rsidR="002F0A9A" w:rsidRPr="00B620A5">
        <w:rPr>
          <w:rFonts w:ascii="Arial" w:hAnsi="Arial" w:cs="Arial"/>
          <w:sz w:val="32"/>
          <w:szCs w:val="32"/>
        </w:rPr>
        <w:t xml:space="preserve">О </w:t>
      </w:r>
      <w:r w:rsidRPr="00B620A5">
        <w:rPr>
          <w:rFonts w:ascii="Arial" w:hAnsi="Arial" w:cs="Arial"/>
          <w:sz w:val="32"/>
          <w:szCs w:val="32"/>
        </w:rPr>
        <w:t>ДОХОДАХ, РАСХОДАХ, ОБ ИМУЩЕСТВЕ И ОБЯЗАТЕЛЬСТВАХ ИМУЩЕСТВЕННОГО ХАРАКТЕРА НА СЕБЯ И ЧЛЕНОВ СЕМЬИ</w:t>
      </w:r>
      <w:r w:rsidRPr="00FB3999">
        <w:rPr>
          <w:rFonts w:ascii="Arial" w:hAnsi="Arial" w:cs="Arial"/>
          <w:sz w:val="32"/>
          <w:szCs w:val="32"/>
        </w:rPr>
        <w:t xml:space="preserve"> В ПОЛНОМ ОБЪЁМЕ ГУБЕРНАТОРУ ИРКУТСКОЙ ОБЛАСТИ»</w:t>
      </w:r>
    </w:p>
    <w:p w:rsidR="007817D2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0420D" w:rsidRDefault="0080420D" w:rsidP="0033096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ab/>
      </w:r>
      <w:r w:rsidR="0018274E" w:rsidRPr="00EB5C30">
        <w:rPr>
          <w:rFonts w:ascii="Arial" w:hAnsi="Arial" w:cs="Arial"/>
          <w:sz w:val="24"/>
          <w:szCs w:val="24"/>
        </w:rPr>
        <w:t>Рассмотрев Представление прокуратуры Чунского района об устранении нарушений федерального закона от 25.12.2008 г. № 273 – ФЗ «О противодействии коррупции» от 20.06.2023 г. №7-21-2023/411-23-20250050 в части</w:t>
      </w:r>
      <w:r w:rsidR="0018274E">
        <w:rPr>
          <w:rFonts w:ascii="Arial" w:hAnsi="Arial" w:cs="Arial"/>
          <w:sz w:val="24"/>
          <w:szCs w:val="24"/>
        </w:rPr>
        <w:t xml:space="preserve">  </w:t>
      </w:r>
      <w:r w:rsidRPr="00330966">
        <w:rPr>
          <w:rFonts w:ascii="Arial" w:hAnsi="Arial" w:cs="Arial"/>
          <w:sz w:val="24"/>
          <w:szCs w:val="24"/>
        </w:rPr>
        <w:t>непредставлении депута</w:t>
      </w:r>
      <w:r w:rsidR="00EB5C30">
        <w:rPr>
          <w:rFonts w:ascii="Arial" w:hAnsi="Arial" w:cs="Arial"/>
          <w:sz w:val="24"/>
          <w:szCs w:val="24"/>
        </w:rPr>
        <w:t xml:space="preserve">тами Думы </w:t>
      </w:r>
      <w:proofErr w:type="spellStart"/>
      <w:r w:rsidR="00EB5C30">
        <w:rPr>
          <w:rFonts w:ascii="Arial" w:hAnsi="Arial" w:cs="Arial"/>
          <w:sz w:val="24"/>
          <w:szCs w:val="24"/>
        </w:rPr>
        <w:t>Таргизского</w:t>
      </w:r>
      <w:proofErr w:type="spellEnd"/>
      <w:r w:rsidR="00EB5C3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30966">
        <w:rPr>
          <w:rFonts w:ascii="Arial" w:hAnsi="Arial" w:cs="Arial"/>
          <w:sz w:val="24"/>
          <w:szCs w:val="24"/>
        </w:rPr>
        <w:t>сведений о своих доходах, расходах об имуществе и обязательствах имущественного характера, а также сведений о доходах, расходах</w:t>
      </w:r>
      <w:r w:rsidR="00152B3B" w:rsidRPr="00330966">
        <w:rPr>
          <w:rFonts w:ascii="Arial" w:hAnsi="Arial" w:cs="Arial"/>
          <w:sz w:val="24"/>
          <w:szCs w:val="24"/>
        </w:rPr>
        <w:t xml:space="preserve">, об имуществе и </w:t>
      </w:r>
      <w:r w:rsidRPr="00330966">
        <w:rPr>
          <w:rFonts w:ascii="Arial" w:hAnsi="Arial" w:cs="Arial"/>
          <w:sz w:val="24"/>
          <w:szCs w:val="24"/>
        </w:rPr>
        <w:t>обязатель</w:t>
      </w:r>
      <w:r w:rsidR="00152B3B" w:rsidRPr="00330966">
        <w:rPr>
          <w:rFonts w:ascii="Arial" w:hAnsi="Arial" w:cs="Arial"/>
          <w:sz w:val="24"/>
          <w:szCs w:val="24"/>
        </w:rPr>
        <w:t>ствах имущественного</w:t>
      </w:r>
      <w:r w:rsidRPr="00330966">
        <w:rPr>
          <w:rFonts w:ascii="Arial" w:hAnsi="Arial" w:cs="Arial"/>
          <w:sz w:val="24"/>
          <w:szCs w:val="24"/>
        </w:rPr>
        <w:t xml:space="preserve"> характера своей супруги </w:t>
      </w:r>
      <w:r w:rsidR="00152B3B" w:rsidRPr="00330966">
        <w:rPr>
          <w:rFonts w:ascii="Arial" w:hAnsi="Arial" w:cs="Arial"/>
          <w:sz w:val="24"/>
          <w:szCs w:val="24"/>
        </w:rPr>
        <w:t xml:space="preserve">и несовершеннолетних детей </w:t>
      </w:r>
      <w:r w:rsidRPr="00330966">
        <w:rPr>
          <w:rFonts w:ascii="Arial" w:hAnsi="Arial" w:cs="Arial"/>
          <w:sz w:val="24"/>
          <w:szCs w:val="24"/>
        </w:rPr>
        <w:t>Губернатор</w:t>
      </w:r>
      <w:r w:rsidR="00FB3999" w:rsidRPr="00330966">
        <w:rPr>
          <w:rFonts w:ascii="Arial" w:hAnsi="Arial" w:cs="Arial"/>
          <w:sz w:val="24"/>
          <w:szCs w:val="24"/>
        </w:rPr>
        <w:t>у</w:t>
      </w:r>
      <w:r w:rsidRPr="00330966">
        <w:rPr>
          <w:rFonts w:ascii="Arial" w:hAnsi="Arial" w:cs="Arial"/>
          <w:sz w:val="24"/>
          <w:szCs w:val="24"/>
        </w:rPr>
        <w:t xml:space="preserve"> </w:t>
      </w:r>
      <w:r w:rsidR="00FB3999" w:rsidRPr="00330966">
        <w:rPr>
          <w:rFonts w:ascii="Arial" w:hAnsi="Arial" w:cs="Arial"/>
          <w:sz w:val="24"/>
          <w:szCs w:val="24"/>
        </w:rPr>
        <w:t>Иркутской</w:t>
      </w:r>
      <w:r w:rsidRPr="00330966">
        <w:rPr>
          <w:rFonts w:ascii="Arial" w:hAnsi="Arial" w:cs="Arial"/>
          <w:sz w:val="24"/>
          <w:szCs w:val="24"/>
        </w:rPr>
        <w:t xml:space="preserve"> области и руководствуясь ст. 40 п. 7.1, 7.2, 7.3, ФЗ 131 «Об общих принципах организации местного самоуправления в Российской Федерации</w:t>
      </w:r>
      <w:r w:rsidR="00FB3999" w:rsidRPr="00330966">
        <w:rPr>
          <w:rFonts w:ascii="Arial" w:hAnsi="Arial" w:cs="Arial"/>
          <w:sz w:val="24"/>
          <w:szCs w:val="24"/>
        </w:rPr>
        <w:t>,</w:t>
      </w:r>
      <w:r w:rsidR="00F868A7">
        <w:rPr>
          <w:rFonts w:ascii="Arial" w:hAnsi="Arial" w:cs="Arial"/>
          <w:sz w:val="24"/>
          <w:szCs w:val="24"/>
        </w:rPr>
        <w:t xml:space="preserve"> </w:t>
      </w:r>
      <w:r w:rsidR="00FB3999" w:rsidRPr="00330966">
        <w:rPr>
          <w:rFonts w:ascii="Arial" w:hAnsi="Arial" w:cs="Arial"/>
          <w:sz w:val="24"/>
          <w:szCs w:val="24"/>
        </w:rPr>
        <w:t xml:space="preserve">на основании ст. </w:t>
      </w:r>
      <w:r w:rsidR="00330966" w:rsidRPr="00330966">
        <w:rPr>
          <w:rFonts w:ascii="Arial" w:hAnsi="Arial" w:cs="Arial"/>
          <w:sz w:val="24"/>
          <w:szCs w:val="24"/>
        </w:rPr>
        <w:t xml:space="preserve">24 Устава </w:t>
      </w:r>
      <w:proofErr w:type="spellStart"/>
      <w:r w:rsidR="00330966" w:rsidRPr="00330966">
        <w:rPr>
          <w:rFonts w:ascii="Arial" w:hAnsi="Arial" w:cs="Arial"/>
          <w:sz w:val="24"/>
          <w:szCs w:val="24"/>
        </w:rPr>
        <w:t>Таргизского</w:t>
      </w:r>
      <w:proofErr w:type="spellEnd"/>
      <w:r w:rsidR="00330966" w:rsidRPr="00330966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330966" w:rsidRPr="00330966">
        <w:rPr>
          <w:rFonts w:ascii="Arial" w:hAnsi="Arial" w:cs="Arial"/>
          <w:sz w:val="24"/>
          <w:szCs w:val="24"/>
        </w:rPr>
        <w:t>Таргизского</w:t>
      </w:r>
      <w:proofErr w:type="spellEnd"/>
      <w:r w:rsidR="00330966" w:rsidRPr="00330966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EB5C30" w:rsidRPr="00330966" w:rsidRDefault="00EB5C30" w:rsidP="0033096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030FA" w:rsidRPr="002F0A9A" w:rsidRDefault="001030FA" w:rsidP="00330966">
      <w:pPr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2F0A9A">
        <w:rPr>
          <w:rFonts w:ascii="Arial" w:hAnsi="Arial" w:cs="Arial"/>
          <w:b/>
          <w:sz w:val="30"/>
          <w:szCs w:val="30"/>
        </w:rPr>
        <w:t>РЕШ</w:t>
      </w:r>
      <w:r w:rsidR="00330966" w:rsidRPr="002F0A9A">
        <w:rPr>
          <w:rFonts w:ascii="Arial" w:hAnsi="Arial" w:cs="Arial"/>
          <w:b/>
          <w:sz w:val="30"/>
          <w:szCs w:val="30"/>
        </w:rPr>
        <w:t>ИЛА</w:t>
      </w:r>
      <w:r w:rsidRPr="002F0A9A">
        <w:rPr>
          <w:rFonts w:ascii="Arial" w:hAnsi="Arial" w:cs="Arial"/>
          <w:b/>
          <w:sz w:val="30"/>
          <w:szCs w:val="30"/>
        </w:rPr>
        <w:t>:</w:t>
      </w:r>
    </w:p>
    <w:p w:rsidR="00EB5C30" w:rsidRPr="00330966" w:rsidRDefault="00EB5C30" w:rsidP="0033096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0420D" w:rsidRPr="00EB5C30" w:rsidRDefault="0080420D" w:rsidP="00330966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5C30">
        <w:rPr>
          <w:rFonts w:ascii="Arial" w:hAnsi="Arial" w:cs="Arial"/>
          <w:sz w:val="24"/>
          <w:szCs w:val="24"/>
        </w:rPr>
        <w:t>За неисполнение требований Ф</w:t>
      </w:r>
      <w:r w:rsidR="0058087E" w:rsidRPr="00EB5C30">
        <w:rPr>
          <w:rFonts w:ascii="Arial" w:hAnsi="Arial" w:cs="Arial"/>
          <w:sz w:val="24"/>
          <w:szCs w:val="24"/>
        </w:rPr>
        <w:t>едерального закона</w:t>
      </w:r>
      <w:r w:rsidRPr="00EB5C30">
        <w:rPr>
          <w:rFonts w:ascii="Arial" w:hAnsi="Arial" w:cs="Arial"/>
          <w:sz w:val="24"/>
          <w:szCs w:val="24"/>
        </w:rPr>
        <w:t xml:space="preserve"> «О противодействии коррупции»</w:t>
      </w:r>
      <w:r w:rsidR="00330966" w:rsidRPr="00EB5C30">
        <w:rPr>
          <w:rFonts w:ascii="Arial" w:hAnsi="Arial" w:cs="Arial"/>
          <w:sz w:val="24"/>
          <w:szCs w:val="24"/>
        </w:rPr>
        <w:t xml:space="preserve"> применить к </w:t>
      </w:r>
      <w:r w:rsidR="0058087E" w:rsidRPr="00EB5C30">
        <w:rPr>
          <w:rFonts w:ascii="Arial" w:hAnsi="Arial" w:cs="Arial"/>
          <w:sz w:val="24"/>
          <w:szCs w:val="24"/>
        </w:rPr>
        <w:t>депута</w:t>
      </w:r>
      <w:r w:rsidR="00EB5C30" w:rsidRPr="00EB5C30">
        <w:rPr>
          <w:rFonts w:ascii="Arial" w:hAnsi="Arial" w:cs="Arial"/>
          <w:sz w:val="24"/>
          <w:szCs w:val="24"/>
        </w:rPr>
        <w:t>там</w:t>
      </w:r>
      <w:r w:rsidR="00330966" w:rsidRPr="00EB5C30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330966" w:rsidRPr="00EB5C30">
        <w:rPr>
          <w:rFonts w:ascii="Arial" w:hAnsi="Arial" w:cs="Arial"/>
          <w:sz w:val="24"/>
          <w:szCs w:val="24"/>
        </w:rPr>
        <w:t>Таргизского</w:t>
      </w:r>
      <w:proofErr w:type="spellEnd"/>
      <w:r w:rsidR="00330966" w:rsidRPr="00EB5C3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B5C30" w:rsidRPr="00EB5C30">
        <w:rPr>
          <w:rFonts w:ascii="Arial" w:hAnsi="Arial" w:cs="Arial"/>
          <w:sz w:val="24"/>
          <w:szCs w:val="24"/>
        </w:rPr>
        <w:t>:</w:t>
      </w:r>
      <w:r w:rsidR="00330966" w:rsidRPr="00EB5C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C30" w:rsidRPr="00EB5C30">
        <w:rPr>
          <w:rFonts w:ascii="Arial" w:hAnsi="Arial" w:cs="Arial"/>
          <w:sz w:val="24"/>
          <w:szCs w:val="24"/>
        </w:rPr>
        <w:t>Коняшкиной</w:t>
      </w:r>
      <w:proofErr w:type="spellEnd"/>
      <w:r w:rsidR="00EB5C30" w:rsidRPr="00EB5C30">
        <w:rPr>
          <w:rFonts w:ascii="Arial" w:hAnsi="Arial" w:cs="Arial"/>
          <w:sz w:val="24"/>
          <w:szCs w:val="24"/>
        </w:rPr>
        <w:t xml:space="preserve"> Т.В., </w:t>
      </w:r>
      <w:proofErr w:type="spellStart"/>
      <w:r w:rsidR="00EB5C30" w:rsidRPr="00EB5C30">
        <w:rPr>
          <w:rFonts w:ascii="Arial" w:hAnsi="Arial" w:cs="Arial"/>
          <w:sz w:val="24"/>
          <w:szCs w:val="24"/>
        </w:rPr>
        <w:t>Худолей</w:t>
      </w:r>
      <w:proofErr w:type="spellEnd"/>
      <w:r w:rsidR="00EB5C30" w:rsidRPr="00EB5C30">
        <w:rPr>
          <w:rFonts w:ascii="Arial" w:hAnsi="Arial" w:cs="Arial"/>
          <w:sz w:val="24"/>
          <w:szCs w:val="24"/>
        </w:rPr>
        <w:t xml:space="preserve"> А.А., Сизовой Т.Н., </w:t>
      </w:r>
      <w:proofErr w:type="spellStart"/>
      <w:r w:rsidR="00EB5C30" w:rsidRPr="00EB5C30">
        <w:rPr>
          <w:rFonts w:ascii="Arial" w:hAnsi="Arial" w:cs="Arial"/>
          <w:sz w:val="24"/>
          <w:szCs w:val="24"/>
        </w:rPr>
        <w:t>Мутовиной</w:t>
      </w:r>
      <w:proofErr w:type="spellEnd"/>
      <w:r w:rsidR="00EB5C30" w:rsidRPr="00EB5C30">
        <w:rPr>
          <w:rFonts w:ascii="Arial" w:hAnsi="Arial" w:cs="Arial"/>
          <w:sz w:val="24"/>
          <w:szCs w:val="24"/>
        </w:rPr>
        <w:t xml:space="preserve"> Е.А.</w:t>
      </w:r>
      <w:proofErr w:type="gramStart"/>
      <w:r w:rsidR="00EB5C30" w:rsidRPr="00EB5C30">
        <w:rPr>
          <w:rFonts w:ascii="Arial" w:hAnsi="Arial" w:cs="Arial"/>
          <w:sz w:val="24"/>
          <w:szCs w:val="24"/>
        </w:rPr>
        <w:t>,  Титенко</w:t>
      </w:r>
      <w:proofErr w:type="gramEnd"/>
      <w:r w:rsidR="00EB5C30" w:rsidRPr="00EB5C30">
        <w:rPr>
          <w:rFonts w:ascii="Arial" w:hAnsi="Arial" w:cs="Arial"/>
          <w:sz w:val="24"/>
          <w:szCs w:val="24"/>
        </w:rPr>
        <w:t xml:space="preserve"> П.Н., </w:t>
      </w:r>
      <w:proofErr w:type="spellStart"/>
      <w:r w:rsidR="00EB5C30" w:rsidRPr="00EB5C30">
        <w:rPr>
          <w:rFonts w:ascii="Arial" w:hAnsi="Arial" w:cs="Arial"/>
          <w:sz w:val="24"/>
          <w:szCs w:val="24"/>
        </w:rPr>
        <w:t>Акентьеву</w:t>
      </w:r>
      <w:proofErr w:type="spellEnd"/>
      <w:r w:rsidR="00EB5C30" w:rsidRPr="00EB5C30">
        <w:rPr>
          <w:rFonts w:ascii="Arial" w:hAnsi="Arial" w:cs="Arial"/>
          <w:sz w:val="24"/>
          <w:szCs w:val="24"/>
        </w:rPr>
        <w:t xml:space="preserve"> А.В., Комовой Ю.А., Самсоновой И.В., Кругликовой Л.С., </w:t>
      </w:r>
      <w:r w:rsidR="00330966" w:rsidRPr="00EB5C30">
        <w:rPr>
          <w:rFonts w:ascii="Arial" w:hAnsi="Arial" w:cs="Arial"/>
          <w:sz w:val="24"/>
          <w:szCs w:val="24"/>
        </w:rPr>
        <w:t xml:space="preserve"> </w:t>
      </w:r>
      <w:r w:rsidR="00EB5C30" w:rsidRPr="00EB5C30">
        <w:rPr>
          <w:rFonts w:ascii="Arial" w:hAnsi="Arial" w:cs="Arial"/>
          <w:sz w:val="24"/>
          <w:szCs w:val="24"/>
        </w:rPr>
        <w:t xml:space="preserve">Васильевой И. В., </w:t>
      </w:r>
      <w:r w:rsidR="00330966" w:rsidRPr="00EB5C30">
        <w:rPr>
          <w:rFonts w:ascii="Arial" w:hAnsi="Arial" w:cs="Arial"/>
          <w:sz w:val="24"/>
          <w:szCs w:val="24"/>
        </w:rPr>
        <w:t>меру юридической ответственности в виде - предупреждения</w:t>
      </w:r>
      <w:r w:rsidRPr="00EB5C30">
        <w:rPr>
          <w:rFonts w:ascii="Arial" w:hAnsi="Arial" w:cs="Arial"/>
          <w:sz w:val="24"/>
          <w:szCs w:val="24"/>
        </w:rPr>
        <w:t>.</w:t>
      </w:r>
    </w:p>
    <w:p w:rsidR="00330966" w:rsidRPr="00330966" w:rsidRDefault="00330966" w:rsidP="0033096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 xml:space="preserve">      2.Опубликовать настоящее решение в газете «Информационный вестник» и разместить в информационно-телекоммуникационной сети «Интернет» на </w:t>
      </w:r>
      <w:r w:rsidRPr="00330966">
        <w:rPr>
          <w:rFonts w:ascii="Arial" w:hAnsi="Arial" w:cs="Arial"/>
          <w:sz w:val="24"/>
          <w:szCs w:val="24"/>
        </w:rPr>
        <w:lastRenderedPageBreak/>
        <w:t xml:space="preserve">официальном сайте администрации </w:t>
      </w:r>
      <w:proofErr w:type="spellStart"/>
      <w:r w:rsidRPr="00330966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33096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30966" w:rsidRPr="00330966" w:rsidRDefault="00330966" w:rsidP="0033096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 xml:space="preserve">      3.Контроль за исполнением настоящего решения возложить на главу </w:t>
      </w:r>
      <w:proofErr w:type="spellStart"/>
      <w:r w:rsidRPr="00330966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3309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330966">
        <w:rPr>
          <w:rFonts w:ascii="Arial" w:hAnsi="Arial" w:cs="Arial"/>
          <w:sz w:val="24"/>
          <w:szCs w:val="24"/>
        </w:rPr>
        <w:t>Киндрачука</w:t>
      </w:r>
      <w:proofErr w:type="spellEnd"/>
      <w:r w:rsidRPr="00330966">
        <w:rPr>
          <w:rFonts w:ascii="Arial" w:hAnsi="Arial" w:cs="Arial"/>
          <w:sz w:val="24"/>
          <w:szCs w:val="24"/>
        </w:rPr>
        <w:t xml:space="preserve"> В.М.</w:t>
      </w:r>
    </w:p>
    <w:p w:rsidR="00330966" w:rsidRPr="00330966" w:rsidRDefault="00330966" w:rsidP="0033096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 xml:space="preserve">        4. Настоящее решение вступает в силу со дня его официального опубликования.</w:t>
      </w:r>
    </w:p>
    <w:p w:rsidR="00330966" w:rsidRDefault="00330966" w:rsidP="003309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30966" w:rsidRPr="00330966" w:rsidRDefault="00330966" w:rsidP="003309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330966">
        <w:rPr>
          <w:rFonts w:ascii="Arial" w:hAnsi="Arial" w:cs="Arial"/>
          <w:sz w:val="24"/>
          <w:szCs w:val="24"/>
        </w:rPr>
        <w:t>Таргизского</w:t>
      </w:r>
      <w:proofErr w:type="spellEnd"/>
    </w:p>
    <w:p w:rsidR="00330966" w:rsidRPr="00330966" w:rsidRDefault="00330966" w:rsidP="003309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0966" w:rsidRPr="00330966" w:rsidRDefault="00330966" w:rsidP="003309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30966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330966">
        <w:rPr>
          <w:rFonts w:ascii="Arial" w:hAnsi="Arial" w:cs="Arial"/>
          <w:sz w:val="24"/>
          <w:szCs w:val="24"/>
        </w:rPr>
        <w:t xml:space="preserve"> муниципального</w:t>
      </w:r>
    </w:p>
    <w:p w:rsidR="00330966" w:rsidRPr="00330966" w:rsidRDefault="00330966" w:rsidP="003309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>образования</w:t>
      </w:r>
    </w:p>
    <w:p w:rsidR="00330966" w:rsidRPr="00330966" w:rsidRDefault="00330966" w:rsidP="003309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0966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330966">
        <w:rPr>
          <w:rFonts w:ascii="Arial" w:hAnsi="Arial" w:cs="Arial"/>
          <w:sz w:val="24"/>
          <w:szCs w:val="24"/>
        </w:rPr>
        <w:t>Киндрачук</w:t>
      </w:r>
      <w:proofErr w:type="spellEnd"/>
    </w:p>
    <w:p w:rsidR="00330966" w:rsidRPr="00330966" w:rsidRDefault="00330966" w:rsidP="00330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A1C" w:rsidRDefault="00E34A1C" w:rsidP="00E34A1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0420D" w:rsidRP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A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0420D" w:rsidRPr="00E34A1C" w:rsidSect="00E34A1C">
      <w:pgSz w:w="11906" w:h="16838"/>
      <w:pgMar w:top="709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52E6"/>
    <w:multiLevelType w:val="hybridMultilevel"/>
    <w:tmpl w:val="914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16E0"/>
    <w:multiLevelType w:val="hybridMultilevel"/>
    <w:tmpl w:val="5BA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FF"/>
    <w:rsid w:val="001030FA"/>
    <w:rsid w:val="00152B3B"/>
    <w:rsid w:val="0018274E"/>
    <w:rsid w:val="002F0A9A"/>
    <w:rsid w:val="00316C89"/>
    <w:rsid w:val="00330966"/>
    <w:rsid w:val="0058087E"/>
    <w:rsid w:val="00712318"/>
    <w:rsid w:val="007817D2"/>
    <w:rsid w:val="00791EF4"/>
    <w:rsid w:val="007A0407"/>
    <w:rsid w:val="0080420D"/>
    <w:rsid w:val="008E44FF"/>
    <w:rsid w:val="00A17072"/>
    <w:rsid w:val="00B620A5"/>
    <w:rsid w:val="00E34A1C"/>
    <w:rsid w:val="00EB5C30"/>
    <w:rsid w:val="00F868A7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E579"/>
  <w15:chartTrackingRefBased/>
  <w15:docId w15:val="{1E7ED612-4B24-4A9B-9069-59BA4E2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0D"/>
    <w:pPr>
      <w:ind w:left="720"/>
      <w:contextualSpacing/>
    </w:pPr>
  </w:style>
  <w:style w:type="paragraph" w:customStyle="1" w:styleId="ConsPlusTitle">
    <w:name w:val="ConsPlusTitle"/>
    <w:uiPriority w:val="99"/>
    <w:rsid w:val="00781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31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FB3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B3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2019-09-03T06:50:00Z</cp:lastPrinted>
  <dcterms:created xsi:type="dcterms:W3CDTF">2019-08-21T06:42:00Z</dcterms:created>
  <dcterms:modified xsi:type="dcterms:W3CDTF">2023-06-26T01:46:00Z</dcterms:modified>
</cp:coreProperties>
</file>