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20E" w:rsidRDefault="00CC6A02">
      <w:pPr>
        <w:spacing w:before="68"/>
        <w:ind w:left="2565" w:right="256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19.05.2023г.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№29</w:t>
      </w:r>
    </w:p>
    <w:p w:rsidR="0060620E" w:rsidRDefault="00CC6A02">
      <w:pPr>
        <w:spacing w:before="51" w:line="276" w:lineRule="auto"/>
        <w:ind w:left="2565" w:right="2578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РОССИЙСКАЯ</w:t>
      </w:r>
      <w:r>
        <w:rPr>
          <w:rFonts w:ascii="Arial" w:hAnsi="Arial"/>
          <w:b/>
          <w:spacing w:val="-13"/>
          <w:sz w:val="32"/>
        </w:rPr>
        <w:t xml:space="preserve"> </w:t>
      </w:r>
      <w:r>
        <w:rPr>
          <w:rFonts w:ascii="Arial" w:hAnsi="Arial"/>
          <w:b/>
          <w:sz w:val="32"/>
        </w:rPr>
        <w:t>ФЕДЕРАЦИЯ</w:t>
      </w:r>
      <w:r>
        <w:rPr>
          <w:rFonts w:ascii="Arial" w:hAnsi="Arial"/>
          <w:b/>
          <w:spacing w:val="-86"/>
          <w:sz w:val="32"/>
        </w:rPr>
        <w:t xml:space="preserve"> </w:t>
      </w:r>
      <w:r>
        <w:rPr>
          <w:rFonts w:ascii="Arial" w:hAnsi="Arial"/>
          <w:b/>
          <w:sz w:val="32"/>
        </w:rPr>
        <w:t>ИРКУТСКАЯ</w:t>
      </w:r>
      <w:r>
        <w:rPr>
          <w:rFonts w:ascii="Arial" w:hAnsi="Arial"/>
          <w:b/>
          <w:spacing w:val="1"/>
          <w:sz w:val="32"/>
        </w:rPr>
        <w:t xml:space="preserve"> </w:t>
      </w:r>
      <w:r>
        <w:rPr>
          <w:rFonts w:ascii="Arial" w:hAnsi="Arial"/>
          <w:b/>
          <w:sz w:val="32"/>
        </w:rPr>
        <w:t>ОБЛАСТЬ</w:t>
      </w:r>
      <w:r>
        <w:rPr>
          <w:rFonts w:ascii="Arial" w:hAnsi="Arial"/>
          <w:b/>
          <w:spacing w:val="1"/>
          <w:sz w:val="32"/>
        </w:rPr>
        <w:t xml:space="preserve"> </w:t>
      </w:r>
      <w:r>
        <w:rPr>
          <w:rFonts w:ascii="Arial" w:hAnsi="Arial"/>
          <w:b/>
          <w:sz w:val="32"/>
        </w:rPr>
        <w:t>ЧУНСКИЙ РАЙОН</w:t>
      </w:r>
    </w:p>
    <w:p w:rsidR="0060620E" w:rsidRDefault="00CC6A02">
      <w:pPr>
        <w:spacing w:before="1" w:line="276" w:lineRule="auto"/>
        <w:ind w:left="865" w:right="882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ТАРГИЗСКОЕ</w:t>
      </w:r>
      <w:r>
        <w:rPr>
          <w:rFonts w:ascii="Arial" w:hAnsi="Arial"/>
          <w:b/>
          <w:spacing w:val="-14"/>
          <w:sz w:val="32"/>
        </w:rPr>
        <w:t xml:space="preserve"> </w:t>
      </w:r>
      <w:r>
        <w:rPr>
          <w:rFonts w:ascii="Arial" w:hAnsi="Arial"/>
          <w:b/>
          <w:sz w:val="32"/>
        </w:rPr>
        <w:t>МУНИЦИПАЛЬНОЕ</w:t>
      </w:r>
      <w:r>
        <w:rPr>
          <w:rFonts w:ascii="Arial" w:hAnsi="Arial"/>
          <w:b/>
          <w:spacing w:val="-13"/>
          <w:sz w:val="32"/>
        </w:rPr>
        <w:t xml:space="preserve"> </w:t>
      </w:r>
      <w:r>
        <w:rPr>
          <w:rFonts w:ascii="Arial" w:hAnsi="Arial"/>
          <w:b/>
          <w:sz w:val="32"/>
        </w:rPr>
        <w:t>ОБРАЗОВАНИЕ</w:t>
      </w:r>
      <w:r>
        <w:rPr>
          <w:rFonts w:ascii="Arial" w:hAnsi="Arial"/>
          <w:b/>
          <w:spacing w:val="-86"/>
          <w:sz w:val="32"/>
        </w:rPr>
        <w:t xml:space="preserve"> </w:t>
      </w:r>
      <w:r>
        <w:rPr>
          <w:rFonts w:ascii="Arial" w:hAnsi="Arial"/>
          <w:b/>
          <w:sz w:val="32"/>
        </w:rPr>
        <w:t>ДУМА</w:t>
      </w:r>
      <w:r>
        <w:rPr>
          <w:rFonts w:ascii="Arial" w:hAnsi="Arial"/>
          <w:b/>
          <w:spacing w:val="-7"/>
          <w:sz w:val="32"/>
        </w:rPr>
        <w:t xml:space="preserve"> </w:t>
      </w:r>
      <w:r>
        <w:rPr>
          <w:rFonts w:ascii="Arial" w:hAnsi="Arial"/>
          <w:b/>
          <w:sz w:val="32"/>
        </w:rPr>
        <w:t>СЕЛЬСКОГО</w:t>
      </w:r>
      <w:r>
        <w:rPr>
          <w:rFonts w:ascii="Arial" w:hAnsi="Arial"/>
          <w:b/>
          <w:spacing w:val="-2"/>
          <w:sz w:val="32"/>
        </w:rPr>
        <w:t xml:space="preserve"> </w:t>
      </w:r>
      <w:r>
        <w:rPr>
          <w:rFonts w:ascii="Arial" w:hAnsi="Arial"/>
          <w:b/>
          <w:sz w:val="32"/>
        </w:rPr>
        <w:t>ПОСЕЛЕНИЯ</w:t>
      </w:r>
    </w:p>
    <w:p w:rsidR="0060620E" w:rsidRDefault="00CC6A02">
      <w:pPr>
        <w:spacing w:line="276" w:lineRule="auto"/>
        <w:ind w:left="3273" w:right="3279" w:firstLine="2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ПЯТОГО СОЗЫВА</w:t>
      </w:r>
      <w:r>
        <w:rPr>
          <w:rFonts w:ascii="Arial" w:hAnsi="Arial"/>
          <w:b/>
          <w:spacing w:val="1"/>
          <w:sz w:val="32"/>
        </w:rPr>
        <w:t xml:space="preserve"> </w:t>
      </w:r>
      <w:r>
        <w:rPr>
          <w:rFonts w:ascii="Arial" w:hAnsi="Arial"/>
          <w:b/>
          <w:sz w:val="32"/>
        </w:rPr>
        <w:t>ДЕСЯТАЯ СЕССИЯ</w:t>
      </w:r>
      <w:r>
        <w:rPr>
          <w:rFonts w:ascii="Arial" w:hAnsi="Arial"/>
          <w:b/>
          <w:spacing w:val="-86"/>
          <w:sz w:val="32"/>
        </w:rPr>
        <w:t xml:space="preserve"> </w:t>
      </w:r>
      <w:r>
        <w:rPr>
          <w:rFonts w:ascii="Arial" w:hAnsi="Arial"/>
          <w:b/>
          <w:sz w:val="32"/>
        </w:rPr>
        <w:t>РЕШЕНИЕ</w:t>
      </w:r>
    </w:p>
    <w:p w:rsidR="0060620E" w:rsidRDefault="0060620E">
      <w:pPr>
        <w:pStyle w:val="a3"/>
        <w:spacing w:before="9"/>
        <w:ind w:left="0"/>
        <w:jc w:val="left"/>
        <w:rPr>
          <w:rFonts w:ascii="Arial"/>
          <w:b/>
          <w:sz w:val="36"/>
        </w:rPr>
      </w:pPr>
    </w:p>
    <w:p w:rsidR="0060620E" w:rsidRDefault="00CC6A02">
      <w:pPr>
        <w:spacing w:line="276" w:lineRule="auto"/>
        <w:ind w:left="241" w:right="245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О НЕЦЕЛЕСООБРАЗНОСТИ СОЗДАНИЯ ОФИЦИАЛЬНЫХ</w:t>
      </w:r>
      <w:r>
        <w:rPr>
          <w:rFonts w:ascii="Arial" w:hAnsi="Arial"/>
          <w:b/>
          <w:spacing w:val="-86"/>
          <w:sz w:val="32"/>
        </w:rPr>
        <w:t xml:space="preserve"> </w:t>
      </w:r>
      <w:r>
        <w:rPr>
          <w:rFonts w:ascii="Arial" w:hAnsi="Arial"/>
          <w:b/>
          <w:sz w:val="32"/>
        </w:rPr>
        <w:t>СТРАНИЦ В СЕТИ «ИНТЕРНЕТ» ДУМОЙ ТАРГИЗСКОГО</w:t>
      </w:r>
      <w:r>
        <w:rPr>
          <w:rFonts w:ascii="Arial" w:hAnsi="Arial"/>
          <w:b/>
          <w:spacing w:val="1"/>
          <w:sz w:val="32"/>
        </w:rPr>
        <w:t xml:space="preserve"> </w:t>
      </w:r>
      <w:r>
        <w:rPr>
          <w:rFonts w:ascii="Arial" w:hAnsi="Arial"/>
          <w:b/>
          <w:sz w:val="32"/>
        </w:rPr>
        <w:t>МУНИЦИПАЛЬНОГО</w:t>
      </w:r>
      <w:r>
        <w:rPr>
          <w:rFonts w:ascii="Arial" w:hAnsi="Arial"/>
          <w:b/>
          <w:spacing w:val="-1"/>
          <w:sz w:val="32"/>
        </w:rPr>
        <w:t xml:space="preserve"> </w:t>
      </w:r>
      <w:r>
        <w:rPr>
          <w:rFonts w:ascii="Arial" w:hAnsi="Arial"/>
          <w:b/>
          <w:sz w:val="32"/>
        </w:rPr>
        <w:t>ОБРАЗОВАНИЯ</w:t>
      </w:r>
    </w:p>
    <w:p w:rsidR="0060620E" w:rsidRDefault="0060620E">
      <w:pPr>
        <w:pStyle w:val="a3"/>
        <w:spacing w:before="4"/>
        <w:ind w:left="0"/>
        <w:jc w:val="left"/>
        <w:rPr>
          <w:rFonts w:ascii="Arial"/>
          <w:b/>
          <w:sz w:val="45"/>
        </w:rPr>
      </w:pPr>
    </w:p>
    <w:p w:rsidR="0060620E" w:rsidRDefault="00CC6A02">
      <w:pPr>
        <w:pStyle w:val="a3"/>
        <w:spacing w:line="280" w:lineRule="auto"/>
        <w:ind w:right="102" w:firstLine="707"/>
      </w:pPr>
      <w:r>
        <w:t>В соответствии с Федеральным законом «Об общих принципах организации</w:t>
      </w:r>
      <w:r>
        <w:rPr>
          <w:spacing w:val="-61"/>
        </w:rPr>
        <w:t xml:space="preserve"> </w:t>
      </w:r>
      <w:r>
        <w:t>местного самоуправления в Российской Федерации» от 06.10.2003 года № 131-</w:t>
      </w:r>
      <w:r>
        <w:rPr>
          <w:spacing w:val="1"/>
        </w:rPr>
        <w:t xml:space="preserve"> </w:t>
      </w:r>
      <w:r>
        <w:t>ФЗ,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-61"/>
        </w:rPr>
        <w:t xml:space="preserve"> </w:t>
      </w:r>
      <w:r>
        <w:t>самоуправления»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09.02.2009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8-ФЗ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proofErr w:type="spellStart"/>
      <w:r>
        <w:t>Таргизского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-10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Дума</w:t>
      </w:r>
      <w:r>
        <w:rPr>
          <w:spacing w:val="-8"/>
        </w:rPr>
        <w:t xml:space="preserve"> </w:t>
      </w:r>
      <w:proofErr w:type="spellStart"/>
      <w:r>
        <w:t>Таргизского</w:t>
      </w:r>
      <w:proofErr w:type="spellEnd"/>
      <w:r>
        <w:rPr>
          <w:spacing w:val="47"/>
        </w:rPr>
        <w:t xml:space="preserve"> </w:t>
      </w:r>
      <w:r>
        <w:t>муниципального</w:t>
      </w:r>
      <w:r>
        <w:rPr>
          <w:spacing w:val="-9"/>
        </w:rPr>
        <w:t xml:space="preserve"> </w:t>
      </w:r>
      <w:r>
        <w:t>образования,</w:t>
      </w:r>
    </w:p>
    <w:p w:rsidR="0060620E" w:rsidRDefault="00CC6A02">
      <w:pPr>
        <w:spacing w:before="195"/>
        <w:ind w:left="2565" w:right="2572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РЕШИЛА:</w:t>
      </w:r>
    </w:p>
    <w:p w:rsidR="0060620E" w:rsidRDefault="00CC6A02">
      <w:pPr>
        <w:pStyle w:val="a4"/>
        <w:numPr>
          <w:ilvl w:val="0"/>
          <w:numId w:val="1"/>
        </w:numPr>
        <w:tabs>
          <w:tab w:val="left" w:pos="1199"/>
        </w:tabs>
        <w:spacing w:before="253"/>
        <w:ind w:hanging="378"/>
        <w:jc w:val="both"/>
        <w:rPr>
          <w:sz w:val="24"/>
        </w:rPr>
      </w:pPr>
      <w:r>
        <w:rPr>
          <w:sz w:val="24"/>
        </w:rPr>
        <w:t>Считать</w:t>
      </w:r>
      <w:r>
        <w:rPr>
          <w:spacing w:val="39"/>
          <w:sz w:val="24"/>
        </w:rPr>
        <w:t xml:space="preserve"> </w:t>
      </w:r>
      <w:r>
        <w:rPr>
          <w:sz w:val="24"/>
        </w:rPr>
        <w:t>нецелесообразным</w:t>
      </w:r>
      <w:r>
        <w:rPr>
          <w:spacing w:val="10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02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06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101"/>
          <w:sz w:val="24"/>
        </w:rPr>
        <w:t xml:space="preserve"> </w:t>
      </w:r>
      <w:r>
        <w:rPr>
          <w:sz w:val="24"/>
        </w:rPr>
        <w:t>в</w:t>
      </w:r>
      <w:r>
        <w:rPr>
          <w:spacing w:val="101"/>
          <w:sz w:val="24"/>
        </w:rPr>
        <w:t xml:space="preserve"> </w:t>
      </w:r>
      <w:r>
        <w:rPr>
          <w:sz w:val="24"/>
        </w:rPr>
        <w:t>сети</w:t>
      </w:r>
      <w:bookmarkStart w:id="0" w:name="_GoBack"/>
      <w:bookmarkEnd w:id="0"/>
    </w:p>
    <w:p w:rsidR="0060620E" w:rsidRDefault="00CC6A02">
      <w:pPr>
        <w:pStyle w:val="a3"/>
        <w:spacing w:before="48" w:line="280" w:lineRule="auto"/>
        <w:ind w:right="104"/>
      </w:pPr>
      <w:r>
        <w:t>«Интернет»</w:t>
      </w:r>
      <w:r>
        <w:rPr>
          <w:spacing w:val="1"/>
        </w:rPr>
        <w:t xml:space="preserve"> </w:t>
      </w:r>
      <w:r>
        <w:t>Думой</w:t>
      </w:r>
      <w:r>
        <w:rPr>
          <w:spacing w:val="1"/>
        </w:rPr>
        <w:t xml:space="preserve"> </w:t>
      </w:r>
      <w:proofErr w:type="spellStart"/>
      <w:r>
        <w:t>Таргизского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исчерпывающей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proofErr w:type="spellStart"/>
      <w:r>
        <w:t>Таргизского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61"/>
        </w:rPr>
        <w:t xml:space="preserve"> </w:t>
      </w:r>
      <w:r>
        <w:t>ресурсах.</w:t>
      </w:r>
    </w:p>
    <w:p w:rsidR="0060620E" w:rsidRDefault="00CC6A02">
      <w:pPr>
        <w:pStyle w:val="a4"/>
        <w:numPr>
          <w:ilvl w:val="0"/>
          <w:numId w:val="1"/>
        </w:numPr>
        <w:tabs>
          <w:tab w:val="left" w:pos="1025"/>
        </w:tabs>
        <w:spacing w:line="280" w:lineRule="auto"/>
        <w:ind w:left="102" w:right="111" w:firstLine="719"/>
        <w:jc w:val="both"/>
        <w:rPr>
          <w:sz w:val="24"/>
        </w:rPr>
      </w:pPr>
      <w:r>
        <w:rPr>
          <w:sz w:val="24"/>
        </w:rPr>
        <w:t>Опубликовать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газете</w:t>
      </w:r>
      <w:r>
        <w:rPr>
          <w:spacing w:val="-6"/>
          <w:sz w:val="24"/>
        </w:rPr>
        <w:t xml:space="preserve"> </w:t>
      </w:r>
      <w:r>
        <w:rPr>
          <w:sz w:val="24"/>
        </w:rPr>
        <w:t>«Информационный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вестник»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 xml:space="preserve">разместить на официальном сайте </w:t>
      </w:r>
      <w:proofErr w:type="spellStart"/>
      <w:r>
        <w:rPr>
          <w:sz w:val="24"/>
        </w:rPr>
        <w:t>Таргизского</w:t>
      </w:r>
      <w:proofErr w:type="spellEnd"/>
      <w:r>
        <w:rPr>
          <w:sz w:val="24"/>
        </w:rPr>
        <w:t xml:space="preserve"> муниципального 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4"/>
          <w:sz w:val="24"/>
        </w:rPr>
        <w:t xml:space="preserve"> </w:t>
      </w:r>
      <w:r>
        <w:rPr>
          <w:sz w:val="24"/>
        </w:rPr>
        <w:t>«Интернет».</w:t>
      </w:r>
    </w:p>
    <w:p w:rsidR="0060620E" w:rsidRDefault="00CC6A02">
      <w:pPr>
        <w:pStyle w:val="a4"/>
        <w:numPr>
          <w:ilvl w:val="0"/>
          <w:numId w:val="1"/>
        </w:numPr>
        <w:tabs>
          <w:tab w:val="left" w:pos="972"/>
        </w:tabs>
        <w:spacing w:line="283" w:lineRule="auto"/>
        <w:ind w:left="102" w:right="108" w:firstLine="667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главу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Таргизского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:rsidR="0060620E" w:rsidRDefault="0060620E">
      <w:pPr>
        <w:pStyle w:val="a3"/>
        <w:spacing w:before="2"/>
        <w:ind w:left="0"/>
        <w:jc w:val="left"/>
        <w:rPr>
          <w:sz w:val="27"/>
        </w:rPr>
      </w:pPr>
    </w:p>
    <w:p w:rsidR="0060620E" w:rsidRDefault="00CC6A02">
      <w:pPr>
        <w:pStyle w:val="a3"/>
        <w:jc w:val="left"/>
      </w:pPr>
      <w:r>
        <w:pict>
          <v:group id="_x0000_s1026" style="position:absolute;left:0;text-align:left;margin-left:280.5pt;margin-top:3.4pt;width:200.25pt;height:111pt;z-index:15728640;mso-position-horizontal-relative:page" coordorigin="5100,-22" coordsize="4005,22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290;top:952;width:1815;height:630">
              <v:imagedata r:id="rId5" o:title=""/>
            </v:shape>
            <v:shape id="_x0000_s1027" type="#_x0000_t75" style="position:absolute;left:5100;top:-23;width:2235;height:2220">
              <v:imagedata r:id="rId6" o:title=""/>
            </v:shape>
            <w10:wrap anchorx="page"/>
          </v:group>
        </w:pict>
      </w:r>
      <w:r>
        <w:t>Глава</w:t>
      </w:r>
      <w:r>
        <w:rPr>
          <w:spacing w:val="-16"/>
        </w:rPr>
        <w:t xml:space="preserve"> </w:t>
      </w:r>
      <w:proofErr w:type="spellStart"/>
      <w:r>
        <w:t>Таргизского</w:t>
      </w:r>
      <w:proofErr w:type="spellEnd"/>
    </w:p>
    <w:p w:rsidR="0060620E" w:rsidRDefault="00CC6A02">
      <w:pPr>
        <w:spacing w:before="45" w:line="280" w:lineRule="auto"/>
        <w:ind w:left="102" w:right="5949"/>
      </w:pPr>
      <w:r>
        <w:rPr>
          <w:spacing w:val="-1"/>
          <w:sz w:val="24"/>
        </w:rPr>
        <w:t xml:space="preserve">муниципального </w:t>
      </w:r>
      <w:r>
        <w:rPr>
          <w:sz w:val="24"/>
        </w:rPr>
        <w:t>образования</w:t>
      </w:r>
      <w:r>
        <w:rPr>
          <w:spacing w:val="-61"/>
          <w:sz w:val="24"/>
        </w:rPr>
        <w:t xml:space="preserve"> </w:t>
      </w:r>
      <w:r w:rsidRPr="00CC6A02">
        <w:rPr>
          <w:rFonts w:ascii="Arial" w:hAnsi="Arial" w:cs="Arial"/>
          <w:w w:val="95"/>
          <w:sz w:val="24"/>
          <w:szCs w:val="24"/>
        </w:rPr>
        <w:t>Председатель</w:t>
      </w:r>
      <w:r w:rsidRPr="00CC6A0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CC6A02">
        <w:rPr>
          <w:rFonts w:ascii="Arial" w:hAnsi="Arial" w:cs="Arial"/>
          <w:w w:val="95"/>
          <w:sz w:val="24"/>
          <w:szCs w:val="24"/>
        </w:rPr>
        <w:t>Думы</w:t>
      </w:r>
      <w:r w:rsidRPr="00CC6A0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proofErr w:type="spellStart"/>
      <w:r w:rsidRPr="00CC6A02">
        <w:rPr>
          <w:rFonts w:ascii="Arial" w:hAnsi="Arial" w:cs="Arial"/>
          <w:w w:val="95"/>
          <w:sz w:val="24"/>
          <w:szCs w:val="24"/>
        </w:rPr>
        <w:t>Таргизского</w:t>
      </w:r>
      <w:proofErr w:type="spellEnd"/>
      <w:r w:rsidRPr="00CC6A02">
        <w:rPr>
          <w:rFonts w:ascii="Arial" w:hAnsi="Arial" w:cs="Arial"/>
          <w:spacing w:val="-53"/>
          <w:w w:val="95"/>
          <w:sz w:val="24"/>
          <w:szCs w:val="24"/>
        </w:rPr>
        <w:t xml:space="preserve"> </w:t>
      </w:r>
      <w:r w:rsidRPr="00CC6A02">
        <w:rPr>
          <w:rFonts w:ascii="Arial" w:hAnsi="Arial" w:cs="Arial"/>
          <w:sz w:val="24"/>
          <w:szCs w:val="24"/>
        </w:rPr>
        <w:t>муниципального образования</w:t>
      </w:r>
      <w:r w:rsidRPr="00CC6A02">
        <w:rPr>
          <w:rFonts w:ascii="Arial" w:hAnsi="Arial" w:cs="Arial"/>
          <w:spacing w:val="1"/>
          <w:sz w:val="24"/>
          <w:szCs w:val="24"/>
        </w:rPr>
        <w:t xml:space="preserve"> </w:t>
      </w:r>
      <w:r w:rsidRPr="00CC6A02">
        <w:rPr>
          <w:rFonts w:ascii="Arial" w:hAnsi="Arial" w:cs="Arial"/>
          <w:sz w:val="24"/>
          <w:szCs w:val="24"/>
        </w:rPr>
        <w:t>В.М.</w:t>
      </w:r>
      <w:r w:rsidRPr="00CC6A02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CC6A02">
        <w:rPr>
          <w:rFonts w:ascii="Arial" w:hAnsi="Arial" w:cs="Arial"/>
          <w:sz w:val="24"/>
          <w:szCs w:val="24"/>
        </w:rPr>
        <w:t>Киндрачук</w:t>
      </w:r>
      <w:proofErr w:type="spellEnd"/>
    </w:p>
    <w:sectPr w:rsidR="0060620E">
      <w:type w:val="continuous"/>
      <w:pgSz w:w="11910" w:h="16840"/>
      <w:pgMar w:top="6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E02EB"/>
    <w:multiLevelType w:val="hybridMultilevel"/>
    <w:tmpl w:val="494C71EA"/>
    <w:lvl w:ilvl="0" w:tplc="96B6322C">
      <w:start w:val="1"/>
      <w:numFmt w:val="decimal"/>
      <w:lvlText w:val="%1."/>
      <w:lvlJc w:val="left"/>
      <w:pPr>
        <w:ind w:left="1198" w:hanging="377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1466F4D2">
      <w:numFmt w:val="bullet"/>
      <w:lvlText w:val="•"/>
      <w:lvlJc w:val="left"/>
      <w:pPr>
        <w:ind w:left="2036" w:hanging="377"/>
      </w:pPr>
      <w:rPr>
        <w:rFonts w:hint="default"/>
        <w:lang w:val="ru-RU" w:eastAsia="en-US" w:bidi="ar-SA"/>
      </w:rPr>
    </w:lvl>
    <w:lvl w:ilvl="2" w:tplc="BAFE2D56">
      <w:numFmt w:val="bullet"/>
      <w:lvlText w:val="•"/>
      <w:lvlJc w:val="left"/>
      <w:pPr>
        <w:ind w:left="2873" w:hanging="377"/>
      </w:pPr>
      <w:rPr>
        <w:rFonts w:hint="default"/>
        <w:lang w:val="ru-RU" w:eastAsia="en-US" w:bidi="ar-SA"/>
      </w:rPr>
    </w:lvl>
    <w:lvl w:ilvl="3" w:tplc="BD340856">
      <w:numFmt w:val="bullet"/>
      <w:lvlText w:val="•"/>
      <w:lvlJc w:val="left"/>
      <w:pPr>
        <w:ind w:left="3709" w:hanging="377"/>
      </w:pPr>
      <w:rPr>
        <w:rFonts w:hint="default"/>
        <w:lang w:val="ru-RU" w:eastAsia="en-US" w:bidi="ar-SA"/>
      </w:rPr>
    </w:lvl>
    <w:lvl w:ilvl="4" w:tplc="0B32DB4A">
      <w:numFmt w:val="bullet"/>
      <w:lvlText w:val="•"/>
      <w:lvlJc w:val="left"/>
      <w:pPr>
        <w:ind w:left="4546" w:hanging="377"/>
      </w:pPr>
      <w:rPr>
        <w:rFonts w:hint="default"/>
        <w:lang w:val="ru-RU" w:eastAsia="en-US" w:bidi="ar-SA"/>
      </w:rPr>
    </w:lvl>
    <w:lvl w:ilvl="5" w:tplc="30F0BE1A">
      <w:numFmt w:val="bullet"/>
      <w:lvlText w:val="•"/>
      <w:lvlJc w:val="left"/>
      <w:pPr>
        <w:ind w:left="5383" w:hanging="377"/>
      </w:pPr>
      <w:rPr>
        <w:rFonts w:hint="default"/>
        <w:lang w:val="ru-RU" w:eastAsia="en-US" w:bidi="ar-SA"/>
      </w:rPr>
    </w:lvl>
    <w:lvl w:ilvl="6" w:tplc="70586F0C">
      <w:numFmt w:val="bullet"/>
      <w:lvlText w:val="•"/>
      <w:lvlJc w:val="left"/>
      <w:pPr>
        <w:ind w:left="6219" w:hanging="377"/>
      </w:pPr>
      <w:rPr>
        <w:rFonts w:hint="default"/>
        <w:lang w:val="ru-RU" w:eastAsia="en-US" w:bidi="ar-SA"/>
      </w:rPr>
    </w:lvl>
    <w:lvl w:ilvl="7" w:tplc="BCD4A166">
      <w:numFmt w:val="bullet"/>
      <w:lvlText w:val="•"/>
      <w:lvlJc w:val="left"/>
      <w:pPr>
        <w:ind w:left="7056" w:hanging="377"/>
      </w:pPr>
      <w:rPr>
        <w:rFonts w:hint="default"/>
        <w:lang w:val="ru-RU" w:eastAsia="en-US" w:bidi="ar-SA"/>
      </w:rPr>
    </w:lvl>
    <w:lvl w:ilvl="8" w:tplc="3A843EB6">
      <w:numFmt w:val="bullet"/>
      <w:lvlText w:val="•"/>
      <w:lvlJc w:val="left"/>
      <w:pPr>
        <w:ind w:left="7893" w:hanging="37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620E"/>
    <w:rsid w:val="0060620E"/>
    <w:rsid w:val="00CC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25404EF-4089-4FC1-94C0-632A3F87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hanging="37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dcterms:created xsi:type="dcterms:W3CDTF">2023-06-01T02:38:00Z</dcterms:created>
  <dcterms:modified xsi:type="dcterms:W3CDTF">2023-06-01T02:41:00Z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2023-06-01T00:00:00Z</vt:filetime>
  </property>
</Properties>
</file>