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11" w:rsidRPr="00F20EDB" w:rsidRDefault="002420E0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21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0097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8C6550">
        <w:rPr>
          <w:rFonts w:ascii="Arial" w:hAnsi="Arial" w:cs="Arial"/>
          <w:b/>
          <w:color w:val="000000" w:themeColor="text1"/>
          <w:sz w:val="32"/>
          <w:szCs w:val="32"/>
        </w:rPr>
        <w:t>34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2420E0">
      <w:pPr>
        <w:pStyle w:val="ConsPlusTitle"/>
        <w:widowControl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ОБ </w:t>
      </w:r>
      <w:r w:rsidR="002420E0">
        <w:rPr>
          <w:sz w:val="32"/>
          <w:szCs w:val="32"/>
        </w:rPr>
        <w:t>УТВЕРЖДЕНИИ ДОКУМЕНТАЦИИ ПО ПЛАНИРОВКИ ТЕРРИТОРИИ</w:t>
      </w: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 xml:space="preserve">В </w:t>
      </w:r>
      <w:r w:rsidR="00E551FA">
        <w:rPr>
          <w:rFonts w:ascii="Arial" w:hAnsi="Arial" w:cs="Arial"/>
          <w:sz w:val="24"/>
          <w:szCs w:val="24"/>
        </w:rPr>
        <w:t xml:space="preserve">соответствии с </w:t>
      </w:r>
      <w:r w:rsidRPr="00C3352B">
        <w:rPr>
          <w:rFonts w:ascii="Arial" w:hAnsi="Arial" w:cs="Arial"/>
          <w:sz w:val="24"/>
          <w:szCs w:val="24"/>
        </w:rPr>
        <w:t>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 2003 года №131 ФЗ, </w:t>
      </w:r>
      <w:hyperlink r:id="rId7" w:history="1">
        <w:r w:rsidR="00E551F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="002420E0">
        <w:rPr>
          <w:rStyle w:val="af"/>
          <w:rFonts w:ascii="Arial" w:hAnsi="Arial" w:cs="Arial"/>
          <w:color w:val="auto"/>
          <w:sz w:val="24"/>
          <w:szCs w:val="24"/>
          <w:u w:val="none"/>
        </w:rPr>
        <w:t>46 ч.4</w:t>
      </w:r>
      <w:r w:rsidRPr="00E77512">
        <w:rPr>
          <w:rFonts w:ascii="Arial" w:hAnsi="Arial" w:cs="Arial"/>
          <w:sz w:val="24"/>
          <w:szCs w:val="24"/>
        </w:rPr>
        <w:t xml:space="preserve"> </w:t>
      </w:r>
      <w:r w:rsidR="002420E0">
        <w:rPr>
          <w:rFonts w:ascii="Arial" w:hAnsi="Arial" w:cs="Arial"/>
          <w:sz w:val="24"/>
          <w:szCs w:val="24"/>
        </w:rPr>
        <w:t>Градостроительного</w:t>
      </w:r>
      <w:r w:rsidRPr="00C3352B">
        <w:rPr>
          <w:rFonts w:ascii="Arial" w:hAnsi="Arial" w:cs="Arial"/>
          <w:sz w:val="24"/>
          <w:szCs w:val="24"/>
        </w:rPr>
        <w:t xml:space="preserve"> кодекса Российской Федерации</w:t>
      </w:r>
      <w:r w:rsidR="002420E0">
        <w:rPr>
          <w:rFonts w:ascii="Arial" w:hAnsi="Arial" w:cs="Arial"/>
          <w:sz w:val="24"/>
          <w:szCs w:val="24"/>
        </w:rPr>
        <w:t>,</w:t>
      </w:r>
      <w:r w:rsidR="00E551FA">
        <w:rPr>
          <w:rFonts w:ascii="Arial" w:hAnsi="Arial" w:cs="Arial"/>
          <w:sz w:val="24"/>
          <w:szCs w:val="24"/>
        </w:rPr>
        <w:t xml:space="preserve"> руководствуясь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1A14B9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C3352B" w:rsidRPr="006B77CE">
        <w:rPr>
          <w:rFonts w:ascii="Arial" w:hAnsi="Arial" w:cs="Arial"/>
          <w:b/>
          <w:sz w:val="30"/>
          <w:szCs w:val="30"/>
        </w:rPr>
        <w:t>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8C65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2420E0">
        <w:rPr>
          <w:rFonts w:ascii="Arial" w:hAnsi="Arial" w:cs="Arial"/>
          <w:sz w:val="24"/>
          <w:szCs w:val="24"/>
        </w:rPr>
        <w:t>Утвердить проект меж</w:t>
      </w:r>
      <w:r w:rsidR="008C6550">
        <w:rPr>
          <w:rFonts w:ascii="Arial" w:hAnsi="Arial" w:cs="Arial"/>
          <w:sz w:val="24"/>
          <w:szCs w:val="24"/>
        </w:rPr>
        <w:t>евания территории по объекту: «Путепровод на</w:t>
      </w:r>
      <w:r w:rsidR="001A14B9">
        <w:rPr>
          <w:rFonts w:ascii="Arial" w:hAnsi="Arial" w:cs="Arial"/>
          <w:sz w:val="24"/>
          <w:szCs w:val="24"/>
        </w:rPr>
        <w:t>д</w:t>
      </w:r>
      <w:r w:rsidR="008C6550">
        <w:rPr>
          <w:rFonts w:ascii="Arial" w:hAnsi="Arial" w:cs="Arial"/>
          <w:sz w:val="24"/>
          <w:szCs w:val="24"/>
        </w:rPr>
        <w:t xml:space="preserve"> ж/д на 195,8 км</w:t>
      </w:r>
      <w:r w:rsidR="002420E0">
        <w:rPr>
          <w:rFonts w:ascii="Arial" w:hAnsi="Arial" w:cs="Arial"/>
          <w:sz w:val="24"/>
          <w:szCs w:val="24"/>
        </w:rPr>
        <w:t xml:space="preserve"> МН «ВСТО» </w:t>
      </w:r>
      <w:r w:rsidR="008C6550">
        <w:rPr>
          <w:rFonts w:ascii="Arial" w:hAnsi="Arial" w:cs="Arial"/>
          <w:sz w:val="24"/>
          <w:szCs w:val="24"/>
        </w:rPr>
        <w:t>(обустройство подъездной дороги к путепроводу 194,668-195,368 км МН «ВСТО»</w:t>
      </w:r>
    </w:p>
    <w:p w:rsidR="006C016F" w:rsidRDefault="00E551FA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016F" w:rsidRPr="00234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постанов</w:t>
      </w:r>
      <w:r w:rsidR="00A25EEF">
        <w:rPr>
          <w:rFonts w:ascii="Arial" w:hAnsi="Arial" w:cs="Arial"/>
          <w:sz w:val="24"/>
          <w:szCs w:val="24"/>
        </w:rPr>
        <w:t>ление разместив</w:t>
      </w:r>
      <w:r w:rsidR="006C016F" w:rsidRPr="00234996">
        <w:rPr>
          <w:rFonts w:ascii="Arial" w:hAnsi="Arial" w:cs="Arial"/>
          <w:sz w:val="24"/>
          <w:szCs w:val="24"/>
        </w:rPr>
        <w:t xml:space="preserve">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момента опубликования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исполнения постановления оставляю за собой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sectPr w:rsidR="006C016F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73" w:rsidRDefault="002E5673" w:rsidP="00023F90">
      <w:pPr>
        <w:spacing w:after="0" w:line="240" w:lineRule="auto"/>
      </w:pPr>
      <w:r>
        <w:separator/>
      </w:r>
    </w:p>
  </w:endnote>
  <w:endnote w:type="continuationSeparator" w:id="0">
    <w:p w:rsidR="002E5673" w:rsidRDefault="002E5673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73" w:rsidRDefault="002E5673" w:rsidP="00023F90">
      <w:pPr>
        <w:spacing w:after="0" w:line="240" w:lineRule="auto"/>
      </w:pPr>
      <w:r>
        <w:separator/>
      </w:r>
    </w:p>
  </w:footnote>
  <w:footnote w:type="continuationSeparator" w:id="0">
    <w:p w:rsidR="002E5673" w:rsidRDefault="002E5673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B3B44"/>
    <w:rsid w:val="000C503A"/>
    <w:rsid w:val="000C57DD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14B9"/>
    <w:rsid w:val="001A70FB"/>
    <w:rsid w:val="001B702E"/>
    <w:rsid w:val="001D25E4"/>
    <w:rsid w:val="001E31C4"/>
    <w:rsid w:val="001E38C2"/>
    <w:rsid w:val="001E5FB6"/>
    <w:rsid w:val="00216F84"/>
    <w:rsid w:val="00234996"/>
    <w:rsid w:val="002420E0"/>
    <w:rsid w:val="002460AB"/>
    <w:rsid w:val="00280EC3"/>
    <w:rsid w:val="002819A9"/>
    <w:rsid w:val="00281C3B"/>
    <w:rsid w:val="00287DBD"/>
    <w:rsid w:val="002A4C86"/>
    <w:rsid w:val="002B30AF"/>
    <w:rsid w:val="002C5971"/>
    <w:rsid w:val="002D4075"/>
    <w:rsid w:val="002D6DC3"/>
    <w:rsid w:val="002E1F4B"/>
    <w:rsid w:val="002E5673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4F3BF5"/>
    <w:rsid w:val="00507797"/>
    <w:rsid w:val="00527845"/>
    <w:rsid w:val="00534312"/>
    <w:rsid w:val="00561C21"/>
    <w:rsid w:val="00563746"/>
    <w:rsid w:val="0057648F"/>
    <w:rsid w:val="005856B9"/>
    <w:rsid w:val="0058673D"/>
    <w:rsid w:val="00591A3F"/>
    <w:rsid w:val="005A6A5F"/>
    <w:rsid w:val="005B0F29"/>
    <w:rsid w:val="005B7C53"/>
    <w:rsid w:val="005C039D"/>
    <w:rsid w:val="005C681D"/>
    <w:rsid w:val="005E4AE7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5463"/>
    <w:rsid w:val="008C6550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25EEF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0097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53D4F"/>
    <w:rsid w:val="00C65608"/>
    <w:rsid w:val="00C71CCC"/>
    <w:rsid w:val="00C80045"/>
    <w:rsid w:val="00C91BDB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94BB4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51FA"/>
    <w:rsid w:val="00E56520"/>
    <w:rsid w:val="00E57770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78D"/>
    <w:rsid w:val="00F22EAC"/>
    <w:rsid w:val="00F27E91"/>
    <w:rsid w:val="00F3255C"/>
    <w:rsid w:val="00F44315"/>
    <w:rsid w:val="00F54FF4"/>
    <w:rsid w:val="00F61E10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  <w:style w:type="table" w:styleId="af0">
    <w:name w:val="Table Grid"/>
    <w:basedOn w:val="a1"/>
    <w:locked/>
    <w:rsid w:val="00A2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33</cp:revision>
  <cp:lastPrinted>2022-06-21T02:28:00Z</cp:lastPrinted>
  <dcterms:created xsi:type="dcterms:W3CDTF">2019-05-09T01:24:00Z</dcterms:created>
  <dcterms:modified xsi:type="dcterms:W3CDTF">2022-07-20T07:27:00Z</dcterms:modified>
</cp:coreProperties>
</file>