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34" w:rsidRDefault="00FA3F87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F23F8" w:rsidRPr="0080224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524059" w:rsidRPr="00802249">
        <w:rPr>
          <w:rFonts w:ascii="Arial" w:hAnsi="Arial" w:cs="Arial"/>
          <w:b/>
          <w:sz w:val="32"/>
          <w:szCs w:val="32"/>
        </w:rPr>
        <w:t>1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 </w:t>
      </w:r>
      <w:r w:rsidR="00576947" w:rsidRPr="00576947">
        <w:rPr>
          <w:rFonts w:ascii="Arial" w:hAnsi="Arial" w:cs="Arial"/>
          <w:b/>
          <w:sz w:val="32"/>
          <w:szCs w:val="32"/>
        </w:rPr>
        <w:t>170</w:t>
      </w:r>
      <w:bookmarkStart w:id="0" w:name="_GoBack"/>
      <w:bookmarkEnd w:id="0"/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A3EAB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A3EAB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F84F27" w:rsidRDefault="004D7D7F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02249">
        <w:rPr>
          <w:rFonts w:ascii="Arial" w:hAnsi="Arial" w:cs="Arial"/>
          <w:b/>
          <w:sz w:val="32"/>
          <w:szCs w:val="32"/>
        </w:rPr>
        <w:t>ПЯТЬ</w:t>
      </w:r>
      <w:r w:rsidR="00FF23F8" w:rsidRPr="00802249">
        <w:rPr>
          <w:rFonts w:ascii="Arial" w:hAnsi="Arial" w:cs="Arial"/>
          <w:b/>
          <w:sz w:val="32"/>
          <w:szCs w:val="32"/>
        </w:rPr>
        <w:t>ДЕС</w:t>
      </w:r>
      <w:r w:rsidRPr="00802249">
        <w:rPr>
          <w:rFonts w:ascii="Arial" w:hAnsi="Arial" w:cs="Arial"/>
          <w:b/>
          <w:sz w:val="32"/>
          <w:szCs w:val="32"/>
        </w:rPr>
        <w:t>ЯТ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</w:t>
      </w:r>
      <w:r w:rsidR="00576947">
        <w:rPr>
          <w:rFonts w:ascii="Arial" w:hAnsi="Arial" w:cs="Arial"/>
          <w:b/>
          <w:sz w:val="32"/>
          <w:szCs w:val="32"/>
        </w:rPr>
        <w:t>ВТОРАЯ</w:t>
      </w:r>
      <w:r w:rsidRPr="00802249">
        <w:rPr>
          <w:rFonts w:ascii="Arial" w:hAnsi="Arial" w:cs="Arial"/>
          <w:b/>
          <w:sz w:val="32"/>
          <w:szCs w:val="32"/>
        </w:rPr>
        <w:t xml:space="preserve"> </w:t>
      </w:r>
      <w:r w:rsidR="00747F34" w:rsidRPr="00802249">
        <w:rPr>
          <w:rFonts w:ascii="Arial" w:hAnsi="Arial" w:cs="Arial"/>
          <w:b/>
          <w:sz w:val="32"/>
          <w:szCs w:val="32"/>
        </w:rPr>
        <w:t>СЕССИЯ</w:t>
      </w:r>
    </w:p>
    <w:p w:rsidR="00747F34" w:rsidRPr="00A3603E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747F34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>
        <w:rPr>
          <w:rFonts w:ascii="Arial" w:hAnsi="Arial" w:cs="Arial"/>
          <w:b/>
          <w:sz w:val="32"/>
          <w:szCs w:val="32"/>
        </w:rPr>
        <w:t>8.12.2020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524059">
        <w:rPr>
          <w:rFonts w:ascii="Arial" w:hAnsi="Arial" w:cs="Arial"/>
          <w:b/>
          <w:sz w:val="32"/>
          <w:szCs w:val="32"/>
        </w:rPr>
        <w:t xml:space="preserve"> № 124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>
        <w:rPr>
          <w:rFonts w:ascii="Arial" w:hAnsi="Arial" w:cs="Arial"/>
          <w:b/>
          <w:color w:val="000000"/>
          <w:sz w:val="32"/>
          <w:szCs w:val="32"/>
        </w:rPr>
        <w:t>ТАРГИЗСКОГО</w:t>
      </w:r>
      <w:r w:rsidRPr="00271B8D">
        <w:rPr>
          <w:rFonts w:ascii="Arial" w:hAnsi="Arial" w:cs="Arial"/>
          <w:b/>
          <w:color w:val="000000"/>
          <w:sz w:val="32"/>
          <w:szCs w:val="32"/>
        </w:rPr>
        <w:t xml:space="preserve"> М</w:t>
      </w:r>
      <w:r>
        <w:rPr>
          <w:rFonts w:ascii="Arial" w:hAnsi="Arial" w:cs="Arial"/>
          <w:b/>
          <w:color w:val="000000"/>
          <w:sz w:val="32"/>
          <w:szCs w:val="32"/>
        </w:rPr>
        <w:t>УНИЦИПАЛЬНОГО ОБРАЗОВАНИЯ НА 202</w:t>
      </w:r>
      <w:r w:rsidR="00524059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271B8D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271B8D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524059">
        <w:rPr>
          <w:rFonts w:ascii="Arial" w:hAnsi="Arial" w:cs="Arial"/>
          <w:b/>
          <w:color w:val="000000"/>
          <w:sz w:val="32"/>
          <w:szCs w:val="32"/>
        </w:rPr>
        <w:t xml:space="preserve">2 и 2023 </w:t>
      </w:r>
      <w:r w:rsidRPr="00271B8D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AFC" w:rsidRPr="00533B9E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533B9E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533B9E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F76132" w:rsidRPr="00951516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и руководствуясь Положением о бюджетном процессе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</w:t>
      </w:r>
      <w:r w:rsidR="00995AFC">
        <w:rPr>
          <w:rFonts w:ascii="Arial" w:hAnsi="Arial" w:cs="Arial"/>
          <w:sz w:val="24"/>
          <w:szCs w:val="24"/>
        </w:rPr>
        <w:t>го</w:t>
      </w:r>
      <w:r w:rsidR="00995AFC" w:rsidRPr="00533B9E">
        <w:rPr>
          <w:rFonts w:ascii="Arial" w:hAnsi="Arial" w:cs="Arial"/>
          <w:sz w:val="24"/>
          <w:szCs w:val="24"/>
        </w:rPr>
        <w:t xml:space="preserve"> образовани</w:t>
      </w:r>
      <w:r w:rsidR="00995AFC">
        <w:rPr>
          <w:rFonts w:ascii="Arial" w:hAnsi="Arial" w:cs="Arial"/>
          <w:sz w:val="24"/>
          <w:szCs w:val="24"/>
        </w:rPr>
        <w:t>я</w:t>
      </w:r>
      <w:r w:rsidR="00995AFC" w:rsidRPr="00533B9E">
        <w:rPr>
          <w:rFonts w:ascii="Arial" w:hAnsi="Arial" w:cs="Arial"/>
          <w:sz w:val="24"/>
          <w:szCs w:val="24"/>
        </w:rPr>
        <w:t>, утвержденным Решением Думы от 30.08.2018</w:t>
      </w:r>
      <w:r w:rsidR="00995AFC">
        <w:rPr>
          <w:rFonts w:ascii="Arial" w:hAnsi="Arial" w:cs="Arial"/>
          <w:sz w:val="24"/>
          <w:szCs w:val="24"/>
        </w:rPr>
        <w:t xml:space="preserve"> </w:t>
      </w:r>
      <w:r w:rsidR="00995AFC" w:rsidRPr="00533B9E">
        <w:rPr>
          <w:rFonts w:ascii="Arial" w:hAnsi="Arial" w:cs="Arial"/>
          <w:sz w:val="24"/>
          <w:szCs w:val="24"/>
        </w:rPr>
        <w:t xml:space="preserve">года № </w:t>
      </w:r>
      <w:r w:rsidR="00995AFC">
        <w:rPr>
          <w:rFonts w:ascii="Arial" w:hAnsi="Arial" w:cs="Arial"/>
          <w:sz w:val="24"/>
          <w:szCs w:val="24"/>
        </w:rPr>
        <w:t>44,</w:t>
      </w:r>
      <w:r w:rsidR="00995AFC" w:rsidRPr="00533B9E">
        <w:rPr>
          <w:rFonts w:ascii="Arial" w:hAnsi="Arial" w:cs="Arial"/>
          <w:sz w:val="24"/>
          <w:szCs w:val="24"/>
        </w:rPr>
        <w:t xml:space="preserve"> статьями 24, 43 Устава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F707B7">
        <w:rPr>
          <w:rFonts w:ascii="Arial" w:hAnsi="Arial" w:cs="Arial"/>
          <w:sz w:val="24"/>
          <w:szCs w:val="24"/>
        </w:rPr>
        <w:t xml:space="preserve">ия, </w:t>
      </w:r>
      <w:r w:rsidR="00995AFC" w:rsidRPr="00533B9E">
        <w:rPr>
          <w:rFonts w:ascii="Arial" w:hAnsi="Arial" w:cs="Arial"/>
          <w:sz w:val="24"/>
          <w:szCs w:val="24"/>
        </w:rPr>
        <w:t xml:space="preserve">Дума </w:t>
      </w:r>
      <w:r w:rsidR="00995AFC">
        <w:rPr>
          <w:rFonts w:ascii="Arial" w:hAnsi="Arial" w:cs="Arial"/>
          <w:sz w:val="24"/>
          <w:szCs w:val="24"/>
        </w:rPr>
        <w:t>Таргизского</w:t>
      </w:r>
      <w:r w:rsidR="00995AFC" w:rsidRPr="00533B9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5AFC" w:rsidRPr="00533B9E" w:rsidRDefault="00995AFC" w:rsidP="00995AFC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951516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951516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565D5">
        <w:rPr>
          <w:rFonts w:ascii="Arial" w:hAnsi="Arial" w:cs="Arial"/>
          <w:bCs/>
          <w:sz w:val="24"/>
          <w:szCs w:val="24"/>
        </w:rPr>
        <w:t>1.</w:t>
      </w:r>
      <w:r w:rsidR="00A8009C"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524059">
        <w:rPr>
          <w:rFonts w:ascii="Arial" w:hAnsi="Arial" w:cs="Arial"/>
          <w:bCs/>
          <w:sz w:val="24"/>
          <w:szCs w:val="24"/>
        </w:rPr>
        <w:t>от 2</w:t>
      </w:r>
      <w:r w:rsidR="00F707B7">
        <w:rPr>
          <w:rFonts w:ascii="Arial" w:hAnsi="Arial" w:cs="Arial"/>
          <w:bCs/>
          <w:sz w:val="24"/>
          <w:szCs w:val="24"/>
        </w:rPr>
        <w:t>8</w:t>
      </w:r>
      <w:r w:rsidR="00524059">
        <w:rPr>
          <w:rFonts w:ascii="Arial" w:hAnsi="Arial" w:cs="Arial"/>
          <w:bCs/>
          <w:sz w:val="24"/>
          <w:szCs w:val="24"/>
        </w:rPr>
        <w:t>.12.2020 года № 124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65D5">
        <w:rPr>
          <w:rFonts w:ascii="Arial" w:hAnsi="Arial" w:cs="Arial"/>
          <w:bCs/>
          <w:sz w:val="24"/>
          <w:szCs w:val="24"/>
        </w:rPr>
        <w:t xml:space="preserve">«О </w:t>
      </w:r>
      <w:r w:rsidR="00524059">
        <w:rPr>
          <w:rFonts w:ascii="Arial" w:hAnsi="Arial" w:cs="Arial"/>
          <w:bCs/>
          <w:sz w:val="24"/>
          <w:szCs w:val="24"/>
        </w:rPr>
        <w:t xml:space="preserve">местном </w:t>
      </w:r>
      <w:r w:rsidRPr="00D565D5">
        <w:rPr>
          <w:rFonts w:ascii="Arial" w:hAnsi="Arial" w:cs="Arial"/>
          <w:bCs/>
          <w:sz w:val="24"/>
          <w:szCs w:val="24"/>
        </w:rPr>
        <w:t xml:space="preserve">бюджете </w:t>
      </w:r>
      <w:r>
        <w:rPr>
          <w:rFonts w:ascii="Arial" w:hAnsi="Arial" w:cs="Arial"/>
          <w:bCs/>
          <w:sz w:val="24"/>
          <w:szCs w:val="24"/>
        </w:rPr>
        <w:t>Таргизского</w:t>
      </w:r>
      <w:r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>1</w:t>
      </w:r>
      <w:r w:rsidRPr="00D565D5">
        <w:rPr>
          <w:rFonts w:ascii="Arial" w:hAnsi="Arial" w:cs="Arial"/>
          <w:bCs/>
          <w:sz w:val="24"/>
          <w:szCs w:val="24"/>
        </w:rPr>
        <w:t xml:space="preserve"> год и</w:t>
      </w:r>
      <w:r w:rsidR="00524059">
        <w:rPr>
          <w:rFonts w:ascii="Arial" w:hAnsi="Arial" w:cs="Arial"/>
          <w:bCs/>
          <w:sz w:val="24"/>
          <w:szCs w:val="24"/>
        </w:rPr>
        <w:t xml:space="preserve"> на</w:t>
      </w:r>
      <w:r w:rsidRPr="00D565D5">
        <w:rPr>
          <w:rFonts w:ascii="Arial" w:hAnsi="Arial" w:cs="Arial"/>
          <w:bCs/>
          <w:sz w:val="24"/>
          <w:szCs w:val="24"/>
        </w:rPr>
        <w:t xml:space="preserve"> плановый период 20</w:t>
      </w:r>
      <w:r>
        <w:rPr>
          <w:rFonts w:ascii="Arial" w:hAnsi="Arial" w:cs="Arial"/>
          <w:bCs/>
          <w:sz w:val="24"/>
          <w:szCs w:val="24"/>
        </w:rPr>
        <w:t>2</w:t>
      </w:r>
      <w:r w:rsidR="00524059">
        <w:rPr>
          <w:rFonts w:ascii="Arial" w:hAnsi="Arial" w:cs="Arial"/>
          <w:bCs/>
          <w:sz w:val="24"/>
          <w:szCs w:val="24"/>
        </w:rPr>
        <w:t xml:space="preserve">2 и </w:t>
      </w:r>
      <w:r w:rsidRPr="00D565D5">
        <w:rPr>
          <w:rFonts w:ascii="Arial" w:hAnsi="Arial" w:cs="Arial"/>
          <w:bCs/>
          <w:sz w:val="24"/>
          <w:szCs w:val="24"/>
        </w:rPr>
        <w:t>202</w:t>
      </w:r>
      <w:r w:rsidR="00524059">
        <w:rPr>
          <w:rFonts w:ascii="Arial" w:hAnsi="Arial" w:cs="Arial"/>
          <w:bCs/>
          <w:sz w:val="24"/>
          <w:szCs w:val="24"/>
        </w:rPr>
        <w:t>3</w:t>
      </w:r>
      <w:r w:rsidR="00F707B7">
        <w:rPr>
          <w:rFonts w:ascii="Arial" w:hAnsi="Arial" w:cs="Arial"/>
          <w:bCs/>
          <w:sz w:val="24"/>
          <w:szCs w:val="24"/>
        </w:rPr>
        <w:t xml:space="preserve"> годов» </w:t>
      </w:r>
      <w:r w:rsidRPr="00D565D5">
        <w:rPr>
          <w:rFonts w:ascii="Arial" w:hAnsi="Arial" w:cs="Arial"/>
          <w:bCs/>
          <w:sz w:val="24"/>
          <w:szCs w:val="24"/>
        </w:rPr>
        <w:t>следующие изменения</w:t>
      </w:r>
      <w:r>
        <w:rPr>
          <w:rFonts w:ascii="Arial" w:hAnsi="Arial" w:cs="Arial"/>
          <w:bCs/>
          <w:sz w:val="24"/>
          <w:szCs w:val="24"/>
        </w:rPr>
        <w:t xml:space="preserve"> и дополнение</w:t>
      </w:r>
      <w:r w:rsidRPr="00D565D5">
        <w:rPr>
          <w:rFonts w:ascii="Arial" w:hAnsi="Arial" w:cs="Arial"/>
          <w:bCs/>
          <w:sz w:val="24"/>
          <w:szCs w:val="24"/>
        </w:rPr>
        <w:t>:</w:t>
      </w:r>
    </w:p>
    <w:p w:rsidR="00747F34" w:rsidRPr="00D565D5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>
        <w:rPr>
          <w:rFonts w:ascii="Arial" w:hAnsi="Arial" w:cs="Arial"/>
          <w:sz w:val="24"/>
        </w:rPr>
        <w:t>Таргизского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</w:t>
      </w:r>
      <w:r w:rsidR="00524059"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год:</w:t>
      </w:r>
    </w:p>
    <w:p w:rsidR="00747F34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240E70">
        <w:rPr>
          <w:rFonts w:ascii="Arial" w:hAnsi="Arial" w:cs="Arial"/>
          <w:sz w:val="24"/>
          <w:szCs w:val="24"/>
        </w:rPr>
        <w:t>- прогнозируемый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516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951516">
        <w:rPr>
          <w:rFonts w:ascii="Arial" w:hAnsi="Arial" w:cs="Arial"/>
          <w:sz w:val="24"/>
          <w:szCs w:val="24"/>
        </w:rPr>
        <w:t>доходов бюджета</w:t>
      </w:r>
      <w:r w:rsidRPr="00951516">
        <w:rPr>
          <w:rFonts w:ascii="Arial" w:hAnsi="Arial" w:cs="Arial"/>
          <w:sz w:val="24"/>
          <w:szCs w:val="24"/>
        </w:rPr>
        <w:t xml:space="preserve"> Таргизского МО на 20</w:t>
      </w:r>
      <w:r w:rsidR="00524059">
        <w:rPr>
          <w:rFonts w:ascii="Arial" w:hAnsi="Arial" w:cs="Arial"/>
          <w:sz w:val="24"/>
          <w:szCs w:val="24"/>
        </w:rPr>
        <w:t>21</w:t>
      </w:r>
      <w:r w:rsidR="0054263A">
        <w:rPr>
          <w:rFonts w:ascii="Arial" w:hAnsi="Arial" w:cs="Arial"/>
          <w:sz w:val="24"/>
          <w:szCs w:val="24"/>
        </w:rPr>
        <w:t xml:space="preserve"> год</w:t>
      </w:r>
      <w:r w:rsidRPr="00951516">
        <w:rPr>
          <w:rFonts w:ascii="Arial" w:hAnsi="Arial" w:cs="Arial"/>
          <w:sz w:val="24"/>
          <w:szCs w:val="24"/>
        </w:rPr>
        <w:t xml:space="preserve">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1D4EC2">
        <w:rPr>
          <w:rFonts w:ascii="Arial" w:hAnsi="Arial" w:cs="Arial"/>
          <w:sz w:val="24"/>
          <w:szCs w:val="24"/>
        </w:rPr>
        <w:t>17 207 840</w:t>
      </w:r>
      <w:r>
        <w:rPr>
          <w:rFonts w:ascii="Arial" w:hAnsi="Arial" w:cs="Arial"/>
          <w:sz w:val="24"/>
          <w:szCs w:val="24"/>
        </w:rPr>
        <w:t>,</w:t>
      </w:r>
      <w:r w:rsidR="005240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40E70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b/>
          <w:sz w:val="24"/>
          <w:szCs w:val="24"/>
        </w:rPr>
        <w:t>,</w:t>
      </w:r>
      <w:r w:rsidRPr="00240E7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02249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трансфертов получаемых из других бюджетов бюджетной системы Российской Федерации </w:t>
      </w:r>
    </w:p>
    <w:p w:rsidR="00747F34" w:rsidRPr="00B33C04" w:rsidRDefault="001D4EC2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14 155 800</w:t>
      </w:r>
      <w:r w:rsidR="00747F34" w:rsidRPr="00240E70">
        <w:rPr>
          <w:rFonts w:ascii="Arial" w:eastAsia="Times New Roman" w:hAnsi="Arial" w:cs="Arial"/>
          <w:bCs/>
          <w:sz w:val="24"/>
          <w:szCs w:val="24"/>
        </w:rPr>
        <w:t>,0</w:t>
      </w:r>
      <w:r w:rsidR="00747F34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747F34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D565D5" w:rsidRDefault="0054263A" w:rsidP="00747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D565D5">
        <w:rPr>
          <w:rFonts w:ascii="Arial" w:hAnsi="Arial" w:cs="Arial"/>
          <w:sz w:val="24"/>
        </w:rPr>
        <w:t xml:space="preserve"> в сумме </w:t>
      </w:r>
      <w:r w:rsidR="001D4EC2">
        <w:rPr>
          <w:rFonts w:ascii="Arial" w:hAnsi="Arial" w:cs="Arial"/>
          <w:sz w:val="24"/>
        </w:rPr>
        <w:t>17 955 383,44</w:t>
      </w:r>
      <w:r w:rsidR="00747F34">
        <w:rPr>
          <w:rFonts w:ascii="Arial" w:hAnsi="Arial" w:cs="Arial"/>
          <w:sz w:val="24"/>
        </w:rPr>
        <w:t xml:space="preserve"> </w:t>
      </w:r>
      <w:r w:rsidR="00747F34" w:rsidRPr="00D565D5">
        <w:rPr>
          <w:rFonts w:ascii="Arial" w:hAnsi="Arial" w:cs="Arial"/>
          <w:sz w:val="24"/>
        </w:rPr>
        <w:t xml:space="preserve">руб.;  </w:t>
      </w:r>
    </w:p>
    <w:p w:rsidR="00747F34" w:rsidRPr="00D565D5" w:rsidRDefault="00747F34" w:rsidP="00747F3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 w:rsidR="00524059">
        <w:rPr>
          <w:rFonts w:ascii="Arial" w:hAnsi="Arial" w:cs="Arial"/>
          <w:sz w:val="24"/>
        </w:rPr>
        <w:t>747 543,44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747F34" w:rsidRPr="00D565D5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 w:rsidR="00F45D7B">
        <w:rPr>
          <w:rFonts w:ascii="Arial" w:hAnsi="Arial" w:cs="Arial"/>
          <w:sz w:val="24"/>
        </w:rPr>
        <w:t>5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7,9</w:t>
      </w:r>
      <w:r w:rsidRPr="0047739C">
        <w:rPr>
          <w:rFonts w:ascii="Arial" w:hAnsi="Arial" w:cs="Arial"/>
          <w:sz w:val="24"/>
        </w:rPr>
        <w:t>,</w:t>
      </w:r>
      <w:r w:rsidR="00F45D7B">
        <w:rPr>
          <w:rFonts w:ascii="Arial" w:hAnsi="Arial" w:cs="Arial"/>
          <w:sz w:val="24"/>
        </w:rPr>
        <w:t>11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747F34" w:rsidRDefault="00747F34" w:rsidP="00747F3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</w:t>
      </w:r>
      <w:r w:rsidR="005426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C61E83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</w:t>
      </w:r>
      <w:r w:rsidR="0054263A" w:rsidRPr="0054263A">
        <w:rPr>
          <w:rFonts w:ascii="Arial" w:hAnsi="Arial" w:cs="Arial"/>
        </w:rPr>
        <w:t xml:space="preserve">Утвердить предельный объем муниципального долга </w:t>
      </w:r>
      <w:r w:rsidR="0054263A" w:rsidRPr="0054263A">
        <w:rPr>
          <w:rFonts w:ascii="Arial" w:hAnsi="Arial" w:cs="Arial"/>
          <w:bCs/>
        </w:rPr>
        <w:t>Таргизского</w:t>
      </w:r>
      <w:r w:rsidR="0054263A" w:rsidRPr="0054263A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</w:t>
      </w:r>
      <w:r w:rsidR="00524059">
        <w:rPr>
          <w:rFonts w:ascii="Arial" w:hAnsi="Arial" w:cs="Arial"/>
        </w:rPr>
        <w:t>1</w:t>
      </w:r>
      <w:r w:rsidRPr="0047739C">
        <w:rPr>
          <w:rFonts w:ascii="Arial" w:hAnsi="Arial" w:cs="Arial"/>
        </w:rPr>
        <w:t xml:space="preserve"> году в размере </w:t>
      </w:r>
      <w:r w:rsidR="0054263A">
        <w:rPr>
          <w:rFonts w:ascii="Arial" w:hAnsi="Arial" w:cs="Arial"/>
        </w:rPr>
        <w:t>1</w:t>
      </w:r>
      <w:r w:rsidR="0079539B">
        <w:rPr>
          <w:rFonts w:ascii="Arial" w:hAnsi="Arial" w:cs="Arial"/>
        </w:rPr>
        <w:t> 526 020</w:t>
      </w:r>
      <w:r w:rsidR="0054263A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рублей.</w:t>
      </w:r>
    </w:p>
    <w:p w:rsidR="00747F34" w:rsidRDefault="00747F34" w:rsidP="00747F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77CEC" w:rsidRDefault="00FC69D0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 xml:space="preserve">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</w:t>
      </w:r>
      <w:r w:rsidR="00994CDD" w:rsidRPr="00951516">
        <w:rPr>
          <w:rFonts w:ascii="Arial" w:hAnsi="Arial" w:cs="Arial"/>
          <w:sz w:val="24"/>
          <w:szCs w:val="24"/>
        </w:rPr>
        <w:t xml:space="preserve"> </w:t>
      </w:r>
      <w:r w:rsidR="00A8009C">
        <w:rPr>
          <w:rFonts w:ascii="Arial" w:hAnsi="Arial" w:cs="Arial"/>
          <w:sz w:val="24"/>
          <w:szCs w:val="24"/>
        </w:rPr>
        <w:t>2</w:t>
      </w:r>
      <w:r w:rsidRPr="00951516">
        <w:rPr>
          <w:rFonts w:ascii="Arial" w:hAnsi="Arial" w:cs="Arial"/>
          <w:sz w:val="24"/>
          <w:szCs w:val="24"/>
        </w:rPr>
        <w:t xml:space="preserve">. 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533B9E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533B9E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994CDD" w:rsidP="00FC69D0">
      <w:pPr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 xml:space="preserve"> </w:t>
      </w:r>
      <w:r w:rsidR="00A8009C">
        <w:rPr>
          <w:rFonts w:ascii="Arial" w:hAnsi="Arial" w:cs="Arial"/>
          <w:sz w:val="24"/>
          <w:szCs w:val="24"/>
        </w:rPr>
        <w:t xml:space="preserve">          3</w:t>
      </w:r>
      <w:r w:rsidR="00FC69D0" w:rsidRPr="00951516">
        <w:rPr>
          <w:rFonts w:ascii="Arial" w:hAnsi="Arial" w:cs="Arial"/>
          <w:sz w:val="24"/>
          <w:szCs w:val="24"/>
        </w:rPr>
        <w:t>.</w:t>
      </w:r>
      <w:r w:rsidR="00A8009C">
        <w:rPr>
          <w:rFonts w:ascii="Arial" w:hAnsi="Arial" w:cs="Arial"/>
          <w:sz w:val="24"/>
          <w:szCs w:val="24"/>
        </w:rPr>
        <w:t xml:space="preserve"> </w:t>
      </w:r>
      <w:r w:rsidR="00FC69D0" w:rsidRPr="00951516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>
        <w:rPr>
          <w:rFonts w:ascii="Arial" w:hAnsi="Arial" w:cs="Arial"/>
          <w:sz w:val="24"/>
          <w:szCs w:val="24"/>
        </w:rPr>
        <w:t xml:space="preserve">нения </w:t>
      </w:r>
      <w:r w:rsidR="001A7DAC" w:rsidRPr="00951516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МО и ее должностными лицами.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FC69D0" w:rsidRPr="00951516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  <w:r w:rsidR="003B6D08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    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6D" w:rsidRDefault="00F8776D" w:rsidP="00B33C04">
      <w:r>
        <w:separator/>
      </w:r>
    </w:p>
  </w:endnote>
  <w:endnote w:type="continuationSeparator" w:id="0">
    <w:p w:rsidR="00F8776D" w:rsidRDefault="00F8776D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6D" w:rsidRDefault="00F8776D" w:rsidP="00B33C04">
      <w:r>
        <w:separator/>
      </w:r>
    </w:p>
  </w:footnote>
  <w:footnote w:type="continuationSeparator" w:id="0">
    <w:p w:rsidR="00F8776D" w:rsidRDefault="00F8776D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B7F76"/>
    <w:rsid w:val="000C4975"/>
    <w:rsid w:val="000D0768"/>
    <w:rsid w:val="000E457E"/>
    <w:rsid w:val="000E6CA2"/>
    <w:rsid w:val="000F06A1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E6A1E"/>
    <w:rsid w:val="002E6F2F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24059"/>
    <w:rsid w:val="00527355"/>
    <w:rsid w:val="00536570"/>
    <w:rsid w:val="0054263A"/>
    <w:rsid w:val="0055227B"/>
    <w:rsid w:val="005554D0"/>
    <w:rsid w:val="00570BC1"/>
    <w:rsid w:val="00576947"/>
    <w:rsid w:val="005A2415"/>
    <w:rsid w:val="005A74D8"/>
    <w:rsid w:val="005C6479"/>
    <w:rsid w:val="005D5485"/>
    <w:rsid w:val="005D7329"/>
    <w:rsid w:val="005E7F0D"/>
    <w:rsid w:val="00642D64"/>
    <w:rsid w:val="00643FDD"/>
    <w:rsid w:val="0064483F"/>
    <w:rsid w:val="0067605C"/>
    <w:rsid w:val="00682B3E"/>
    <w:rsid w:val="006B2017"/>
    <w:rsid w:val="006B68F2"/>
    <w:rsid w:val="006C5713"/>
    <w:rsid w:val="006E17AD"/>
    <w:rsid w:val="0070231A"/>
    <w:rsid w:val="00714804"/>
    <w:rsid w:val="00727FB8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C0CC9"/>
    <w:rsid w:val="008D415C"/>
    <w:rsid w:val="008D7E72"/>
    <w:rsid w:val="008F23A1"/>
    <w:rsid w:val="009113ED"/>
    <w:rsid w:val="009245CC"/>
    <w:rsid w:val="00940147"/>
    <w:rsid w:val="00951516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D17AC"/>
    <w:rsid w:val="009D69C6"/>
    <w:rsid w:val="009F3E7F"/>
    <w:rsid w:val="00A05083"/>
    <w:rsid w:val="00A1173E"/>
    <w:rsid w:val="00A45BC5"/>
    <w:rsid w:val="00A509B8"/>
    <w:rsid w:val="00A51897"/>
    <w:rsid w:val="00A560BA"/>
    <w:rsid w:val="00A77D73"/>
    <w:rsid w:val="00A8009C"/>
    <w:rsid w:val="00AB5A5D"/>
    <w:rsid w:val="00AC25AB"/>
    <w:rsid w:val="00B0219B"/>
    <w:rsid w:val="00B14084"/>
    <w:rsid w:val="00B163C5"/>
    <w:rsid w:val="00B30959"/>
    <w:rsid w:val="00B32872"/>
    <w:rsid w:val="00B33C04"/>
    <w:rsid w:val="00B44EFE"/>
    <w:rsid w:val="00B7331E"/>
    <w:rsid w:val="00B74268"/>
    <w:rsid w:val="00B842DB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B367B"/>
    <w:rsid w:val="00CC5A05"/>
    <w:rsid w:val="00D057A5"/>
    <w:rsid w:val="00D44C26"/>
    <w:rsid w:val="00D46923"/>
    <w:rsid w:val="00D527B0"/>
    <w:rsid w:val="00D603E6"/>
    <w:rsid w:val="00DB64BD"/>
    <w:rsid w:val="00DD6213"/>
    <w:rsid w:val="00E35DA3"/>
    <w:rsid w:val="00E56B59"/>
    <w:rsid w:val="00E72E78"/>
    <w:rsid w:val="00E73669"/>
    <w:rsid w:val="00E84662"/>
    <w:rsid w:val="00E95AD4"/>
    <w:rsid w:val="00EE17B9"/>
    <w:rsid w:val="00EE749C"/>
    <w:rsid w:val="00EF4936"/>
    <w:rsid w:val="00F047AC"/>
    <w:rsid w:val="00F25F4A"/>
    <w:rsid w:val="00F27095"/>
    <w:rsid w:val="00F45D7B"/>
    <w:rsid w:val="00F707B7"/>
    <w:rsid w:val="00F76132"/>
    <w:rsid w:val="00F8370E"/>
    <w:rsid w:val="00F8776D"/>
    <w:rsid w:val="00FA3F87"/>
    <w:rsid w:val="00FC0D4E"/>
    <w:rsid w:val="00FC69D0"/>
    <w:rsid w:val="00FF23F8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A951-C517-40EF-A8CB-DF33C8B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E224-9FBD-4947-9616-B4C9B549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8</cp:revision>
  <cp:lastPrinted>2019-11-29T08:03:00Z</cp:lastPrinted>
  <dcterms:created xsi:type="dcterms:W3CDTF">2021-08-24T09:08:00Z</dcterms:created>
  <dcterms:modified xsi:type="dcterms:W3CDTF">2022-01-11T07:37:00Z</dcterms:modified>
</cp:coreProperties>
</file>