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EB" w:rsidRDefault="00732BEB">
      <w:pPr>
        <w:shd w:val="clear" w:color="auto" w:fill="FFFFFF"/>
        <w:spacing w:line="369" w:lineRule="exact"/>
        <w:ind w:left="46"/>
        <w:jc w:val="center"/>
        <w:rPr>
          <w:b/>
          <w:bCs/>
          <w:spacing w:val="-10"/>
          <w:sz w:val="32"/>
          <w:szCs w:val="32"/>
        </w:rPr>
      </w:pPr>
    </w:p>
    <w:p w:rsidR="00732BEB" w:rsidRDefault="00732BEB">
      <w:pPr>
        <w:shd w:val="clear" w:color="auto" w:fill="FFFFFF"/>
        <w:spacing w:line="369" w:lineRule="exact"/>
        <w:ind w:left="46"/>
        <w:jc w:val="center"/>
        <w:rPr>
          <w:b/>
          <w:bCs/>
          <w:spacing w:val="-10"/>
          <w:sz w:val="32"/>
          <w:szCs w:val="32"/>
        </w:rPr>
      </w:pPr>
    </w:p>
    <w:p w:rsidR="0092041A" w:rsidRPr="00AB005B" w:rsidRDefault="00AB005B">
      <w:pPr>
        <w:shd w:val="clear" w:color="auto" w:fill="FFFFFF"/>
        <w:spacing w:line="369" w:lineRule="exact"/>
        <w:ind w:left="46"/>
        <w:jc w:val="center"/>
        <w:rPr>
          <w:sz w:val="32"/>
          <w:szCs w:val="32"/>
        </w:rPr>
      </w:pPr>
      <w:r w:rsidRPr="00AB005B">
        <w:rPr>
          <w:b/>
          <w:bCs/>
          <w:spacing w:val="-10"/>
          <w:sz w:val="32"/>
          <w:szCs w:val="32"/>
        </w:rPr>
        <w:t>20</w:t>
      </w:r>
      <w:r w:rsidR="00C21158" w:rsidRPr="00AB005B">
        <w:rPr>
          <w:b/>
          <w:bCs/>
          <w:spacing w:val="-10"/>
          <w:sz w:val="32"/>
          <w:szCs w:val="32"/>
        </w:rPr>
        <w:t>.</w:t>
      </w:r>
      <w:r w:rsidRPr="00AB005B">
        <w:rPr>
          <w:b/>
          <w:bCs/>
          <w:spacing w:val="-10"/>
          <w:sz w:val="32"/>
          <w:szCs w:val="32"/>
        </w:rPr>
        <w:t>02</w:t>
      </w:r>
      <w:r w:rsidR="00C21158" w:rsidRPr="00AB005B">
        <w:rPr>
          <w:b/>
          <w:bCs/>
          <w:spacing w:val="-10"/>
          <w:sz w:val="32"/>
          <w:szCs w:val="32"/>
        </w:rPr>
        <w:t>.20</w:t>
      </w:r>
      <w:r w:rsidR="00EC2BE0" w:rsidRPr="00AB005B">
        <w:rPr>
          <w:b/>
          <w:bCs/>
          <w:spacing w:val="-10"/>
          <w:sz w:val="32"/>
          <w:szCs w:val="32"/>
        </w:rPr>
        <w:t>2</w:t>
      </w:r>
      <w:r w:rsidR="008325F9" w:rsidRPr="00AB005B">
        <w:rPr>
          <w:b/>
          <w:bCs/>
          <w:spacing w:val="-10"/>
          <w:sz w:val="32"/>
          <w:szCs w:val="32"/>
        </w:rPr>
        <w:t>1</w:t>
      </w:r>
      <w:r w:rsidR="00C21158" w:rsidRPr="00AB005B">
        <w:rPr>
          <w:rFonts w:cs="Times New Roman"/>
          <w:b/>
          <w:bCs/>
          <w:spacing w:val="-10"/>
          <w:sz w:val="32"/>
          <w:szCs w:val="32"/>
        </w:rPr>
        <w:t>г</w:t>
      </w:r>
      <w:r w:rsidR="00C21158" w:rsidRPr="00AB005B">
        <w:rPr>
          <w:b/>
          <w:bCs/>
          <w:spacing w:val="-10"/>
          <w:sz w:val="32"/>
          <w:szCs w:val="32"/>
        </w:rPr>
        <w:t xml:space="preserve">. </w:t>
      </w:r>
      <w:r w:rsidR="00C21158" w:rsidRPr="00AB005B">
        <w:rPr>
          <w:rFonts w:cs="Times New Roman"/>
          <w:b/>
          <w:bCs/>
          <w:spacing w:val="-10"/>
          <w:sz w:val="32"/>
          <w:szCs w:val="32"/>
        </w:rPr>
        <w:t>№</w:t>
      </w:r>
      <w:r w:rsidR="008325F9" w:rsidRPr="00AB005B">
        <w:rPr>
          <w:b/>
          <w:bCs/>
          <w:spacing w:val="-10"/>
          <w:sz w:val="32"/>
          <w:szCs w:val="32"/>
        </w:rPr>
        <w:t xml:space="preserve"> 10</w:t>
      </w:r>
    </w:p>
    <w:p w:rsidR="0092041A" w:rsidRPr="00AB005B" w:rsidRDefault="00C21158">
      <w:pPr>
        <w:shd w:val="clear" w:color="auto" w:fill="FFFFFF"/>
        <w:spacing w:line="369" w:lineRule="exact"/>
        <w:ind w:left="23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5"/>
          <w:sz w:val="32"/>
          <w:szCs w:val="32"/>
        </w:rPr>
        <w:t>РОССИЙСКАЯ</w:t>
      </w:r>
      <w:r w:rsidRPr="00AB005B">
        <w:rPr>
          <w:b/>
          <w:bCs/>
          <w:spacing w:val="-15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5"/>
          <w:sz w:val="32"/>
          <w:szCs w:val="32"/>
        </w:rPr>
        <w:t>ФЕДЕРАЦИЯ</w:t>
      </w:r>
    </w:p>
    <w:p w:rsidR="0092041A" w:rsidRPr="00AB005B" w:rsidRDefault="00C21158">
      <w:pPr>
        <w:shd w:val="clear" w:color="auto" w:fill="FFFFFF"/>
        <w:spacing w:line="369" w:lineRule="exact"/>
        <w:ind w:left="26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4"/>
          <w:sz w:val="32"/>
          <w:szCs w:val="32"/>
        </w:rPr>
        <w:t>ИРКУТСКАЯ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ОБЛАСТЬ</w:t>
      </w:r>
    </w:p>
    <w:p w:rsidR="0092041A" w:rsidRPr="00AB005B" w:rsidRDefault="00C21158">
      <w:pPr>
        <w:shd w:val="clear" w:color="auto" w:fill="FFFFFF"/>
        <w:spacing w:line="369" w:lineRule="exact"/>
        <w:ind w:left="26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5"/>
          <w:sz w:val="32"/>
          <w:szCs w:val="32"/>
        </w:rPr>
        <w:t>ЧУНСКИЙ</w:t>
      </w:r>
      <w:r w:rsidRPr="00AB005B">
        <w:rPr>
          <w:b/>
          <w:bCs/>
          <w:spacing w:val="-15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5"/>
          <w:sz w:val="32"/>
          <w:szCs w:val="32"/>
        </w:rPr>
        <w:t>РАЙОН</w:t>
      </w:r>
    </w:p>
    <w:p w:rsidR="0092041A" w:rsidRPr="00AB005B" w:rsidRDefault="00C21158">
      <w:pPr>
        <w:shd w:val="clear" w:color="auto" w:fill="FFFFFF"/>
        <w:spacing w:line="369" w:lineRule="exact"/>
        <w:ind w:left="49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5"/>
          <w:sz w:val="32"/>
          <w:szCs w:val="32"/>
        </w:rPr>
        <w:t>ГЛАВА</w:t>
      </w:r>
      <w:r w:rsidRPr="00AB005B">
        <w:rPr>
          <w:b/>
          <w:bCs/>
          <w:spacing w:val="-15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5"/>
          <w:sz w:val="32"/>
          <w:szCs w:val="32"/>
        </w:rPr>
        <w:t>АДМИНИСТРАЦИИ</w:t>
      </w:r>
      <w:r w:rsidRPr="00AB005B">
        <w:rPr>
          <w:b/>
          <w:bCs/>
          <w:spacing w:val="-15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5"/>
          <w:sz w:val="32"/>
          <w:szCs w:val="32"/>
        </w:rPr>
        <w:t>ТАРГИЗСКОГО</w:t>
      </w:r>
    </w:p>
    <w:p w:rsidR="0092041A" w:rsidRPr="00AB005B" w:rsidRDefault="00C21158">
      <w:pPr>
        <w:shd w:val="clear" w:color="auto" w:fill="FFFFFF"/>
        <w:spacing w:before="3" w:line="369" w:lineRule="exact"/>
        <w:ind w:left="32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6"/>
          <w:sz w:val="32"/>
          <w:szCs w:val="32"/>
        </w:rPr>
        <w:t>МУНИЦИПАЛЬНОГО</w:t>
      </w:r>
      <w:r w:rsidRPr="00AB005B">
        <w:rPr>
          <w:b/>
          <w:bCs/>
          <w:spacing w:val="-16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6"/>
          <w:sz w:val="32"/>
          <w:szCs w:val="32"/>
        </w:rPr>
        <w:t>ОБРАЗОВАНИЯ</w:t>
      </w:r>
    </w:p>
    <w:p w:rsidR="0092041A" w:rsidRPr="00AB005B" w:rsidRDefault="00C21158">
      <w:pPr>
        <w:shd w:val="clear" w:color="auto" w:fill="FFFFFF"/>
        <w:spacing w:line="369" w:lineRule="exact"/>
        <w:ind w:left="26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5"/>
          <w:sz w:val="32"/>
          <w:szCs w:val="32"/>
        </w:rPr>
        <w:t>ПОСТАНОВЛЕНИЕ</w:t>
      </w:r>
    </w:p>
    <w:p w:rsidR="0092041A" w:rsidRPr="00AB005B" w:rsidRDefault="00C21158">
      <w:pPr>
        <w:shd w:val="clear" w:color="auto" w:fill="FFFFFF"/>
        <w:spacing w:before="271" w:line="377" w:lineRule="exact"/>
        <w:ind w:left="26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4"/>
          <w:sz w:val="32"/>
          <w:szCs w:val="32"/>
        </w:rPr>
        <w:t>О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МЕРАХ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ПО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ОБЕСПЕЧЕНИЮ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БЕЗОПАСНОСТИ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ЛЮДЕЙ</w:t>
      </w:r>
    </w:p>
    <w:p w:rsidR="0092041A" w:rsidRPr="00AB005B" w:rsidRDefault="00C21158">
      <w:pPr>
        <w:shd w:val="clear" w:color="auto" w:fill="FFFFFF"/>
        <w:spacing w:line="377" w:lineRule="exact"/>
        <w:ind w:left="37"/>
        <w:jc w:val="center"/>
        <w:rPr>
          <w:sz w:val="32"/>
          <w:szCs w:val="32"/>
        </w:rPr>
      </w:pPr>
      <w:r w:rsidRPr="00AB005B">
        <w:rPr>
          <w:rFonts w:cs="Times New Roman"/>
          <w:b/>
          <w:bCs/>
          <w:spacing w:val="-14"/>
          <w:sz w:val="32"/>
          <w:szCs w:val="32"/>
        </w:rPr>
        <w:t>НА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ВОДНЫХ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ОБЪЕКТАХ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НА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ТЕРРИТОРИИ</w:t>
      </w:r>
      <w:r w:rsidRPr="00AB005B">
        <w:rPr>
          <w:b/>
          <w:bCs/>
          <w:spacing w:val="-14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4"/>
          <w:sz w:val="32"/>
          <w:szCs w:val="32"/>
        </w:rPr>
        <w:t>ТАРГИЗСКОГО</w:t>
      </w:r>
    </w:p>
    <w:p w:rsidR="0092041A" w:rsidRDefault="00C21158">
      <w:pPr>
        <w:shd w:val="clear" w:color="auto" w:fill="FFFFFF"/>
        <w:spacing w:line="377" w:lineRule="exact"/>
        <w:ind w:left="14"/>
        <w:jc w:val="center"/>
      </w:pPr>
      <w:r w:rsidRPr="00AB005B">
        <w:rPr>
          <w:rFonts w:cs="Times New Roman"/>
          <w:b/>
          <w:bCs/>
          <w:spacing w:val="-16"/>
          <w:sz w:val="32"/>
          <w:szCs w:val="32"/>
        </w:rPr>
        <w:t>МУНИЦИПАЛЬНОГО</w:t>
      </w:r>
      <w:r w:rsidRPr="00AB005B">
        <w:rPr>
          <w:b/>
          <w:bCs/>
          <w:spacing w:val="-16"/>
          <w:sz w:val="32"/>
          <w:szCs w:val="32"/>
        </w:rPr>
        <w:t xml:space="preserve"> </w:t>
      </w:r>
      <w:r w:rsidRPr="00AB005B">
        <w:rPr>
          <w:rFonts w:cs="Times New Roman"/>
          <w:b/>
          <w:bCs/>
          <w:spacing w:val="-16"/>
          <w:sz w:val="32"/>
          <w:szCs w:val="32"/>
        </w:rPr>
        <w:t>ОБРАЗОВАНИЯ</w:t>
      </w:r>
    </w:p>
    <w:p w:rsidR="0092041A" w:rsidRDefault="00C21158">
      <w:pPr>
        <w:shd w:val="clear" w:color="auto" w:fill="FFFFFF"/>
        <w:spacing w:before="268" w:line="274" w:lineRule="exact"/>
        <w:ind w:left="14" w:right="12" w:firstLine="708"/>
        <w:jc w:val="both"/>
      </w:pP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отсутствием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пляжей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организованных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массового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отдыха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воде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позволяющих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безопасность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водоемах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охраны жизни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здоровья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Таргизского </w:t>
      </w:r>
      <w:r>
        <w:rPr>
          <w:rFonts w:cs="Times New Roman"/>
          <w:spacing w:val="-1"/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ст</w:t>
      </w:r>
      <w:r>
        <w:rPr>
          <w:spacing w:val="-1"/>
          <w:sz w:val="24"/>
          <w:szCs w:val="24"/>
        </w:rPr>
        <w:t xml:space="preserve">. 15 </w:t>
      </w:r>
      <w:r>
        <w:rPr>
          <w:rFonts w:cs="Times New Roman"/>
          <w:spacing w:val="-1"/>
          <w:sz w:val="24"/>
          <w:szCs w:val="24"/>
        </w:rPr>
        <w:t>Федерального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закона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«Об </w:t>
      </w:r>
      <w:r>
        <w:rPr>
          <w:rFonts w:cs="Times New Roman"/>
          <w:spacing w:val="-2"/>
          <w:sz w:val="24"/>
          <w:szCs w:val="24"/>
        </w:rPr>
        <w:t>общих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принципах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местного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самоуправления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Федерации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06.10.2003 </w:t>
      </w:r>
      <w:r>
        <w:rPr>
          <w:rFonts w:cs="Times New Roman"/>
          <w:sz w:val="24"/>
          <w:szCs w:val="24"/>
        </w:rPr>
        <w:t>года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ред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03.04.2017</w:t>
      </w:r>
      <w:r>
        <w:rPr>
          <w:rFonts w:cs="Times New Roman"/>
          <w:sz w:val="24"/>
          <w:szCs w:val="24"/>
        </w:rPr>
        <w:t>года</w:t>
      </w:r>
      <w:r>
        <w:rPr>
          <w:sz w:val="24"/>
          <w:szCs w:val="24"/>
        </w:rPr>
        <w:t xml:space="preserve"> ) </w:t>
      </w:r>
      <w:r>
        <w:rPr>
          <w:rFonts w:cs="Times New Roman"/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постановления </w:t>
      </w:r>
      <w:r>
        <w:rPr>
          <w:rFonts w:cs="Times New Roman"/>
          <w:spacing w:val="-1"/>
          <w:sz w:val="24"/>
          <w:szCs w:val="24"/>
        </w:rPr>
        <w:t>Правительства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Иркутской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области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«Об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утверждении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Правил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людей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Иркутской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области»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sz w:val="24"/>
          <w:szCs w:val="24"/>
        </w:rPr>
        <w:t xml:space="preserve"> 08.10.2009 </w:t>
      </w:r>
      <w:r>
        <w:rPr>
          <w:rFonts w:cs="Times New Roman"/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 xml:space="preserve">280/59 - </w:t>
      </w:r>
      <w:r>
        <w:rPr>
          <w:rFonts w:cs="Times New Roman"/>
          <w:sz w:val="24"/>
          <w:szCs w:val="24"/>
        </w:rPr>
        <w:t>ПП</w:t>
      </w:r>
      <w:r>
        <w:rPr>
          <w:sz w:val="24"/>
          <w:szCs w:val="24"/>
        </w:rPr>
        <w:t xml:space="preserve">, </w:t>
      </w:r>
      <w:r>
        <w:rPr>
          <w:rFonts w:cs="Times New Roman"/>
          <w:spacing w:val="-1"/>
          <w:sz w:val="24"/>
          <w:szCs w:val="24"/>
        </w:rPr>
        <w:t>руководствуясь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Уставом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Таргизского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образования</w:t>
      </w:r>
    </w:p>
    <w:p w:rsidR="0092041A" w:rsidRDefault="00C21158">
      <w:pPr>
        <w:shd w:val="clear" w:color="auto" w:fill="FFFFFF"/>
        <w:spacing w:before="228"/>
        <w:ind w:right="26"/>
        <w:jc w:val="center"/>
        <w:rPr>
          <w:b/>
          <w:bCs/>
          <w:spacing w:val="-30"/>
          <w:sz w:val="34"/>
          <w:szCs w:val="34"/>
        </w:rPr>
      </w:pPr>
      <w:r>
        <w:rPr>
          <w:rFonts w:cs="Times New Roman"/>
          <w:b/>
          <w:bCs/>
          <w:spacing w:val="-30"/>
          <w:sz w:val="34"/>
          <w:szCs w:val="34"/>
        </w:rPr>
        <w:t>ПОСТАНОВЛЯЮ</w:t>
      </w:r>
      <w:r>
        <w:rPr>
          <w:b/>
          <w:bCs/>
          <w:spacing w:val="-30"/>
          <w:sz w:val="34"/>
          <w:szCs w:val="34"/>
        </w:rPr>
        <w:t>:</w:t>
      </w:r>
    </w:p>
    <w:p w:rsidR="00AB005B" w:rsidRPr="00732BEB" w:rsidRDefault="00732BEB" w:rsidP="00732BEB">
      <w:pPr>
        <w:pStyle w:val="a5"/>
        <w:numPr>
          <w:ilvl w:val="0"/>
          <w:numId w:val="1"/>
        </w:numPr>
        <w:shd w:val="clear" w:color="auto" w:fill="FFFFFF"/>
        <w:spacing w:before="228"/>
        <w:ind w:left="0" w:right="26" w:firstLine="720"/>
        <w:rPr>
          <w:sz w:val="24"/>
          <w:szCs w:val="24"/>
        </w:rPr>
      </w:pPr>
      <w:r>
        <w:rPr>
          <w:sz w:val="24"/>
          <w:szCs w:val="24"/>
        </w:rPr>
        <w:t xml:space="preserve"> Утвердить план мероприятий по установлению мест использования водных объектов для массового отдыха, туризма и спорта, охране жизни людей на водоёмах Таргизского муниципального образования(прилагается)</w:t>
      </w:r>
    </w:p>
    <w:p w:rsidR="0092041A" w:rsidRDefault="00C21158" w:rsidP="00732BEB">
      <w:pPr>
        <w:numPr>
          <w:ilvl w:val="0"/>
          <w:numId w:val="1"/>
        </w:numPr>
        <w:shd w:val="clear" w:color="auto" w:fill="FFFFFF"/>
        <w:tabs>
          <w:tab w:val="left" w:pos="1236"/>
        </w:tabs>
        <w:spacing w:before="259" w:line="279" w:lineRule="exact"/>
        <w:ind w:firstLine="709"/>
        <w:rPr>
          <w:spacing w:val="-24"/>
          <w:sz w:val="24"/>
          <w:szCs w:val="24"/>
        </w:rPr>
      </w:pPr>
      <w:r>
        <w:rPr>
          <w:rFonts w:cs="Times New Roman"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Комисси</w:t>
      </w:r>
      <w:r w:rsidR="00127900">
        <w:rPr>
          <w:rFonts w:cs="Times New Roman"/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обследованию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несанкционированных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купания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Приложение №</w:t>
      </w:r>
      <w:r>
        <w:rPr>
          <w:sz w:val="24"/>
          <w:szCs w:val="24"/>
        </w:rPr>
        <w:t>1).</w:t>
      </w:r>
    </w:p>
    <w:p w:rsidR="0092041A" w:rsidRDefault="00C21158" w:rsidP="00732BEB">
      <w:pPr>
        <w:numPr>
          <w:ilvl w:val="0"/>
          <w:numId w:val="1"/>
        </w:numPr>
        <w:shd w:val="clear" w:color="auto" w:fill="FFFFFF"/>
        <w:tabs>
          <w:tab w:val="left" w:pos="1236"/>
        </w:tabs>
        <w:spacing w:line="279" w:lineRule="exact"/>
        <w:ind w:firstLine="709"/>
        <w:rPr>
          <w:spacing w:val="-15"/>
          <w:sz w:val="24"/>
          <w:szCs w:val="24"/>
        </w:rPr>
      </w:pPr>
      <w:r>
        <w:rPr>
          <w:rFonts w:cs="Times New Roman"/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обследованию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несанкционированных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купания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 территории</w:t>
      </w:r>
      <w:r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провести</w:t>
      </w:r>
      <w:r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проверку водоемов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опасных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зон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купания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пресечения фактов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нарушения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объектах</w:t>
      </w:r>
      <w:r>
        <w:rPr>
          <w:sz w:val="24"/>
          <w:szCs w:val="24"/>
        </w:rPr>
        <w:t>.</w:t>
      </w:r>
    </w:p>
    <w:p w:rsidR="0092041A" w:rsidRDefault="00C21158" w:rsidP="00732BEB">
      <w:pPr>
        <w:numPr>
          <w:ilvl w:val="0"/>
          <w:numId w:val="1"/>
        </w:numPr>
        <w:shd w:val="clear" w:color="auto" w:fill="FFFFFF"/>
        <w:tabs>
          <w:tab w:val="left" w:pos="1236"/>
        </w:tabs>
        <w:spacing w:before="9" w:line="279" w:lineRule="exact"/>
        <w:ind w:firstLine="709"/>
        <w:rPr>
          <w:spacing w:val="-9"/>
          <w:sz w:val="24"/>
          <w:szCs w:val="24"/>
        </w:rPr>
      </w:pPr>
      <w:r>
        <w:rPr>
          <w:rFonts w:cs="Times New Roman"/>
          <w:sz w:val="24"/>
          <w:szCs w:val="24"/>
        </w:rPr>
        <w:t>Рекомендовать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директорам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культурно</w:t>
      </w:r>
      <w:r>
        <w:rPr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досуговых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учреждений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директорам</w:t>
      </w:r>
      <w:r>
        <w:rPr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>общеобразовательных</w:t>
      </w:r>
      <w:r>
        <w:rPr>
          <w:sz w:val="24"/>
          <w:szCs w:val="24"/>
        </w:rPr>
        <w:t xml:space="preserve">   </w:t>
      </w:r>
      <w:r w:rsidR="00732BEB">
        <w:rPr>
          <w:rFonts w:cs="Times New Roman"/>
          <w:sz w:val="24"/>
          <w:szCs w:val="24"/>
        </w:rPr>
        <w:t>учреждений</w:t>
      </w:r>
      <w:r w:rsidR="00732BEB">
        <w:rPr>
          <w:sz w:val="24"/>
          <w:szCs w:val="24"/>
        </w:rPr>
        <w:t>, руководителям</w:t>
      </w:r>
      <w:r>
        <w:rPr>
          <w:sz w:val="24"/>
          <w:szCs w:val="24"/>
        </w:rPr>
        <w:t xml:space="preserve">    </w:t>
      </w:r>
      <w:proofErr w:type="gramStart"/>
      <w:r>
        <w:rPr>
          <w:rFonts w:cs="Times New Roman"/>
          <w:sz w:val="24"/>
          <w:szCs w:val="24"/>
        </w:rPr>
        <w:t>детских</w:t>
      </w:r>
      <w:r>
        <w:rPr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и</w:t>
      </w:r>
      <w:proofErr w:type="gramEnd"/>
      <w:r>
        <w:rPr>
          <w:rFonts w:cs="Times New Roman"/>
          <w:sz w:val="24"/>
          <w:szCs w:val="24"/>
        </w:rPr>
        <w:t xml:space="preserve"> дошкольных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учреждений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sz w:val="24"/>
          <w:szCs w:val="24"/>
        </w:rPr>
        <w:t xml:space="preserve"> 01 </w:t>
      </w:r>
      <w:r>
        <w:rPr>
          <w:rFonts w:cs="Times New Roman"/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провести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недопущению купания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неустановленных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период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летнего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купального сезона</w:t>
      </w:r>
      <w:r>
        <w:rPr>
          <w:sz w:val="24"/>
          <w:szCs w:val="24"/>
        </w:rPr>
        <w:t>.</w:t>
      </w:r>
    </w:p>
    <w:p w:rsidR="0092041A" w:rsidRDefault="00732BEB">
      <w:pPr>
        <w:shd w:val="clear" w:color="auto" w:fill="FFFFFF"/>
        <w:tabs>
          <w:tab w:val="left" w:pos="1002"/>
        </w:tabs>
        <w:spacing w:before="12" w:line="279" w:lineRule="exact"/>
        <w:ind w:left="714"/>
      </w:pPr>
      <w:r>
        <w:rPr>
          <w:spacing w:val="-14"/>
          <w:sz w:val="24"/>
          <w:szCs w:val="24"/>
        </w:rPr>
        <w:t>5</w:t>
      </w:r>
      <w:r w:rsidR="00C21158">
        <w:rPr>
          <w:spacing w:val="-14"/>
          <w:sz w:val="24"/>
          <w:szCs w:val="24"/>
        </w:rPr>
        <w:t>.</w:t>
      </w:r>
      <w:r w:rsidR="00C21158">
        <w:rPr>
          <w:sz w:val="24"/>
          <w:szCs w:val="24"/>
        </w:rPr>
        <w:tab/>
      </w:r>
      <w:r w:rsidR="00C21158">
        <w:rPr>
          <w:rFonts w:cs="Times New Roman"/>
          <w:sz w:val="24"/>
          <w:szCs w:val="24"/>
        </w:rPr>
        <w:t>Ведущему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специалисту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Михайлович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В</w:t>
      </w:r>
      <w:r w:rsidR="00C21158">
        <w:rPr>
          <w:sz w:val="24"/>
          <w:szCs w:val="24"/>
        </w:rPr>
        <w:t>.</w:t>
      </w:r>
      <w:r w:rsidR="00C21158">
        <w:rPr>
          <w:rFonts w:cs="Times New Roman"/>
          <w:sz w:val="24"/>
          <w:szCs w:val="24"/>
        </w:rPr>
        <w:t>И</w:t>
      </w:r>
      <w:r w:rsidR="00C21158">
        <w:rPr>
          <w:sz w:val="24"/>
          <w:szCs w:val="24"/>
        </w:rPr>
        <w:t>.</w:t>
      </w:r>
    </w:p>
    <w:p w:rsidR="0092041A" w:rsidRDefault="00C21158" w:rsidP="00C21158">
      <w:pPr>
        <w:numPr>
          <w:ilvl w:val="0"/>
          <w:numId w:val="2"/>
        </w:numPr>
        <w:shd w:val="clear" w:color="auto" w:fill="FFFFFF"/>
        <w:tabs>
          <w:tab w:val="left" w:pos="873"/>
        </w:tabs>
        <w:spacing w:line="297" w:lineRule="exact"/>
        <w:ind w:left="12" w:right="1106" w:firstLine="706"/>
        <w:rPr>
          <w:sz w:val="24"/>
          <w:szCs w:val="24"/>
        </w:rPr>
      </w:pPr>
      <w:r>
        <w:rPr>
          <w:rFonts w:cs="Times New Roman"/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реестр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массового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отдыха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водных объектах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границах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;</w:t>
      </w:r>
    </w:p>
    <w:p w:rsidR="0092041A" w:rsidRDefault="00C21158" w:rsidP="00C21158">
      <w:pPr>
        <w:numPr>
          <w:ilvl w:val="0"/>
          <w:numId w:val="3"/>
        </w:numPr>
        <w:shd w:val="clear" w:color="auto" w:fill="FFFFFF"/>
        <w:tabs>
          <w:tab w:val="left" w:pos="873"/>
        </w:tabs>
        <w:spacing w:line="297" w:lineRule="exact"/>
        <w:ind w:left="717"/>
        <w:rPr>
          <w:sz w:val="24"/>
          <w:szCs w:val="24"/>
        </w:rPr>
      </w:pPr>
      <w:r>
        <w:rPr>
          <w:rFonts w:cs="Times New Roman"/>
          <w:sz w:val="24"/>
          <w:szCs w:val="24"/>
        </w:rPr>
        <w:t>выставить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запрета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купания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неотведенных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местах</w:t>
      </w:r>
      <w:r>
        <w:rPr>
          <w:sz w:val="24"/>
          <w:szCs w:val="24"/>
        </w:rPr>
        <w:t>;</w:t>
      </w:r>
    </w:p>
    <w:p w:rsidR="0092041A" w:rsidRDefault="00732BEB">
      <w:pPr>
        <w:shd w:val="clear" w:color="auto" w:fill="FFFFFF"/>
        <w:tabs>
          <w:tab w:val="left" w:pos="1002"/>
        </w:tabs>
        <w:spacing w:before="17" w:line="271" w:lineRule="exact"/>
        <w:ind w:left="714"/>
      </w:pPr>
      <w:r>
        <w:rPr>
          <w:spacing w:val="-3"/>
          <w:sz w:val="24"/>
          <w:szCs w:val="24"/>
        </w:rPr>
        <w:t>6</w:t>
      </w:r>
      <w:r w:rsidR="00C21158">
        <w:rPr>
          <w:spacing w:val="-3"/>
          <w:sz w:val="24"/>
          <w:szCs w:val="24"/>
        </w:rPr>
        <w:t>.</w:t>
      </w:r>
      <w:r w:rsidR="00C21158">
        <w:rPr>
          <w:sz w:val="24"/>
          <w:szCs w:val="24"/>
        </w:rPr>
        <w:tab/>
      </w:r>
      <w:r w:rsidR="00C21158">
        <w:rPr>
          <w:rFonts w:cs="Times New Roman"/>
          <w:sz w:val="24"/>
          <w:szCs w:val="24"/>
        </w:rPr>
        <w:t>Специалисту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по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работе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с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населением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Дукельской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ТА</w:t>
      </w:r>
    </w:p>
    <w:p w:rsidR="0092041A" w:rsidRDefault="00C21158">
      <w:pPr>
        <w:shd w:val="clear" w:color="auto" w:fill="FFFFFF"/>
        <w:tabs>
          <w:tab w:val="left" w:pos="873"/>
        </w:tabs>
        <w:spacing w:line="271" w:lineRule="exact"/>
        <w:ind w:left="12" w:firstLine="70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проводить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активную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разъяснительную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среди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населения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br/>
        <w:t>возможных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последствиях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купания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местах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оборудованных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купания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br/>
        <w:t>несоответствующих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санитарным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нормам</w:t>
      </w:r>
      <w:r>
        <w:rPr>
          <w:sz w:val="24"/>
          <w:szCs w:val="24"/>
        </w:rPr>
        <w:t>;</w:t>
      </w:r>
    </w:p>
    <w:p w:rsidR="00C21158" w:rsidRDefault="00732BEB" w:rsidP="00732BEB">
      <w:pPr>
        <w:shd w:val="clear" w:color="auto" w:fill="FFFFFF"/>
        <w:spacing w:line="271" w:lineRule="exact"/>
        <w:ind w:left="17" w:firstLine="692"/>
        <w:rPr>
          <w:rFonts w:cs="Times New Roman"/>
          <w:sz w:val="24"/>
          <w:szCs w:val="24"/>
        </w:rPr>
      </w:pPr>
      <w:r>
        <w:rPr>
          <w:sz w:val="24"/>
          <w:szCs w:val="24"/>
        </w:rPr>
        <w:t>7.</w:t>
      </w:r>
      <w:r w:rsidR="00C21158">
        <w:rPr>
          <w:sz w:val="24"/>
          <w:szCs w:val="24"/>
        </w:rPr>
        <w:t xml:space="preserve"> </w:t>
      </w:r>
      <w:r w:rsidR="003D59DC">
        <w:rPr>
          <w:rFonts w:cs="Times New Roman"/>
          <w:sz w:val="24"/>
          <w:szCs w:val="24"/>
        </w:rPr>
        <w:t>утвердить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план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мероприятий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по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установлению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мест</w:t>
      </w:r>
      <w:r w:rsidR="00C21158">
        <w:rPr>
          <w:sz w:val="24"/>
          <w:szCs w:val="24"/>
        </w:rPr>
        <w:t xml:space="preserve">    </w:t>
      </w:r>
      <w:r w:rsidR="00C21158">
        <w:rPr>
          <w:rFonts w:cs="Times New Roman"/>
          <w:sz w:val="24"/>
          <w:szCs w:val="24"/>
        </w:rPr>
        <w:t>использования водных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объектов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для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массового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отдыха</w:t>
      </w:r>
      <w:r w:rsidR="00C21158">
        <w:rPr>
          <w:sz w:val="24"/>
          <w:szCs w:val="24"/>
        </w:rPr>
        <w:t xml:space="preserve">, </w:t>
      </w:r>
      <w:r w:rsidR="00C21158">
        <w:rPr>
          <w:rFonts w:cs="Times New Roman"/>
          <w:sz w:val="24"/>
          <w:szCs w:val="24"/>
        </w:rPr>
        <w:t>туризма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и</w:t>
      </w:r>
      <w:r w:rsidR="00C21158">
        <w:rPr>
          <w:sz w:val="24"/>
          <w:szCs w:val="24"/>
        </w:rPr>
        <w:t xml:space="preserve"> </w:t>
      </w:r>
      <w:proofErr w:type="gramStart"/>
      <w:r w:rsidR="00C21158">
        <w:rPr>
          <w:rFonts w:cs="Times New Roman"/>
          <w:sz w:val="24"/>
          <w:szCs w:val="24"/>
        </w:rPr>
        <w:t>спорта</w:t>
      </w:r>
      <w:proofErr w:type="gramEnd"/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и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мероприятий</w:t>
      </w:r>
      <w:r w:rsidR="00C21158">
        <w:rPr>
          <w:sz w:val="24"/>
          <w:szCs w:val="24"/>
        </w:rPr>
        <w:t xml:space="preserve"> </w:t>
      </w:r>
      <w:r w:rsidR="00C21158">
        <w:rPr>
          <w:rFonts w:cs="Times New Roman"/>
          <w:sz w:val="24"/>
          <w:szCs w:val="24"/>
        </w:rPr>
        <w:t>по</w:t>
      </w:r>
    </w:p>
    <w:p w:rsidR="00AB005B" w:rsidRDefault="00AB005B" w:rsidP="00AB005B">
      <w:pPr>
        <w:shd w:val="clear" w:color="auto" w:fill="FFFFFF"/>
        <w:spacing w:before="432" w:line="268" w:lineRule="exact"/>
        <w:ind w:left="12"/>
        <w:rPr>
          <w:rFonts w:cs="Times New Roman"/>
          <w:spacing w:val="-1"/>
          <w:sz w:val="24"/>
          <w:szCs w:val="24"/>
        </w:rPr>
      </w:pPr>
    </w:p>
    <w:p w:rsidR="00AB005B" w:rsidRDefault="00AB005B" w:rsidP="00AB005B">
      <w:pPr>
        <w:shd w:val="clear" w:color="auto" w:fill="FFFFFF"/>
        <w:spacing w:before="432" w:line="268" w:lineRule="exact"/>
        <w:ind w:left="12"/>
        <w:rPr>
          <w:rFonts w:cs="Times New Roman"/>
          <w:spacing w:val="-1"/>
          <w:sz w:val="24"/>
          <w:szCs w:val="24"/>
        </w:rPr>
      </w:pPr>
    </w:p>
    <w:p w:rsidR="00AB005B" w:rsidRDefault="00732BEB" w:rsidP="00732BEB">
      <w:pPr>
        <w:shd w:val="clear" w:color="auto" w:fill="FFFFFF"/>
        <w:spacing w:before="432" w:line="268" w:lineRule="exact"/>
      </w:pPr>
      <w:r>
        <w:rPr>
          <w:rFonts w:cs="Times New Roman"/>
          <w:spacing w:val="-1"/>
          <w:sz w:val="24"/>
          <w:szCs w:val="24"/>
        </w:rPr>
        <w:t>обеспечению</w:t>
      </w:r>
      <w:r>
        <w:rPr>
          <w:spacing w:val="-1"/>
          <w:sz w:val="24"/>
          <w:szCs w:val="24"/>
        </w:rPr>
        <w:t xml:space="preserve"> безопасности людей на водных объектах</w:t>
      </w:r>
      <w:r w:rsidR="00AB005B">
        <w:rPr>
          <w:spacing w:val="-1"/>
          <w:sz w:val="24"/>
          <w:szCs w:val="24"/>
        </w:rPr>
        <w:t xml:space="preserve"> </w:t>
      </w:r>
      <w:r w:rsidR="00AB005B">
        <w:rPr>
          <w:rFonts w:cs="Times New Roman"/>
          <w:spacing w:val="-1"/>
          <w:sz w:val="24"/>
          <w:szCs w:val="24"/>
        </w:rPr>
        <w:t xml:space="preserve">Таргизского </w:t>
      </w:r>
      <w:r w:rsidR="00AB005B">
        <w:rPr>
          <w:rFonts w:cs="Times New Roman"/>
          <w:sz w:val="24"/>
          <w:szCs w:val="24"/>
        </w:rPr>
        <w:t>муниципального</w:t>
      </w:r>
      <w:r w:rsidR="00AB005B">
        <w:rPr>
          <w:sz w:val="24"/>
          <w:szCs w:val="24"/>
        </w:rPr>
        <w:t xml:space="preserve"> </w:t>
      </w:r>
      <w:r w:rsidR="00AB005B">
        <w:rPr>
          <w:rFonts w:cs="Times New Roman"/>
          <w:sz w:val="24"/>
          <w:szCs w:val="24"/>
        </w:rPr>
        <w:t>образования</w:t>
      </w:r>
      <w:r w:rsidR="00AB005B">
        <w:rPr>
          <w:sz w:val="24"/>
          <w:szCs w:val="24"/>
        </w:rPr>
        <w:t xml:space="preserve"> (</w:t>
      </w:r>
      <w:r w:rsidR="00AB005B">
        <w:rPr>
          <w:rFonts w:cs="Times New Roman"/>
          <w:sz w:val="24"/>
          <w:szCs w:val="24"/>
        </w:rPr>
        <w:t>Прилагается</w:t>
      </w:r>
      <w:r w:rsidR="00AB005B">
        <w:rPr>
          <w:sz w:val="24"/>
          <w:szCs w:val="24"/>
        </w:rPr>
        <w:t>).</w:t>
      </w:r>
    </w:p>
    <w:p w:rsidR="00AB005B" w:rsidRDefault="00732BEB" w:rsidP="00AB005B">
      <w:pPr>
        <w:shd w:val="clear" w:color="auto" w:fill="FFFFFF"/>
        <w:spacing w:before="35" w:line="245" w:lineRule="exact"/>
        <w:sectPr w:rsidR="00AB005B" w:rsidSect="00732BEB">
          <w:type w:val="continuous"/>
          <w:pgSz w:w="11909" w:h="16834"/>
          <w:pgMar w:top="142" w:right="1136" w:bottom="360" w:left="1276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      8</w:t>
      </w:r>
      <w:r w:rsidR="00AB005B">
        <w:rPr>
          <w:sz w:val="24"/>
          <w:szCs w:val="24"/>
        </w:rPr>
        <w:t xml:space="preserve">.   </w:t>
      </w:r>
      <w:r w:rsidR="00AB005B">
        <w:rPr>
          <w:rFonts w:cs="Times New Roman"/>
          <w:sz w:val="24"/>
          <w:szCs w:val="24"/>
        </w:rPr>
        <w:t>Контроль</w:t>
      </w:r>
      <w:r w:rsidR="00AB005B">
        <w:rPr>
          <w:sz w:val="24"/>
          <w:szCs w:val="24"/>
        </w:rPr>
        <w:t xml:space="preserve"> </w:t>
      </w:r>
      <w:r w:rsidR="00AB005B">
        <w:rPr>
          <w:rFonts w:cs="Times New Roman"/>
          <w:sz w:val="24"/>
          <w:szCs w:val="24"/>
        </w:rPr>
        <w:t>за</w:t>
      </w:r>
      <w:r w:rsidR="00AB005B">
        <w:rPr>
          <w:sz w:val="24"/>
          <w:szCs w:val="24"/>
        </w:rPr>
        <w:t xml:space="preserve"> </w:t>
      </w:r>
      <w:r w:rsidR="00AB005B">
        <w:rPr>
          <w:rFonts w:cs="Times New Roman"/>
          <w:sz w:val="24"/>
          <w:szCs w:val="24"/>
        </w:rPr>
        <w:t>исполнением</w:t>
      </w:r>
      <w:r w:rsidR="00AB005B">
        <w:rPr>
          <w:sz w:val="24"/>
          <w:szCs w:val="24"/>
        </w:rPr>
        <w:t xml:space="preserve"> </w:t>
      </w:r>
      <w:r w:rsidR="00AB005B">
        <w:rPr>
          <w:rFonts w:cs="Times New Roman"/>
          <w:sz w:val="24"/>
          <w:szCs w:val="24"/>
        </w:rPr>
        <w:t>настоящего</w:t>
      </w:r>
      <w:r w:rsidR="00AB005B">
        <w:rPr>
          <w:sz w:val="24"/>
          <w:szCs w:val="24"/>
        </w:rPr>
        <w:t xml:space="preserve"> </w:t>
      </w:r>
      <w:r w:rsidR="00AB005B">
        <w:rPr>
          <w:rFonts w:cs="Times New Roman"/>
          <w:sz w:val="24"/>
          <w:szCs w:val="24"/>
        </w:rPr>
        <w:t>постановления</w:t>
      </w:r>
      <w:r w:rsidR="00AB005B">
        <w:rPr>
          <w:sz w:val="24"/>
          <w:szCs w:val="24"/>
        </w:rPr>
        <w:t xml:space="preserve"> </w:t>
      </w:r>
      <w:r w:rsidR="00AB005B">
        <w:rPr>
          <w:rFonts w:cs="Times New Roman"/>
          <w:sz w:val="24"/>
          <w:szCs w:val="24"/>
        </w:rPr>
        <w:t>оставляю</w:t>
      </w:r>
      <w:r w:rsidR="00AB005B">
        <w:rPr>
          <w:sz w:val="24"/>
          <w:szCs w:val="24"/>
        </w:rPr>
        <w:t xml:space="preserve"> </w:t>
      </w:r>
      <w:r w:rsidR="00AB005B">
        <w:rPr>
          <w:rFonts w:cs="Times New Roman"/>
          <w:sz w:val="24"/>
          <w:szCs w:val="24"/>
        </w:rPr>
        <w:t>за собой</w:t>
      </w:r>
      <w:r w:rsidR="00AB005B">
        <w:rPr>
          <w:sz w:val="24"/>
          <w:szCs w:val="24"/>
        </w:rPr>
        <w:t>.</w:t>
      </w:r>
    </w:p>
    <w:p w:rsidR="00AB005B" w:rsidRDefault="00AB005B" w:rsidP="00AB005B">
      <w:pPr>
        <w:framePr w:w="3408" w:h="556" w:hRule="exact" w:hSpace="40" w:wrap="around" w:vAnchor="text" w:hAnchor="page" w:x="1251" w:y="1404"/>
        <w:shd w:val="clear" w:color="auto" w:fill="FFFFFF"/>
        <w:spacing w:line="276" w:lineRule="exact"/>
      </w:pPr>
      <w:r>
        <w:rPr>
          <w:rFonts w:cs="Times New Roman"/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Таргизского </w:t>
      </w:r>
      <w:r>
        <w:rPr>
          <w:rFonts w:cs="Times New Roman"/>
          <w:spacing w:val="-6"/>
          <w:sz w:val="24"/>
          <w:szCs w:val="24"/>
        </w:rPr>
        <w:t>муниципального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образования</w:t>
      </w:r>
    </w:p>
    <w:p w:rsidR="003D59DC" w:rsidRDefault="003D59DC">
      <w:pPr>
        <w:shd w:val="clear" w:color="auto" w:fill="FFFFFF"/>
        <w:spacing w:line="271" w:lineRule="exact"/>
        <w:ind w:left="17" w:firstLine="852"/>
        <w:rPr>
          <w:rFonts w:cs="Times New Roman"/>
          <w:sz w:val="24"/>
          <w:szCs w:val="24"/>
        </w:rPr>
      </w:pPr>
    </w:p>
    <w:p w:rsidR="00732BEB" w:rsidRDefault="003D59DC" w:rsidP="003D59DC">
      <w:pPr>
        <w:shd w:val="clear" w:color="auto" w:fill="FFFFFF"/>
        <w:spacing w:line="271" w:lineRule="exact"/>
        <w:ind w:left="17" w:hanging="17"/>
      </w:pPr>
      <w:r>
        <w:rPr>
          <w:rFonts w:cs="Times New Roman"/>
          <w:sz w:val="24"/>
          <w:szCs w:val="24"/>
        </w:rPr>
        <w:t xml:space="preserve"> </w:t>
      </w:r>
    </w:p>
    <w:p w:rsidR="00732BEB" w:rsidRPr="00732BEB" w:rsidRDefault="00732BEB" w:rsidP="00732BEB"/>
    <w:p w:rsidR="00732BEB" w:rsidRPr="00732BEB" w:rsidRDefault="00732BEB" w:rsidP="00732BEB"/>
    <w:p w:rsidR="00732BEB" w:rsidRPr="00732BEB" w:rsidRDefault="00732BEB" w:rsidP="00732BEB"/>
    <w:p w:rsidR="00732BEB" w:rsidRPr="00732BEB" w:rsidRDefault="00732BEB" w:rsidP="00732BEB"/>
    <w:p w:rsidR="00732BEB" w:rsidRDefault="00732BEB" w:rsidP="00732BEB"/>
    <w:p w:rsidR="00BD55AB" w:rsidRDefault="00732BEB" w:rsidP="00732B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 w:rsidRPr="00732BEB">
        <w:rPr>
          <w:sz w:val="24"/>
          <w:szCs w:val="24"/>
        </w:rPr>
        <w:t>В.М.Киндрачук</w:t>
      </w:r>
      <w:proofErr w:type="spellEnd"/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Default="00BD55AB" w:rsidP="00BD55AB">
      <w:pPr>
        <w:rPr>
          <w:sz w:val="24"/>
          <w:szCs w:val="24"/>
        </w:rPr>
      </w:pPr>
    </w:p>
    <w:p w:rsidR="00BD55AB" w:rsidRDefault="00BD55AB" w:rsidP="00BD55AB">
      <w:pPr>
        <w:rPr>
          <w:sz w:val="24"/>
          <w:szCs w:val="24"/>
        </w:rPr>
      </w:pPr>
    </w:p>
    <w:p w:rsidR="003D59DC" w:rsidRDefault="00BD55AB" w:rsidP="00BD55AB">
      <w:pPr>
        <w:tabs>
          <w:tab w:val="left" w:pos="4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Pr="00BD55AB" w:rsidRDefault="00BD55AB" w:rsidP="00BD55AB">
      <w:pPr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bookmarkStart w:id="0" w:name="_GoBack"/>
      <w:bookmarkEnd w:id="0"/>
      <w:r>
        <w:rPr>
          <w:spacing w:val="-13"/>
          <w:sz w:val="24"/>
          <w:szCs w:val="24"/>
        </w:rPr>
        <w:lastRenderedPageBreak/>
        <w:t xml:space="preserve">        </w:t>
      </w:r>
      <w:r>
        <w:rPr>
          <w:spacing w:val="-13"/>
          <w:sz w:val="24"/>
          <w:szCs w:val="24"/>
        </w:rPr>
        <w:t xml:space="preserve">                   </w:t>
      </w:r>
      <w:r w:rsidRPr="00BD55AB">
        <w:rPr>
          <w:rFonts w:ascii="Courier New" w:hAnsi="Courier New" w:cs="Courier New"/>
          <w:kern w:val="2"/>
          <w:sz w:val="22"/>
          <w:szCs w:val="22"/>
        </w:rPr>
        <w:t>Приложение</w:t>
      </w:r>
      <w:r>
        <w:rPr>
          <w:rFonts w:ascii="Courier New" w:hAnsi="Courier New" w:cs="Courier New"/>
          <w:kern w:val="2"/>
          <w:sz w:val="22"/>
          <w:szCs w:val="22"/>
        </w:rPr>
        <w:t xml:space="preserve"> №1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hAnsi="Courier New" w:cs="Courier New"/>
          <w:kern w:val="2"/>
          <w:sz w:val="22"/>
          <w:szCs w:val="22"/>
        </w:rPr>
        <w:t xml:space="preserve">к постановлению 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  <w:t>администрации Таргизского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  <w:t>муниципального образования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20.02.2021 года № 10</w:t>
      </w:r>
    </w:p>
    <w:p w:rsidR="00BD55AB" w:rsidRPr="00BD55AB" w:rsidRDefault="00BD55AB" w:rsidP="008A4D8A">
      <w:pPr>
        <w:shd w:val="clear" w:color="auto" w:fill="FFFFFF"/>
        <w:spacing w:line="259" w:lineRule="exact"/>
      </w:pPr>
      <w:r>
        <w:rPr>
          <w:spacing w:val="-14"/>
          <w:sz w:val="24"/>
          <w:szCs w:val="24"/>
        </w:rPr>
        <w:t xml:space="preserve">       </w:t>
      </w:r>
    </w:p>
    <w:p w:rsidR="00BD55AB" w:rsidRPr="00E126B0" w:rsidRDefault="00BD55AB" w:rsidP="00BD55AB">
      <w:pPr>
        <w:shd w:val="clear" w:color="auto" w:fill="FFFFFF"/>
        <w:spacing w:before="475" w:line="254" w:lineRule="exact"/>
        <w:ind w:left="3917"/>
        <w:rPr>
          <w:b/>
        </w:rPr>
      </w:pPr>
      <w:r w:rsidRPr="00E126B0">
        <w:rPr>
          <w:b/>
          <w:sz w:val="24"/>
          <w:szCs w:val="24"/>
        </w:rPr>
        <w:t>ПЛАН</w:t>
      </w:r>
    </w:p>
    <w:p w:rsidR="00BD55AB" w:rsidRPr="00E126B0" w:rsidRDefault="00BD55AB" w:rsidP="00BD55AB">
      <w:pPr>
        <w:shd w:val="clear" w:color="auto" w:fill="FFFFFF"/>
        <w:spacing w:line="254" w:lineRule="exact"/>
        <w:ind w:right="192"/>
        <w:jc w:val="center"/>
        <w:rPr>
          <w:b/>
        </w:rPr>
      </w:pPr>
      <w:r w:rsidRPr="00E126B0">
        <w:rPr>
          <w:b/>
          <w:spacing w:val="-5"/>
          <w:sz w:val="24"/>
          <w:szCs w:val="24"/>
        </w:rPr>
        <w:t>мероприятий по установлению мест использования водных объектов</w:t>
      </w:r>
    </w:p>
    <w:p w:rsidR="00BD55AB" w:rsidRPr="00E126B0" w:rsidRDefault="00BD55AB" w:rsidP="00BD55AB">
      <w:pPr>
        <w:shd w:val="clear" w:color="auto" w:fill="FFFFFF"/>
        <w:spacing w:line="254" w:lineRule="exact"/>
        <w:ind w:right="202"/>
        <w:jc w:val="center"/>
        <w:rPr>
          <w:b/>
        </w:rPr>
      </w:pPr>
      <w:r w:rsidRPr="00E126B0">
        <w:rPr>
          <w:b/>
          <w:spacing w:val="-7"/>
          <w:sz w:val="24"/>
          <w:szCs w:val="24"/>
        </w:rPr>
        <w:t>для массового отдыха, туризма и спорта, охране жизни людей на водоемах</w:t>
      </w:r>
    </w:p>
    <w:p w:rsidR="00BD55AB" w:rsidRDefault="00BD55AB" w:rsidP="00BD55AB">
      <w:pPr>
        <w:shd w:val="clear" w:color="auto" w:fill="FFFFFF"/>
        <w:spacing w:line="254" w:lineRule="exact"/>
        <w:ind w:right="182"/>
        <w:jc w:val="center"/>
      </w:pPr>
      <w:r>
        <w:rPr>
          <w:b/>
          <w:spacing w:val="-5"/>
          <w:sz w:val="24"/>
          <w:szCs w:val="24"/>
        </w:rPr>
        <w:t xml:space="preserve">Таргизского </w:t>
      </w:r>
      <w:r w:rsidRPr="00E126B0">
        <w:rPr>
          <w:b/>
          <w:spacing w:val="-5"/>
          <w:sz w:val="24"/>
          <w:szCs w:val="24"/>
        </w:rPr>
        <w:t>муниципального образования</w:t>
      </w:r>
    </w:p>
    <w:p w:rsidR="00BD55AB" w:rsidRDefault="00BD55AB" w:rsidP="00BD55AB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4579"/>
        <w:gridCol w:w="1546"/>
        <w:gridCol w:w="2292"/>
      </w:tblGrid>
      <w:tr w:rsidR="00BD55AB" w:rsidTr="00762252">
        <w:trPr>
          <w:trHeight w:hRule="exact" w:val="54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left="10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pacing w:val="-5"/>
                <w:sz w:val="22"/>
                <w:szCs w:val="22"/>
              </w:rPr>
              <w:t>п/п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54" w:lineRule="exact"/>
              <w:ind w:left="91" w:right="110" w:firstLine="336"/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pacing w:val="-5"/>
                <w:sz w:val="22"/>
                <w:szCs w:val="22"/>
              </w:rPr>
              <w:t>выполнения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left="130" w:right="221"/>
              <w:jc w:val="center"/>
            </w:pPr>
            <w:r>
              <w:rPr>
                <w:spacing w:val="-5"/>
                <w:sz w:val="22"/>
                <w:szCs w:val="22"/>
              </w:rPr>
              <w:t xml:space="preserve">Ответственные за </w:t>
            </w:r>
            <w:r>
              <w:rPr>
                <w:sz w:val="22"/>
                <w:szCs w:val="22"/>
              </w:rPr>
              <w:t>выполнение</w:t>
            </w:r>
          </w:p>
        </w:tc>
      </w:tr>
      <w:tr w:rsidR="00BD55AB" w:rsidTr="008A4D8A">
        <w:trPr>
          <w:trHeight w:hRule="exact" w:val="1785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right="250"/>
            </w:pPr>
            <w:r>
              <w:rPr>
                <w:spacing w:val="-2"/>
                <w:sz w:val="22"/>
                <w:szCs w:val="22"/>
              </w:rPr>
              <w:t xml:space="preserve">Установление мест, используемых для массового отдыха людей на водоемах, с оформлением актов с представлением их в </w:t>
            </w:r>
            <w:proofErr w:type="spellStart"/>
            <w:r>
              <w:rPr>
                <w:spacing w:val="-2"/>
                <w:sz w:val="22"/>
                <w:szCs w:val="22"/>
              </w:rPr>
              <w:t>Чунскую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группу патрульной службы </w:t>
            </w:r>
            <w:proofErr w:type="spellStart"/>
            <w:r>
              <w:rPr>
                <w:spacing w:val="-4"/>
                <w:sz w:val="22"/>
                <w:szCs w:val="22"/>
              </w:rPr>
              <w:t>Тайшетского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инспекторского участка ФГКУ </w:t>
            </w:r>
            <w:r>
              <w:rPr>
                <w:spacing w:val="-2"/>
                <w:sz w:val="22"/>
                <w:szCs w:val="22"/>
              </w:rPr>
              <w:t xml:space="preserve">«Центр ГИМС МЧС России по Иркутской </w:t>
            </w:r>
            <w:r>
              <w:rPr>
                <w:sz w:val="22"/>
                <w:szCs w:val="22"/>
              </w:rPr>
              <w:t>области»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left="211" w:right="216" w:firstLine="72"/>
            </w:pPr>
            <w:r>
              <w:rPr>
                <w:sz w:val="22"/>
                <w:szCs w:val="22"/>
              </w:rPr>
              <w:t>февраль 2021 года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обследованию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</w:rPr>
              <w:t>несанкционированных мест для купания</w:t>
            </w:r>
          </w:p>
          <w:p w:rsidR="00BD55AB" w:rsidRDefault="00BD55AB" w:rsidP="00762252">
            <w:pPr>
              <w:shd w:val="clear" w:color="auto" w:fill="FFFFFF"/>
              <w:spacing w:line="240" w:lineRule="exact"/>
              <w:ind w:left="211" w:right="283"/>
              <w:jc w:val="center"/>
            </w:pPr>
          </w:p>
        </w:tc>
      </w:tr>
      <w:tr w:rsidR="00BD55AB" w:rsidTr="008A4D8A">
        <w:trPr>
          <w:trHeight w:hRule="exact" w:val="84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right="624"/>
            </w:pPr>
            <w:r>
              <w:rPr>
                <w:sz w:val="22"/>
                <w:szCs w:val="22"/>
              </w:rPr>
              <w:t xml:space="preserve">Изготовление и размещение на </w:t>
            </w:r>
            <w:r>
              <w:rPr>
                <w:spacing w:val="-4"/>
                <w:sz w:val="22"/>
                <w:szCs w:val="22"/>
              </w:rPr>
              <w:t xml:space="preserve">необорудованных для купания водоемах </w:t>
            </w:r>
            <w:r>
              <w:rPr>
                <w:sz w:val="22"/>
                <w:szCs w:val="22"/>
              </w:rPr>
              <w:t>знаков о запрете купания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50" w:lineRule="exact"/>
              <w:ind w:left="216" w:right="211" w:firstLine="206"/>
            </w:pPr>
            <w:r>
              <w:rPr>
                <w:sz w:val="22"/>
                <w:szCs w:val="22"/>
              </w:rPr>
              <w:t>июнь 2021 года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BD55AB" w:rsidTr="008A4D8A">
        <w:trPr>
          <w:trHeight w:hRule="exact" w:val="11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50" w:lineRule="exact"/>
              <w:ind w:right="350"/>
            </w:pPr>
            <w:r>
              <w:rPr>
                <w:sz w:val="22"/>
                <w:szCs w:val="22"/>
              </w:rPr>
              <w:t xml:space="preserve">Проведение проверки готовности к </w:t>
            </w:r>
            <w:r>
              <w:rPr>
                <w:spacing w:val="-4"/>
                <w:sz w:val="22"/>
                <w:szCs w:val="22"/>
              </w:rPr>
              <w:t xml:space="preserve">купальному сезону и прием мест массового </w:t>
            </w:r>
            <w:r>
              <w:rPr>
                <w:sz w:val="22"/>
                <w:szCs w:val="22"/>
              </w:rPr>
              <w:t>отдыха людей на водных объектах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50" w:lineRule="exact"/>
              <w:ind w:left="216" w:right="206" w:firstLine="202"/>
            </w:pPr>
            <w:r>
              <w:rPr>
                <w:sz w:val="22"/>
                <w:szCs w:val="22"/>
              </w:rPr>
              <w:t>июнь 2021 года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обследованию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</w:rPr>
              <w:t>несанкционированных мест для купания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ind w:left="211" w:right="278"/>
              <w:jc w:val="center"/>
            </w:pPr>
          </w:p>
        </w:tc>
      </w:tr>
      <w:tr w:rsidR="00BD55AB" w:rsidTr="008A4D8A">
        <w:trPr>
          <w:trHeight w:hRule="exact" w:val="1373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50" w:lineRule="exact"/>
              <w:ind w:right="10"/>
            </w:pPr>
            <w:r>
              <w:rPr>
                <w:spacing w:val="-2"/>
                <w:sz w:val="22"/>
                <w:szCs w:val="22"/>
              </w:rPr>
              <w:t xml:space="preserve">Информирование населения через СМИ об </w:t>
            </w:r>
            <w:r>
              <w:rPr>
                <w:spacing w:val="-4"/>
                <w:sz w:val="22"/>
                <w:szCs w:val="22"/>
              </w:rPr>
              <w:t xml:space="preserve">опасности нахождения людей на льду в период </w:t>
            </w:r>
            <w:r>
              <w:rPr>
                <w:spacing w:val="-2"/>
                <w:sz w:val="22"/>
                <w:szCs w:val="22"/>
              </w:rPr>
              <w:t>становления льда на водоемах, размещение вдоль берега соответствующих аншлагов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left="67" w:right="62"/>
            </w:pPr>
            <w:r>
              <w:rPr>
                <w:spacing w:val="-3"/>
                <w:sz w:val="22"/>
                <w:szCs w:val="22"/>
              </w:rPr>
              <w:t xml:space="preserve">март, ноябрь </w:t>
            </w: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обследованию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jc w:val="center"/>
            </w:pPr>
            <w:r>
              <w:rPr>
                <w:sz w:val="22"/>
                <w:szCs w:val="22"/>
              </w:rPr>
              <w:t>несанкционированных мест для купания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ind w:left="216" w:right="274"/>
              <w:jc w:val="center"/>
            </w:pPr>
          </w:p>
        </w:tc>
      </w:tr>
      <w:tr w:rsidR="00BD55AB" w:rsidTr="008A4D8A">
        <w:trPr>
          <w:trHeight w:hRule="exact" w:val="17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</w:pPr>
            <w:r>
              <w:rPr>
                <w:spacing w:val="-2"/>
                <w:sz w:val="22"/>
                <w:szCs w:val="22"/>
              </w:rPr>
              <w:t xml:space="preserve">Размещение в местах традиционного отдыха </w:t>
            </w:r>
            <w:r>
              <w:rPr>
                <w:spacing w:val="-3"/>
                <w:sz w:val="22"/>
                <w:szCs w:val="22"/>
              </w:rPr>
              <w:t xml:space="preserve">населения на берегу водоемов в зимний период </w:t>
            </w:r>
            <w:r>
              <w:rPr>
                <w:spacing w:val="-4"/>
                <w:sz w:val="22"/>
                <w:szCs w:val="22"/>
              </w:rPr>
              <w:t xml:space="preserve">предупреждающих знаков, щитов с правилами </w:t>
            </w:r>
            <w:r>
              <w:rPr>
                <w:sz w:val="22"/>
                <w:szCs w:val="22"/>
              </w:rPr>
              <w:t xml:space="preserve">оказания первой помощи при проваливают </w:t>
            </w:r>
            <w:r>
              <w:rPr>
                <w:spacing w:val="-2"/>
                <w:sz w:val="22"/>
                <w:szCs w:val="22"/>
              </w:rPr>
              <w:t xml:space="preserve">под лед, оборудование мест для стоянки </w:t>
            </w:r>
            <w:r>
              <w:rPr>
                <w:sz w:val="22"/>
                <w:szCs w:val="22"/>
              </w:rPr>
              <w:t>автомобилей на берегу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left="216"/>
            </w:pPr>
            <w:r>
              <w:rPr>
                <w:sz w:val="22"/>
                <w:szCs w:val="22"/>
              </w:rPr>
              <w:t>с ноября</w:t>
            </w:r>
          </w:p>
          <w:p w:rsidR="00BD55AB" w:rsidRDefault="00BD55AB" w:rsidP="00762252">
            <w:pPr>
              <w:shd w:val="clear" w:color="auto" w:fill="FFFFFF"/>
              <w:tabs>
                <w:tab w:val="left" w:pos="826"/>
              </w:tabs>
              <w:spacing w:line="245" w:lineRule="exact"/>
              <w:ind w:left="216" w:right="197" w:firstLine="5"/>
            </w:pPr>
            <w:r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ab/>
              <w:t>года</w:t>
            </w:r>
            <w:r>
              <w:rPr>
                <w:sz w:val="22"/>
                <w:szCs w:val="22"/>
              </w:rPr>
              <w:br/>
              <w:t>по апрель</w:t>
            </w:r>
          </w:p>
          <w:p w:rsidR="00BD55AB" w:rsidRDefault="00BD55AB" w:rsidP="00762252">
            <w:pPr>
              <w:shd w:val="clear" w:color="auto" w:fill="FFFFFF"/>
              <w:tabs>
                <w:tab w:val="left" w:pos="826"/>
              </w:tabs>
              <w:spacing w:line="245" w:lineRule="exact"/>
              <w:ind w:left="216"/>
            </w:pPr>
            <w:r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ab/>
              <w:t>года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jc w:val="center"/>
              <w:rPr>
                <w:sz w:val="22"/>
                <w:szCs w:val="22"/>
              </w:rPr>
            </w:pPr>
            <w:r w:rsidRPr="00B82A09">
              <w:rPr>
                <w:sz w:val="22"/>
                <w:szCs w:val="22"/>
              </w:rPr>
              <w:t>Ведущий</w:t>
            </w:r>
          </w:p>
          <w:p w:rsidR="00BD55AB" w:rsidRDefault="00BD55AB" w:rsidP="00762252">
            <w:pPr>
              <w:jc w:val="center"/>
            </w:pPr>
            <w:r w:rsidRPr="00B82A09">
              <w:rPr>
                <w:sz w:val="22"/>
                <w:szCs w:val="22"/>
              </w:rPr>
              <w:t>специалист</w:t>
            </w:r>
          </w:p>
        </w:tc>
      </w:tr>
      <w:tr w:rsidR="00BD55AB" w:rsidTr="00762252">
        <w:trPr>
          <w:trHeight w:hRule="exact" w:val="150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50" w:lineRule="exact"/>
              <w:ind w:right="211"/>
            </w:pPr>
            <w:r>
              <w:rPr>
                <w:spacing w:val="-4"/>
                <w:sz w:val="22"/>
                <w:szCs w:val="22"/>
              </w:rPr>
              <w:t xml:space="preserve">Размещение в местах несанкционированного </w:t>
            </w:r>
            <w:r>
              <w:rPr>
                <w:spacing w:val="-2"/>
                <w:sz w:val="22"/>
                <w:szCs w:val="22"/>
              </w:rPr>
              <w:t xml:space="preserve">выезда на лед предупреждающих знаков и проведение мероприятий по ограничению выезда на лед в виде установки блоков и </w:t>
            </w:r>
            <w:r>
              <w:rPr>
                <w:sz w:val="22"/>
                <w:szCs w:val="22"/>
              </w:rPr>
              <w:t>засыпки подъездных путей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50" w:lineRule="exact"/>
              <w:ind w:left="221"/>
            </w:pPr>
            <w:r>
              <w:rPr>
                <w:sz w:val="22"/>
                <w:szCs w:val="22"/>
              </w:rPr>
              <w:t>с ноября</w:t>
            </w:r>
          </w:p>
          <w:p w:rsidR="00BD55AB" w:rsidRDefault="00BD55AB" w:rsidP="00762252">
            <w:pPr>
              <w:shd w:val="clear" w:color="auto" w:fill="FFFFFF"/>
              <w:tabs>
                <w:tab w:val="left" w:pos="826"/>
              </w:tabs>
              <w:spacing w:line="250" w:lineRule="exact"/>
              <w:ind w:left="221" w:right="192" w:firstLine="10"/>
            </w:pPr>
            <w:r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ab/>
              <w:t>года</w:t>
            </w:r>
            <w:r>
              <w:rPr>
                <w:sz w:val="22"/>
                <w:szCs w:val="22"/>
              </w:rPr>
              <w:br/>
              <w:t>по апрель</w:t>
            </w:r>
          </w:p>
          <w:p w:rsidR="00BD55AB" w:rsidRDefault="00BD55AB" w:rsidP="00762252">
            <w:pPr>
              <w:shd w:val="clear" w:color="auto" w:fill="FFFFFF"/>
              <w:tabs>
                <w:tab w:val="left" w:pos="826"/>
              </w:tabs>
              <w:spacing w:line="250" w:lineRule="exact"/>
              <w:ind w:left="221"/>
            </w:pPr>
            <w:r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ab/>
              <w:t>года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jc w:val="center"/>
              <w:rPr>
                <w:sz w:val="22"/>
                <w:szCs w:val="22"/>
              </w:rPr>
            </w:pPr>
            <w:r w:rsidRPr="00B82A09">
              <w:rPr>
                <w:sz w:val="22"/>
                <w:szCs w:val="22"/>
              </w:rPr>
              <w:t>Ведущий</w:t>
            </w:r>
          </w:p>
          <w:p w:rsidR="00BD55AB" w:rsidRDefault="00BD55AB" w:rsidP="00762252">
            <w:pPr>
              <w:jc w:val="center"/>
            </w:pPr>
            <w:r w:rsidRPr="00B82A09">
              <w:rPr>
                <w:sz w:val="22"/>
                <w:szCs w:val="22"/>
              </w:rPr>
              <w:t>специалист</w:t>
            </w:r>
          </w:p>
        </w:tc>
      </w:tr>
      <w:tr w:rsidR="00BD55AB" w:rsidTr="008A4D8A">
        <w:trPr>
          <w:trHeight w:hRule="exact" w:val="131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right="158" w:firstLine="5"/>
            </w:pPr>
            <w:r>
              <w:rPr>
                <w:sz w:val="22"/>
                <w:szCs w:val="22"/>
              </w:rPr>
              <w:t xml:space="preserve">При организации ледовых переправ </w:t>
            </w:r>
            <w:r>
              <w:rPr>
                <w:spacing w:val="-4"/>
                <w:sz w:val="22"/>
                <w:szCs w:val="22"/>
              </w:rPr>
              <w:t xml:space="preserve">руководствоваться требованиями отраслевых </w:t>
            </w:r>
            <w:r>
              <w:rPr>
                <w:sz w:val="22"/>
                <w:szCs w:val="22"/>
              </w:rPr>
              <w:t>дорожных норм «Инструкции по проектированию, строительству и эксплуатации ледовых переправ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shd w:val="clear" w:color="auto" w:fill="FFFFFF"/>
              <w:spacing w:line="245" w:lineRule="exact"/>
              <w:ind w:left="158"/>
            </w:pPr>
            <w:r>
              <w:rPr>
                <w:sz w:val="22"/>
                <w:szCs w:val="22"/>
              </w:rPr>
              <w:t>с декабря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ind w:left="158"/>
            </w:pPr>
            <w:r>
              <w:rPr>
                <w:sz w:val="22"/>
                <w:szCs w:val="22"/>
              </w:rPr>
              <w:t>2021 года</w:t>
            </w:r>
          </w:p>
          <w:p w:rsidR="00BD55AB" w:rsidRDefault="00BD55AB" w:rsidP="00762252">
            <w:pPr>
              <w:shd w:val="clear" w:color="auto" w:fill="FFFFFF"/>
              <w:spacing w:line="245" w:lineRule="exact"/>
              <w:ind w:left="158"/>
            </w:pPr>
            <w:r>
              <w:rPr>
                <w:spacing w:val="-4"/>
                <w:sz w:val="22"/>
                <w:szCs w:val="22"/>
              </w:rPr>
              <w:t>по февраль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5AB" w:rsidRDefault="00BD55AB" w:rsidP="00762252">
            <w:pPr>
              <w:jc w:val="center"/>
              <w:rPr>
                <w:sz w:val="22"/>
                <w:szCs w:val="22"/>
              </w:rPr>
            </w:pPr>
            <w:r w:rsidRPr="00B82A09">
              <w:rPr>
                <w:sz w:val="22"/>
                <w:szCs w:val="22"/>
              </w:rPr>
              <w:t>Ведущий</w:t>
            </w:r>
          </w:p>
          <w:p w:rsidR="00BD55AB" w:rsidRDefault="00BD55AB" w:rsidP="00762252">
            <w:pPr>
              <w:jc w:val="center"/>
            </w:pPr>
            <w:r w:rsidRPr="00B82A09">
              <w:rPr>
                <w:sz w:val="22"/>
                <w:szCs w:val="22"/>
              </w:rPr>
              <w:t>специалист</w:t>
            </w:r>
          </w:p>
        </w:tc>
      </w:tr>
    </w:tbl>
    <w:p w:rsidR="00BD55AB" w:rsidRDefault="00BD55AB" w:rsidP="00BD55AB"/>
    <w:p w:rsidR="008A4D8A" w:rsidRPr="008A4D8A" w:rsidRDefault="008A4D8A" w:rsidP="008A4D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D8A">
        <w:rPr>
          <w:rFonts w:ascii="Times New Roman" w:hAnsi="Times New Roman" w:cs="Times New Roman"/>
          <w:sz w:val="24"/>
          <w:szCs w:val="24"/>
        </w:rPr>
        <w:t>Глава  Таргизского</w:t>
      </w:r>
      <w:proofErr w:type="gramEnd"/>
      <w:r w:rsidRPr="008A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AB" w:rsidRPr="008A4D8A" w:rsidRDefault="008A4D8A" w:rsidP="008A4D8A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8A4D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D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D8A">
        <w:rPr>
          <w:rFonts w:ascii="Times New Roman" w:hAnsi="Times New Roman" w:cs="Times New Roman"/>
          <w:sz w:val="24"/>
          <w:szCs w:val="24"/>
        </w:rPr>
        <w:t>В.М.Киндрачук</w:t>
      </w:r>
      <w:proofErr w:type="spellEnd"/>
    </w:p>
    <w:p w:rsidR="008A4D8A" w:rsidRDefault="008A4D8A" w:rsidP="00BD55AB">
      <w:pPr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BD55AB" w:rsidRPr="00BD55AB" w:rsidRDefault="00BD55AB" w:rsidP="00BD55AB">
      <w:pPr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D55AB">
        <w:rPr>
          <w:rFonts w:ascii="Courier New" w:hAnsi="Courier New" w:cs="Courier New"/>
          <w:kern w:val="2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kern w:val="2"/>
          <w:sz w:val="22"/>
          <w:szCs w:val="22"/>
        </w:rPr>
        <w:t xml:space="preserve"> </w:t>
      </w:r>
      <w:r>
        <w:rPr>
          <w:rFonts w:ascii="Courier New" w:hAnsi="Courier New" w:cs="Courier New"/>
          <w:kern w:val="2"/>
          <w:sz w:val="22"/>
          <w:szCs w:val="22"/>
        </w:rPr>
        <w:t>№2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hAnsi="Courier New" w:cs="Courier New"/>
          <w:kern w:val="2"/>
          <w:sz w:val="22"/>
          <w:szCs w:val="22"/>
        </w:rPr>
        <w:t xml:space="preserve">к постановлению 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  <w:t>администрации Таргизского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  <w:t>муниципального образования</w:t>
      </w:r>
    </w:p>
    <w:p w:rsidR="00BD55AB" w:rsidRPr="00BD55AB" w:rsidRDefault="00BD55AB" w:rsidP="00BD55AB">
      <w:pPr>
        <w:widowControl/>
        <w:adjustRightInd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20.02.2021 года № 10</w:t>
      </w:r>
    </w:p>
    <w:p w:rsidR="00BD55AB" w:rsidRDefault="00BD55AB" w:rsidP="00BD55AB">
      <w:pPr>
        <w:shd w:val="clear" w:color="auto" w:fill="FFFFFF"/>
        <w:spacing w:after="170" w:line="248" w:lineRule="exact"/>
        <w:ind w:right="723"/>
        <w:jc w:val="right"/>
        <w:sectPr w:rsidR="00BD55AB">
          <w:type w:val="continuous"/>
          <w:pgSz w:w="11909" w:h="16834"/>
          <w:pgMar w:top="1440" w:right="360" w:bottom="720" w:left="1449" w:header="720" w:footer="720" w:gutter="0"/>
          <w:cols w:space="60"/>
          <w:noEndnote/>
        </w:sectPr>
      </w:pPr>
    </w:p>
    <w:p w:rsidR="00BD55AB" w:rsidRDefault="00BD55AB" w:rsidP="00BD55AB">
      <w:pPr>
        <w:shd w:val="clear" w:color="auto" w:fill="FFFFFF"/>
        <w:spacing w:before="84" w:line="343" w:lineRule="exact"/>
        <w:rPr>
          <w:rFonts w:cs="Times New Roman"/>
          <w:b/>
          <w:bCs/>
          <w:spacing w:val="-10"/>
          <w:sz w:val="28"/>
          <w:szCs w:val="28"/>
        </w:rPr>
      </w:pPr>
      <w:r w:rsidRPr="00941F91">
        <w:rPr>
          <w:rFonts w:cs="Times New Roman"/>
          <w:b/>
          <w:bCs/>
          <w:spacing w:val="-10"/>
          <w:sz w:val="28"/>
          <w:szCs w:val="28"/>
        </w:rPr>
        <w:lastRenderedPageBreak/>
        <w:t xml:space="preserve">                                            </w:t>
      </w:r>
      <w:r>
        <w:rPr>
          <w:rFonts w:cs="Times New Roman"/>
          <w:b/>
          <w:bCs/>
          <w:spacing w:val="-10"/>
          <w:sz w:val="28"/>
          <w:szCs w:val="28"/>
        </w:rPr>
        <w:t xml:space="preserve">     </w:t>
      </w:r>
    </w:p>
    <w:p w:rsidR="00BD55AB" w:rsidRDefault="00BD55AB" w:rsidP="00BD55AB">
      <w:pPr>
        <w:shd w:val="clear" w:color="auto" w:fill="FFFFFF"/>
        <w:spacing w:before="84" w:line="343" w:lineRule="exact"/>
        <w:rPr>
          <w:rFonts w:cs="Times New Roman"/>
          <w:b/>
          <w:bCs/>
          <w:spacing w:val="-10"/>
          <w:sz w:val="28"/>
          <w:szCs w:val="28"/>
        </w:rPr>
      </w:pPr>
    </w:p>
    <w:p w:rsidR="00BD55AB" w:rsidRPr="00941F91" w:rsidRDefault="00BD55AB" w:rsidP="00BD55AB">
      <w:pPr>
        <w:shd w:val="clear" w:color="auto" w:fill="FFFFFF"/>
        <w:spacing w:before="84" w:line="343" w:lineRule="exact"/>
        <w:rPr>
          <w:b/>
          <w:bCs/>
          <w:spacing w:val="-10"/>
          <w:sz w:val="28"/>
          <w:szCs w:val="28"/>
        </w:rPr>
      </w:pPr>
      <w:r>
        <w:rPr>
          <w:rFonts w:cs="Times New Roman"/>
          <w:b/>
          <w:bCs/>
          <w:spacing w:val="-10"/>
          <w:sz w:val="28"/>
          <w:szCs w:val="28"/>
        </w:rPr>
        <w:t xml:space="preserve">                                                   </w:t>
      </w:r>
      <w:r w:rsidRPr="00941F91">
        <w:rPr>
          <w:rFonts w:cs="Times New Roman"/>
          <w:b/>
          <w:bCs/>
          <w:spacing w:val="-10"/>
          <w:sz w:val="28"/>
          <w:szCs w:val="28"/>
        </w:rPr>
        <w:t>СОСТАВ</w:t>
      </w:r>
      <w:r w:rsidRPr="00941F91">
        <w:rPr>
          <w:b/>
          <w:bCs/>
          <w:spacing w:val="-10"/>
          <w:sz w:val="28"/>
          <w:szCs w:val="28"/>
        </w:rPr>
        <w:t xml:space="preserve"> </w:t>
      </w:r>
    </w:p>
    <w:p w:rsidR="00BD55AB" w:rsidRPr="00941F91" w:rsidRDefault="00BD55AB" w:rsidP="00BD55AB">
      <w:pPr>
        <w:shd w:val="clear" w:color="auto" w:fill="FFFFFF"/>
        <w:spacing w:before="84" w:line="343" w:lineRule="exact"/>
        <w:ind w:right="-1081"/>
        <w:jc w:val="center"/>
        <w:rPr>
          <w:sz w:val="28"/>
          <w:szCs w:val="28"/>
        </w:rPr>
      </w:pPr>
      <w:r w:rsidRPr="00941F91">
        <w:rPr>
          <w:rFonts w:cs="Times New Roman"/>
          <w:b/>
          <w:bCs/>
          <w:spacing w:val="-10"/>
          <w:sz w:val="28"/>
          <w:szCs w:val="28"/>
        </w:rPr>
        <w:t>комиссии</w:t>
      </w:r>
      <w:r w:rsidRPr="00941F91">
        <w:rPr>
          <w:b/>
          <w:bCs/>
          <w:spacing w:val="-10"/>
          <w:sz w:val="28"/>
          <w:szCs w:val="28"/>
        </w:rPr>
        <w:t xml:space="preserve"> </w:t>
      </w:r>
      <w:r w:rsidRPr="00941F91">
        <w:rPr>
          <w:rFonts w:cs="Times New Roman"/>
          <w:b/>
          <w:bCs/>
          <w:spacing w:val="-10"/>
          <w:sz w:val="28"/>
          <w:szCs w:val="28"/>
        </w:rPr>
        <w:t xml:space="preserve">по </w:t>
      </w:r>
      <w:r w:rsidRPr="00941F91">
        <w:rPr>
          <w:rFonts w:cs="Times New Roman"/>
          <w:b/>
          <w:bCs/>
          <w:spacing w:val="-13"/>
          <w:sz w:val="28"/>
          <w:szCs w:val="28"/>
        </w:rPr>
        <w:t>определению</w:t>
      </w:r>
      <w:r w:rsidRPr="00941F91">
        <w:rPr>
          <w:b/>
          <w:bCs/>
          <w:spacing w:val="-13"/>
          <w:sz w:val="28"/>
          <w:szCs w:val="28"/>
        </w:rPr>
        <w:t xml:space="preserve"> </w:t>
      </w:r>
      <w:r w:rsidRPr="00941F91">
        <w:rPr>
          <w:rFonts w:cs="Times New Roman"/>
          <w:b/>
          <w:bCs/>
          <w:spacing w:val="-13"/>
          <w:sz w:val="28"/>
          <w:szCs w:val="28"/>
        </w:rPr>
        <w:t>мест</w:t>
      </w:r>
      <w:r w:rsidRPr="00941F91">
        <w:rPr>
          <w:b/>
          <w:bCs/>
          <w:spacing w:val="-13"/>
          <w:sz w:val="28"/>
          <w:szCs w:val="28"/>
        </w:rPr>
        <w:t xml:space="preserve"> </w:t>
      </w:r>
      <w:r w:rsidRPr="00941F91">
        <w:rPr>
          <w:rFonts w:cs="Times New Roman"/>
          <w:b/>
          <w:bCs/>
          <w:spacing w:val="-13"/>
          <w:sz w:val="28"/>
          <w:szCs w:val="28"/>
        </w:rPr>
        <w:t>массового</w:t>
      </w:r>
      <w:r w:rsidRPr="00941F91">
        <w:rPr>
          <w:b/>
          <w:bCs/>
          <w:spacing w:val="-13"/>
          <w:sz w:val="28"/>
          <w:szCs w:val="28"/>
        </w:rPr>
        <w:t xml:space="preserve"> </w:t>
      </w:r>
      <w:r w:rsidRPr="00941F91">
        <w:rPr>
          <w:rFonts w:cs="Times New Roman"/>
          <w:b/>
          <w:bCs/>
          <w:spacing w:val="-13"/>
          <w:sz w:val="28"/>
          <w:szCs w:val="28"/>
        </w:rPr>
        <w:t>отдыха</w:t>
      </w:r>
      <w:r w:rsidRPr="00941F91">
        <w:rPr>
          <w:b/>
          <w:bCs/>
          <w:spacing w:val="-13"/>
          <w:sz w:val="28"/>
          <w:szCs w:val="28"/>
        </w:rPr>
        <w:t xml:space="preserve"> </w:t>
      </w:r>
      <w:r w:rsidRPr="00941F91">
        <w:rPr>
          <w:rFonts w:cs="Times New Roman"/>
          <w:b/>
          <w:bCs/>
          <w:spacing w:val="-13"/>
          <w:sz w:val="28"/>
          <w:szCs w:val="28"/>
        </w:rPr>
        <w:t>людей</w:t>
      </w:r>
      <w:r w:rsidRPr="00941F91">
        <w:rPr>
          <w:b/>
          <w:bCs/>
          <w:spacing w:val="-13"/>
          <w:sz w:val="28"/>
          <w:szCs w:val="28"/>
        </w:rPr>
        <w:t xml:space="preserve"> </w:t>
      </w:r>
      <w:r w:rsidRPr="00941F91">
        <w:rPr>
          <w:rFonts w:cs="Times New Roman"/>
          <w:b/>
          <w:bCs/>
          <w:spacing w:val="-13"/>
          <w:sz w:val="28"/>
          <w:szCs w:val="28"/>
        </w:rPr>
        <w:t xml:space="preserve">на </w:t>
      </w:r>
      <w:r w:rsidRPr="00941F91">
        <w:rPr>
          <w:rFonts w:cs="Times New Roman"/>
          <w:b/>
          <w:bCs/>
          <w:spacing w:val="-12"/>
          <w:sz w:val="28"/>
          <w:szCs w:val="28"/>
        </w:rPr>
        <w:t>водных</w:t>
      </w:r>
      <w:r w:rsidRPr="00941F91">
        <w:rPr>
          <w:b/>
          <w:bCs/>
          <w:spacing w:val="-12"/>
          <w:sz w:val="28"/>
          <w:szCs w:val="28"/>
        </w:rPr>
        <w:t xml:space="preserve"> </w:t>
      </w:r>
      <w:r w:rsidRPr="00941F91">
        <w:rPr>
          <w:rFonts w:cs="Times New Roman"/>
          <w:b/>
          <w:bCs/>
          <w:spacing w:val="-12"/>
          <w:sz w:val="28"/>
          <w:szCs w:val="28"/>
        </w:rPr>
        <w:t>объектах</w:t>
      </w:r>
    </w:p>
    <w:p w:rsidR="00BD55AB" w:rsidRDefault="00BD55AB" w:rsidP="00BD55AB">
      <w:pPr>
        <w:shd w:val="clear" w:color="auto" w:fill="FFFFFF"/>
      </w:pPr>
      <w:r>
        <w:br w:type="column"/>
      </w:r>
    </w:p>
    <w:p w:rsidR="00BD55AB" w:rsidRDefault="00BD55AB" w:rsidP="00BD55AB">
      <w:pPr>
        <w:shd w:val="clear" w:color="auto" w:fill="FFFFFF"/>
        <w:sectPr w:rsidR="00BD55AB" w:rsidSect="00941F91">
          <w:type w:val="continuous"/>
          <w:pgSz w:w="11909" w:h="16834"/>
          <w:pgMar w:top="1440" w:right="504" w:bottom="720" w:left="1564" w:header="720" w:footer="720" w:gutter="0"/>
          <w:cols w:num="2" w:space="155" w:equalWidth="0">
            <w:col w:w="7283" w:space="1837"/>
            <w:col w:w="720"/>
          </w:cols>
          <w:noEndnote/>
        </w:sectPr>
      </w:pPr>
    </w:p>
    <w:p w:rsidR="00BD55AB" w:rsidRDefault="00BD55AB" w:rsidP="00BD55AB">
      <w:pPr>
        <w:shd w:val="clear" w:color="auto" w:fill="FFFFFF"/>
        <w:spacing w:before="274" w:line="274" w:lineRule="exact"/>
        <w:ind w:left="14" w:right="1521" w:firstLine="726"/>
      </w:pPr>
      <w:r>
        <w:rPr>
          <w:rFonts w:cs="Times New Roman"/>
          <w:spacing w:val="-3"/>
          <w:sz w:val="24"/>
          <w:szCs w:val="24"/>
        </w:rPr>
        <w:lastRenderedPageBreak/>
        <w:t>Киндрачук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Василий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Михайлович</w:t>
      </w:r>
      <w:r>
        <w:rPr>
          <w:spacing w:val="-3"/>
          <w:sz w:val="24"/>
          <w:szCs w:val="24"/>
        </w:rPr>
        <w:t xml:space="preserve"> - </w:t>
      </w:r>
      <w:r>
        <w:rPr>
          <w:rFonts w:cs="Times New Roman"/>
          <w:spacing w:val="-3"/>
          <w:sz w:val="24"/>
          <w:szCs w:val="24"/>
        </w:rPr>
        <w:t>глава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Таргизского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муниципального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;</w:t>
      </w:r>
    </w:p>
    <w:p w:rsidR="00BD55AB" w:rsidRDefault="00BD55AB" w:rsidP="00BD55AB">
      <w:pPr>
        <w:shd w:val="clear" w:color="auto" w:fill="FFFFFF"/>
        <w:spacing w:before="9" w:line="274" w:lineRule="exact"/>
        <w:ind w:right="1521" w:firstLine="703"/>
      </w:pPr>
      <w:r w:rsidRPr="00941F91">
        <w:rPr>
          <w:rFonts w:cs="Times New Roman"/>
          <w:spacing w:val="-2"/>
          <w:sz w:val="24"/>
          <w:szCs w:val="24"/>
        </w:rPr>
        <w:t xml:space="preserve">Власова Анастасия </w:t>
      </w:r>
      <w:r w:rsidRPr="00941F91">
        <w:rPr>
          <w:rFonts w:cs="Times New Roman"/>
          <w:spacing w:val="-2"/>
          <w:sz w:val="24"/>
          <w:szCs w:val="24"/>
        </w:rPr>
        <w:t xml:space="preserve">Юрьевна </w:t>
      </w:r>
      <w:r w:rsidRPr="00941F91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руководитель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аппарата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администрации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;</w:t>
      </w:r>
    </w:p>
    <w:p w:rsidR="00BD55AB" w:rsidRDefault="00BD55AB" w:rsidP="00BD55AB">
      <w:pPr>
        <w:shd w:val="clear" w:color="auto" w:fill="FFFFFF"/>
        <w:spacing w:line="274" w:lineRule="exact"/>
        <w:ind w:left="6" w:right="1014" w:firstLine="729"/>
      </w:pPr>
      <w:r>
        <w:rPr>
          <w:rFonts w:cs="Times New Roman"/>
          <w:spacing w:val="-3"/>
          <w:sz w:val="24"/>
          <w:szCs w:val="24"/>
        </w:rPr>
        <w:t>Михайлович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Владимир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Иванович</w:t>
      </w:r>
      <w:r>
        <w:rPr>
          <w:spacing w:val="-3"/>
          <w:sz w:val="24"/>
          <w:szCs w:val="24"/>
        </w:rPr>
        <w:t xml:space="preserve"> - </w:t>
      </w:r>
      <w:r>
        <w:rPr>
          <w:rFonts w:cs="Times New Roman"/>
          <w:spacing w:val="-3"/>
          <w:sz w:val="24"/>
          <w:szCs w:val="24"/>
        </w:rPr>
        <w:t>ведущий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специалист</w:t>
      </w:r>
      <w:r>
        <w:rPr>
          <w:spacing w:val="-3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 xml:space="preserve">администрации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;</w:t>
      </w:r>
    </w:p>
    <w:p w:rsidR="00BD55AB" w:rsidRDefault="00BD55AB" w:rsidP="00BD55AB">
      <w:pPr>
        <w:shd w:val="clear" w:color="auto" w:fill="FFFFFF"/>
        <w:spacing w:before="3" w:line="274" w:lineRule="exact"/>
        <w:ind w:left="17" w:right="507" w:firstLine="685"/>
      </w:pPr>
      <w:r>
        <w:rPr>
          <w:rFonts w:cs="Times New Roman"/>
          <w:spacing w:val="-1"/>
          <w:sz w:val="24"/>
          <w:szCs w:val="24"/>
        </w:rPr>
        <w:t>Дукельская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Тамара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Александровна</w:t>
      </w:r>
      <w:r>
        <w:rPr>
          <w:spacing w:val="-1"/>
          <w:sz w:val="24"/>
          <w:szCs w:val="24"/>
        </w:rPr>
        <w:t xml:space="preserve"> - </w:t>
      </w:r>
      <w:r>
        <w:rPr>
          <w:rFonts w:cs="Times New Roman"/>
          <w:spacing w:val="-1"/>
          <w:sz w:val="24"/>
          <w:szCs w:val="24"/>
        </w:rPr>
        <w:t>специалист</w:t>
      </w:r>
      <w:r>
        <w:rPr>
          <w:spacing w:val="-1"/>
          <w:sz w:val="24"/>
          <w:szCs w:val="24"/>
        </w:rPr>
        <w:t xml:space="preserve"> 1 </w:t>
      </w:r>
      <w:r>
        <w:rPr>
          <w:rFonts w:cs="Times New Roman"/>
          <w:spacing w:val="-1"/>
          <w:sz w:val="24"/>
          <w:szCs w:val="24"/>
        </w:rPr>
        <w:t>категории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 xml:space="preserve">администрации </w:t>
      </w:r>
      <w:r>
        <w:rPr>
          <w:rFonts w:cs="Times New Roman"/>
          <w:sz w:val="24"/>
          <w:szCs w:val="24"/>
        </w:rPr>
        <w:t>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;</w:t>
      </w:r>
    </w:p>
    <w:p w:rsidR="00BD55AB" w:rsidRDefault="00BD55AB" w:rsidP="00BD55AB">
      <w:pPr>
        <w:shd w:val="clear" w:color="auto" w:fill="FFFFFF"/>
        <w:spacing w:before="3" w:line="274" w:lineRule="exact"/>
        <w:ind w:left="26" w:right="2028" w:firstLine="703"/>
      </w:pPr>
      <w:r>
        <w:rPr>
          <w:rFonts w:cs="Times New Roman"/>
          <w:sz w:val="24"/>
          <w:szCs w:val="24"/>
        </w:rPr>
        <w:t>Кругликова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Людмила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Серафимовна</w:t>
      </w:r>
      <w:r>
        <w:rPr>
          <w:sz w:val="24"/>
          <w:szCs w:val="24"/>
        </w:rPr>
        <w:t xml:space="preserve">   - </w:t>
      </w:r>
      <w:r>
        <w:rPr>
          <w:rFonts w:cs="Times New Roman"/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МКУК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«КДЦ» Таргизского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;</w:t>
      </w:r>
    </w:p>
    <w:p w:rsidR="00BD55AB" w:rsidRDefault="00BD55AB" w:rsidP="00BD55AB">
      <w:pPr>
        <w:shd w:val="clear" w:color="auto" w:fill="FFFFFF"/>
        <w:spacing w:before="3" w:line="274" w:lineRule="exact"/>
        <w:ind w:left="35" w:right="507" w:firstLine="714"/>
      </w:pPr>
      <w:r>
        <w:rPr>
          <w:rFonts w:cs="Times New Roman"/>
          <w:spacing w:val="-2"/>
          <w:sz w:val="24"/>
          <w:szCs w:val="24"/>
        </w:rPr>
        <w:t>Киндрачук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Владимир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Михайлович</w:t>
      </w:r>
      <w:r>
        <w:rPr>
          <w:spacing w:val="-2"/>
          <w:sz w:val="24"/>
          <w:szCs w:val="24"/>
        </w:rPr>
        <w:t xml:space="preserve"> - </w:t>
      </w:r>
      <w:r>
        <w:rPr>
          <w:rFonts w:cs="Times New Roman"/>
          <w:spacing w:val="-2"/>
          <w:sz w:val="24"/>
          <w:szCs w:val="24"/>
        </w:rPr>
        <w:t>водитель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>администрации</w:t>
      </w:r>
      <w:r>
        <w:rPr>
          <w:spacing w:val="-2"/>
          <w:sz w:val="24"/>
          <w:szCs w:val="24"/>
        </w:rPr>
        <w:t xml:space="preserve"> </w:t>
      </w:r>
      <w:r>
        <w:rPr>
          <w:rFonts w:cs="Times New Roman"/>
          <w:spacing w:val="-2"/>
          <w:sz w:val="24"/>
          <w:szCs w:val="24"/>
        </w:rPr>
        <w:t xml:space="preserve">Таргизского </w:t>
      </w:r>
      <w:r>
        <w:rPr>
          <w:rFonts w:cs="Times New Roman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образования</w:t>
      </w:r>
      <w:r>
        <w:rPr>
          <w:sz w:val="24"/>
          <w:szCs w:val="24"/>
        </w:rPr>
        <w:t>;</w:t>
      </w: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Default="00BD55AB" w:rsidP="00BD55AB">
      <w:pPr>
        <w:tabs>
          <w:tab w:val="left" w:pos="4470"/>
        </w:tabs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8A4D8A" w:rsidRPr="008A4D8A" w:rsidRDefault="008A4D8A" w:rsidP="008A4D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D8A">
        <w:rPr>
          <w:rFonts w:ascii="Times New Roman" w:hAnsi="Times New Roman" w:cs="Times New Roman"/>
          <w:sz w:val="24"/>
          <w:szCs w:val="24"/>
        </w:rPr>
        <w:t>Глава  Таргизского</w:t>
      </w:r>
      <w:proofErr w:type="gramEnd"/>
      <w:r w:rsidRPr="008A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8A" w:rsidRPr="008A4D8A" w:rsidRDefault="008A4D8A" w:rsidP="008A4D8A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8A4D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D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D8A">
        <w:rPr>
          <w:rFonts w:ascii="Times New Roman" w:hAnsi="Times New Roman" w:cs="Times New Roman"/>
          <w:sz w:val="24"/>
          <w:szCs w:val="24"/>
        </w:rPr>
        <w:t>В.М.Киндрачук</w:t>
      </w:r>
      <w:proofErr w:type="spellEnd"/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Pr="00BD55AB" w:rsidRDefault="00BD55AB" w:rsidP="00BD55AB">
      <w:pPr>
        <w:rPr>
          <w:sz w:val="24"/>
          <w:szCs w:val="24"/>
        </w:rPr>
      </w:pPr>
    </w:p>
    <w:p w:rsidR="00BD55AB" w:rsidRDefault="00BD55AB" w:rsidP="00BD55AB">
      <w:pPr>
        <w:rPr>
          <w:sz w:val="24"/>
          <w:szCs w:val="24"/>
        </w:rPr>
      </w:pPr>
    </w:p>
    <w:p w:rsidR="008A4D8A" w:rsidRPr="00BD55AB" w:rsidRDefault="008A4D8A" w:rsidP="00BD55AB">
      <w:pPr>
        <w:rPr>
          <w:sz w:val="24"/>
          <w:szCs w:val="24"/>
        </w:rPr>
      </w:pPr>
    </w:p>
    <w:p w:rsidR="00BD55AB" w:rsidRDefault="00BD55AB" w:rsidP="00BD55AB">
      <w:pPr>
        <w:rPr>
          <w:sz w:val="24"/>
          <w:szCs w:val="24"/>
        </w:rPr>
      </w:pPr>
    </w:p>
    <w:p w:rsidR="00BD55AB" w:rsidRDefault="00BD55AB" w:rsidP="00BD55AB">
      <w:pPr>
        <w:jc w:val="center"/>
        <w:rPr>
          <w:sz w:val="24"/>
          <w:szCs w:val="24"/>
        </w:rPr>
      </w:pPr>
    </w:p>
    <w:p w:rsidR="00BD55AB" w:rsidRDefault="00BD55AB" w:rsidP="00BD55AB">
      <w:pPr>
        <w:jc w:val="center"/>
        <w:rPr>
          <w:sz w:val="24"/>
          <w:szCs w:val="24"/>
        </w:rPr>
      </w:pPr>
    </w:p>
    <w:p w:rsidR="008A4D8A" w:rsidRPr="00BD55AB" w:rsidRDefault="008A4D8A" w:rsidP="008A4D8A">
      <w:pPr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BD55AB">
        <w:rPr>
          <w:rFonts w:ascii="Courier New" w:hAnsi="Courier New" w:cs="Courier New"/>
          <w:kern w:val="2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kern w:val="2"/>
          <w:sz w:val="22"/>
          <w:szCs w:val="22"/>
        </w:rPr>
        <w:t xml:space="preserve"> №</w:t>
      </w:r>
      <w:r>
        <w:rPr>
          <w:rFonts w:ascii="Courier New" w:hAnsi="Courier New" w:cs="Courier New"/>
          <w:kern w:val="2"/>
          <w:sz w:val="22"/>
          <w:szCs w:val="22"/>
        </w:rPr>
        <w:t>3</w:t>
      </w:r>
    </w:p>
    <w:p w:rsidR="008A4D8A" w:rsidRPr="00BD55AB" w:rsidRDefault="008A4D8A" w:rsidP="008A4D8A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hAnsi="Courier New" w:cs="Courier New"/>
          <w:kern w:val="2"/>
          <w:sz w:val="22"/>
          <w:szCs w:val="22"/>
        </w:rPr>
        <w:t xml:space="preserve">к постановлению </w:t>
      </w:r>
    </w:p>
    <w:p w:rsidR="008A4D8A" w:rsidRPr="00BD55AB" w:rsidRDefault="008A4D8A" w:rsidP="008A4D8A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  <w:t>администрации Таргизского</w:t>
      </w:r>
    </w:p>
    <w:p w:rsidR="008A4D8A" w:rsidRPr="00BD55AB" w:rsidRDefault="008A4D8A" w:rsidP="008A4D8A">
      <w:pPr>
        <w:widowControl/>
        <w:adjustRightInd/>
        <w:spacing w:line="276" w:lineRule="auto"/>
        <w:ind w:left="5103"/>
        <w:jc w:val="right"/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</w:pPr>
      <w:r w:rsidRPr="00BD55AB">
        <w:rPr>
          <w:rFonts w:ascii="Courier New" w:eastAsiaTheme="minorHAnsi" w:hAnsi="Courier New" w:cs="Courier New"/>
          <w:bCs/>
          <w:kern w:val="2"/>
          <w:sz w:val="22"/>
          <w:szCs w:val="22"/>
          <w:lang w:eastAsia="en-US"/>
        </w:rPr>
        <w:t>муниципального образования</w:t>
      </w:r>
    </w:p>
    <w:p w:rsidR="008A4D8A" w:rsidRPr="00BD55AB" w:rsidRDefault="008A4D8A" w:rsidP="008A4D8A">
      <w:pPr>
        <w:widowControl/>
        <w:adjustRightInd/>
        <w:spacing w:line="276" w:lineRule="auto"/>
        <w:ind w:left="5103"/>
        <w:jc w:val="right"/>
        <w:rPr>
          <w:rFonts w:ascii="Courier New" w:hAnsi="Courier New" w:cs="Courier New"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от 20.02.2021 года № 10</w:t>
      </w:r>
    </w:p>
    <w:p w:rsidR="008A4D8A" w:rsidRPr="008A4D8A" w:rsidRDefault="008A4D8A" w:rsidP="008A4D8A">
      <w:pPr>
        <w:shd w:val="clear" w:color="auto" w:fill="FFFFFF"/>
        <w:spacing w:before="158" w:line="251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4D8A">
        <w:rPr>
          <w:rFonts w:ascii="Times New Roman" w:hAnsi="Times New Roman" w:cs="Times New Roman"/>
          <w:b/>
          <w:sz w:val="22"/>
          <w:szCs w:val="22"/>
        </w:rPr>
        <w:t xml:space="preserve">Места Массового отдыха на территории </w:t>
      </w:r>
    </w:p>
    <w:tbl>
      <w:tblPr>
        <w:tblpPr w:leftFromText="180" w:rightFromText="180" w:vertAnchor="text" w:horzAnchor="margin" w:tblpXSpec="center" w:tblpY="513"/>
        <w:tblW w:w="107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2056"/>
        <w:gridCol w:w="2056"/>
        <w:gridCol w:w="1814"/>
        <w:gridCol w:w="1912"/>
        <w:gridCol w:w="2246"/>
      </w:tblGrid>
      <w:tr w:rsidR="008A4D8A" w:rsidRPr="008A4D8A" w:rsidTr="008A4D8A">
        <w:trPr>
          <w:trHeight w:hRule="exact" w:val="143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left="46" w:right="84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ind w:right="809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z w:val="22"/>
                <w:szCs w:val="22"/>
              </w:rPr>
              <w:t>Водный объект, привязка на местности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муниципального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z w:val="22"/>
                <w:szCs w:val="22"/>
              </w:rPr>
              <w:t>ФИО главы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муниципального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ind w:right="524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отдыхающих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</w:rPr>
            </w:pPr>
            <w:r w:rsidRPr="008A4D8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Принимаемые меры</w:t>
            </w:r>
          </w:p>
        </w:tc>
      </w:tr>
      <w:tr w:rsidR="008A4D8A" w:rsidRPr="008A4D8A" w:rsidTr="008A4D8A">
        <w:trPr>
          <w:trHeight w:hRule="exact" w:val="108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Река </w:t>
            </w:r>
            <w:proofErr w:type="spellStart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Тарей</w:t>
            </w:r>
            <w:proofErr w:type="spellEnd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район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автомобильного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моста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ind w:right="372" w:firstLine="6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п.Сосновка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Таргизское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D8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Муниципальное </w:t>
            </w: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Киндрачук-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6" w:lineRule="exact"/>
              <w:ind w:right="1074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около 45 чел.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1. Выставление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профилактических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плакатов</w:t>
            </w:r>
          </w:p>
        </w:tc>
      </w:tr>
      <w:tr w:rsidR="008A4D8A" w:rsidRPr="008A4D8A" w:rsidTr="008A4D8A">
        <w:trPr>
          <w:trHeight w:hRule="exact" w:val="108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608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Река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Чукша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65метров от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ул.Дубровина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372" w:firstLine="3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Чукша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Таргизское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D8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Муниципальное </w:t>
            </w: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Киндрачук-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около 20 чел.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1. Выставление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профилактических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плакатов</w:t>
            </w:r>
          </w:p>
        </w:tc>
      </w:tr>
      <w:tr w:rsidR="008A4D8A" w:rsidRPr="008A4D8A" w:rsidTr="008A4D8A">
        <w:trPr>
          <w:trHeight w:hRule="exact" w:val="178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ind w:right="392" w:firstLine="9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Река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Чукша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80-90метров от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.Учительская,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ул.Больничная</w:t>
            </w:r>
            <w:proofErr w:type="spellEnd"/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ind w:firstLine="3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п.Таргиз</w:t>
            </w:r>
            <w:proofErr w:type="spellEnd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Таргизское</w:t>
            </w:r>
            <w:proofErr w:type="spellEnd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 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420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Василий Михайлович Киндрачук    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около 30 чел.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1. Выставление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профилактических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плакатов</w:t>
            </w:r>
          </w:p>
        </w:tc>
      </w:tr>
      <w:tr w:rsidR="008A4D8A" w:rsidRPr="008A4D8A" w:rsidTr="008A4D8A">
        <w:trPr>
          <w:trHeight w:hRule="exact" w:val="110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233" w:firstLine="9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Река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Чукша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100 метров от </w:t>
            </w:r>
            <w:proofErr w:type="spellStart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ул.Первомайская</w:t>
            </w:r>
            <w:proofErr w:type="spellEnd"/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6" w:lineRule="exact"/>
              <w:ind w:right="357" w:firstLine="6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п. Елань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Таргизское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D8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Муниципальное </w:t>
            </w: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Киндрачук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около 10 чел.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1. Выставление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профилактических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плакатов</w:t>
            </w:r>
          </w:p>
        </w:tc>
      </w:tr>
      <w:tr w:rsidR="008A4D8A" w:rsidRPr="008A4D8A" w:rsidTr="008A4D8A">
        <w:trPr>
          <w:trHeight w:hRule="exact" w:val="111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429" w:firstLine="109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Река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Чукша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, 50 метров от ул. .Набережная,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348" w:firstLine="109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д.Захаровка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Таргизское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D8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Муниципальное </w:t>
            </w: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Михайлович.,.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Киндрачук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1106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около 10 чел.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1  .</w:t>
            </w:r>
            <w:proofErr w:type="gramEnd"/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Выставление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профилактических</w:t>
            </w:r>
          </w:p>
          <w:p w:rsidR="008A4D8A" w:rsidRPr="008A4D8A" w:rsidRDefault="008A4D8A" w:rsidP="008A4D8A">
            <w:pPr>
              <w:shd w:val="clear" w:color="auto" w:fill="FFFFFF"/>
              <w:spacing w:line="253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плакатов</w:t>
            </w:r>
          </w:p>
        </w:tc>
      </w:tr>
      <w:tr w:rsidR="008A4D8A" w:rsidRPr="008A4D8A" w:rsidTr="008A4D8A">
        <w:trPr>
          <w:trHeight w:hRule="exact" w:val="19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62" w:lineRule="exact"/>
              <w:ind w:firstLine="104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Река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Чукша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ул.Доковская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,, </w:t>
            </w:r>
            <w:r w:rsidRPr="008A4D8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пруд, район 50м. от </w:t>
            </w: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3" w:lineRule="exact"/>
              <w:ind w:right="346" w:firstLine="115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п.Изыкан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Таргизское</w:t>
            </w:r>
            <w:proofErr w:type="spellEnd"/>
            <w:r w:rsidRPr="008A4D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D8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Муниципальное </w:t>
            </w: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Василий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Киндрачук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около 40 чел.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eastAsiaTheme="minorEastAsia" w:hAnsi="Times New Roman" w:cs="Times New Roman"/>
                <w:sz w:val="22"/>
                <w:szCs w:val="22"/>
              </w:rPr>
              <w:t>1. Выставление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профилактических</w:t>
            </w:r>
          </w:p>
          <w:p w:rsidR="008A4D8A" w:rsidRPr="008A4D8A" w:rsidRDefault="008A4D8A" w:rsidP="008A4D8A">
            <w:pPr>
              <w:shd w:val="clear" w:color="auto" w:fill="FFFFFF"/>
              <w:spacing w:line="251" w:lineRule="exact"/>
              <w:rPr>
                <w:rFonts w:ascii="Times New Roman" w:eastAsiaTheme="minorEastAsia" w:hAnsi="Times New Roman" w:cs="Times New Roman"/>
              </w:rPr>
            </w:pPr>
            <w:r w:rsidRPr="008A4D8A">
              <w:rPr>
                <w:rFonts w:ascii="Times New Roman" w:hAnsi="Times New Roman" w:cs="Times New Roman"/>
                <w:sz w:val="22"/>
                <w:szCs w:val="22"/>
              </w:rPr>
              <w:t>плакатов</w:t>
            </w:r>
          </w:p>
        </w:tc>
      </w:tr>
    </w:tbl>
    <w:p w:rsidR="008A4D8A" w:rsidRPr="008A4D8A" w:rsidRDefault="008A4D8A" w:rsidP="008A4D8A">
      <w:pPr>
        <w:shd w:val="clear" w:color="auto" w:fill="FFFFFF"/>
        <w:spacing w:before="158" w:line="251" w:lineRule="exact"/>
        <w:jc w:val="center"/>
        <w:rPr>
          <w:rFonts w:ascii="Times New Roman" w:hAnsi="Times New Roman" w:cs="Times New Roman"/>
          <w:b/>
        </w:rPr>
      </w:pPr>
      <w:r w:rsidRPr="008A4D8A">
        <w:rPr>
          <w:rFonts w:ascii="Times New Roman" w:hAnsi="Times New Roman" w:cs="Times New Roman"/>
          <w:b/>
          <w:sz w:val="22"/>
          <w:szCs w:val="22"/>
        </w:rPr>
        <w:t>Таргизского муниципального образования</w:t>
      </w:r>
    </w:p>
    <w:p w:rsidR="00BD55AB" w:rsidRDefault="00BD55AB" w:rsidP="008A4D8A">
      <w:pPr>
        <w:jc w:val="center"/>
        <w:rPr>
          <w:sz w:val="24"/>
          <w:szCs w:val="24"/>
        </w:rPr>
      </w:pPr>
    </w:p>
    <w:p w:rsidR="008A4D8A" w:rsidRDefault="008A4D8A" w:rsidP="008A4D8A">
      <w:pPr>
        <w:jc w:val="center"/>
        <w:rPr>
          <w:sz w:val="24"/>
          <w:szCs w:val="24"/>
        </w:rPr>
      </w:pPr>
    </w:p>
    <w:p w:rsidR="008A4D8A" w:rsidRPr="008A4D8A" w:rsidRDefault="008A4D8A" w:rsidP="008A4D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D8A">
        <w:rPr>
          <w:rFonts w:ascii="Times New Roman" w:hAnsi="Times New Roman" w:cs="Times New Roman"/>
          <w:sz w:val="24"/>
          <w:szCs w:val="24"/>
        </w:rPr>
        <w:t>Глава  Таргизского</w:t>
      </w:r>
      <w:proofErr w:type="gramEnd"/>
      <w:r w:rsidRPr="008A4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8A" w:rsidRPr="008A4D8A" w:rsidRDefault="008A4D8A" w:rsidP="008A4D8A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 w:rsidRPr="008A4D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A4D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4D8A">
        <w:rPr>
          <w:rFonts w:ascii="Times New Roman" w:hAnsi="Times New Roman" w:cs="Times New Roman"/>
          <w:sz w:val="24"/>
          <w:szCs w:val="24"/>
        </w:rPr>
        <w:t>В.М.Киндрачук</w:t>
      </w:r>
      <w:proofErr w:type="spellEnd"/>
    </w:p>
    <w:p w:rsidR="008A4D8A" w:rsidRPr="00BD55AB" w:rsidRDefault="008A4D8A" w:rsidP="008A4D8A">
      <w:pPr>
        <w:jc w:val="center"/>
        <w:rPr>
          <w:sz w:val="24"/>
          <w:szCs w:val="24"/>
        </w:rPr>
      </w:pPr>
    </w:p>
    <w:sectPr w:rsidR="008A4D8A" w:rsidRPr="00BD55AB" w:rsidSect="00AB005B">
      <w:type w:val="continuous"/>
      <w:pgSz w:w="11909" w:h="16834"/>
      <w:pgMar w:top="1134" w:right="675" w:bottom="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666B98"/>
    <w:lvl w:ilvl="0">
      <w:numFmt w:val="bullet"/>
      <w:lvlText w:val="*"/>
      <w:lvlJc w:val="left"/>
    </w:lvl>
  </w:abstractNum>
  <w:abstractNum w:abstractNumId="1" w15:restartNumberingAfterBreak="0">
    <w:nsid w:val="0CC04F10"/>
    <w:multiLevelType w:val="singleLevel"/>
    <w:tmpl w:val="3DC8A2B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8"/>
    <w:rsid w:val="000205EA"/>
    <w:rsid w:val="00127900"/>
    <w:rsid w:val="003B637C"/>
    <w:rsid w:val="003D59DC"/>
    <w:rsid w:val="00732BEB"/>
    <w:rsid w:val="00805BC9"/>
    <w:rsid w:val="008325F9"/>
    <w:rsid w:val="008A4D8A"/>
    <w:rsid w:val="0092041A"/>
    <w:rsid w:val="00AB005B"/>
    <w:rsid w:val="00B2331E"/>
    <w:rsid w:val="00BD55AB"/>
    <w:rsid w:val="00C12F4E"/>
    <w:rsid w:val="00C21158"/>
    <w:rsid w:val="00C90613"/>
    <w:rsid w:val="00E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7EF56"/>
  <w15:docId w15:val="{4D175536-D29F-4741-B296-FCA5C45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luke</cp:lastModifiedBy>
  <cp:revision>4</cp:revision>
  <cp:lastPrinted>2021-02-20T04:33:00Z</cp:lastPrinted>
  <dcterms:created xsi:type="dcterms:W3CDTF">2021-03-15T02:27:00Z</dcterms:created>
  <dcterms:modified xsi:type="dcterms:W3CDTF">2021-03-15T03:19:00Z</dcterms:modified>
</cp:coreProperties>
</file>