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FA49C3" w:rsidRPr="00D24CEC">
        <w:tc>
          <w:tcPr>
            <w:tcW w:w="9747" w:type="dxa"/>
          </w:tcPr>
          <w:p w:rsidR="00FA49C3" w:rsidRPr="00D24CEC" w:rsidRDefault="00FA49C3" w:rsidP="00A76823">
            <w:pPr>
              <w:jc w:val="both"/>
            </w:pPr>
          </w:p>
        </w:tc>
      </w:tr>
    </w:tbl>
    <w:p w:rsidR="00A76823" w:rsidRPr="0084428B" w:rsidRDefault="0084428B" w:rsidP="0084428B">
      <w:pPr>
        <w:tabs>
          <w:tab w:val="left" w:pos="6480"/>
        </w:tabs>
        <w:jc w:val="center"/>
        <w:rPr>
          <w:b/>
        </w:rPr>
      </w:pPr>
      <w:r w:rsidRPr="0084428B">
        <w:rPr>
          <w:b/>
        </w:rPr>
        <w:t>12</w:t>
      </w:r>
      <w:r w:rsidR="00A76823" w:rsidRPr="0084428B">
        <w:rPr>
          <w:b/>
        </w:rPr>
        <w:t>.0</w:t>
      </w:r>
      <w:r w:rsidR="00304C33" w:rsidRPr="0084428B">
        <w:rPr>
          <w:b/>
        </w:rPr>
        <w:t>7</w:t>
      </w:r>
      <w:r w:rsidR="00A76823" w:rsidRPr="0084428B">
        <w:rPr>
          <w:b/>
        </w:rPr>
        <w:t>.2021г. №</w:t>
      </w:r>
      <w:r w:rsidRPr="0084428B">
        <w:rPr>
          <w:b/>
        </w:rPr>
        <w:t>24</w:t>
      </w:r>
    </w:p>
    <w:p w:rsidR="00A76823" w:rsidRPr="0084428B" w:rsidRDefault="00A76823" w:rsidP="008442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428B">
        <w:rPr>
          <w:b/>
        </w:rPr>
        <w:t>РОССИЙСКАЯ ФЕДЕРАЦИЯ</w:t>
      </w:r>
    </w:p>
    <w:p w:rsidR="00A76823" w:rsidRPr="0084428B" w:rsidRDefault="00A76823" w:rsidP="008442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428B">
        <w:rPr>
          <w:b/>
        </w:rPr>
        <w:t>ИРКУТСКАЯ ОБЛАСТЬ</w:t>
      </w:r>
    </w:p>
    <w:p w:rsidR="00A76823" w:rsidRPr="0084428B" w:rsidRDefault="00A76823" w:rsidP="008442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428B">
        <w:rPr>
          <w:b/>
        </w:rPr>
        <w:t>ЧУНСКИЙ РАЙОН</w:t>
      </w:r>
    </w:p>
    <w:p w:rsidR="00A76823" w:rsidRPr="0084428B" w:rsidRDefault="00A76823" w:rsidP="0084428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4428B">
        <w:rPr>
          <w:b/>
        </w:rPr>
        <w:t>ТАРГИЗСКОЕ МУНИЦИПАЛЬНОЕ ОБРАЗОВАНИЕ</w:t>
      </w:r>
    </w:p>
    <w:p w:rsidR="00A76823" w:rsidRPr="0084428B" w:rsidRDefault="00A76823" w:rsidP="008442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4428B">
        <w:rPr>
          <w:b/>
        </w:rPr>
        <w:t>АДМИНИСТРАЦИЯ</w:t>
      </w:r>
    </w:p>
    <w:p w:rsidR="00A76823" w:rsidRPr="0084428B" w:rsidRDefault="00A76823" w:rsidP="008442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4428B">
        <w:rPr>
          <w:b/>
        </w:rPr>
        <w:t>ПОСТАНОВЛЕНИЕ</w:t>
      </w:r>
    </w:p>
    <w:p w:rsidR="003F7D7A" w:rsidRPr="0084428B" w:rsidRDefault="003F7D7A" w:rsidP="00A76823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A76823" w:rsidRPr="0084428B" w:rsidRDefault="00A76823" w:rsidP="0084428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4428B">
        <w:rPr>
          <w:b/>
        </w:rPr>
        <w:t>ОБ УТВЕРЖДЕНИИ УСЛОВИЙ ПРИВАТИЗАЦИИ ПО ПРОВЕДЕНИЮ В 2021 ГОДУ ОТКРЫТОГО АУКЦИОНА НА ОБЪЕКТЫ МУНИЦИПАЛЬНОГО ИМУЩЕСТВА ТАРГИЗСКОГО МУНИЦИПАЛЬНОГО ОБРАЗОВАНИЯ В ЭЛЕКТРОННОЙ ФОРМЕ</w:t>
      </w:r>
    </w:p>
    <w:p w:rsidR="005F3164" w:rsidRPr="0084428B" w:rsidRDefault="005F3164" w:rsidP="0084428B">
      <w:pPr>
        <w:autoSpaceDE w:val="0"/>
        <w:autoSpaceDN w:val="0"/>
        <w:adjustRightInd w:val="0"/>
        <w:jc w:val="center"/>
        <w:rPr>
          <w:b/>
        </w:rPr>
      </w:pPr>
    </w:p>
    <w:p w:rsidR="005F3164" w:rsidRPr="0084428B" w:rsidRDefault="005F3164" w:rsidP="00D9241A">
      <w:pPr>
        <w:autoSpaceDE w:val="0"/>
        <w:autoSpaceDN w:val="0"/>
        <w:adjustRightInd w:val="0"/>
        <w:ind w:firstLine="708"/>
        <w:jc w:val="center"/>
      </w:pPr>
    </w:p>
    <w:p w:rsidR="008C1014" w:rsidRPr="0084428B" w:rsidRDefault="008C1014" w:rsidP="00474349">
      <w:pPr>
        <w:ind w:firstLine="709"/>
        <w:jc w:val="both"/>
      </w:pPr>
      <w:r w:rsidRPr="0084428B">
        <w:t>В соответствии с Федеральным законом «Об общих принципах организации местного самоуправления в Российской Федераци</w:t>
      </w:r>
      <w:r w:rsidR="0021121C" w:rsidRPr="0084428B">
        <w:t>и» от 06.10.2003 года № 131-ФЗ</w:t>
      </w:r>
      <w:r w:rsidRPr="0084428B">
        <w:t>, Федеральным законом «О приватизации государственного и муниципального имущест</w:t>
      </w:r>
      <w:r w:rsidR="0021121C" w:rsidRPr="0084428B">
        <w:t>ва» от 21.12.2001 года № 178-ФЗ</w:t>
      </w:r>
      <w:r w:rsidRPr="0084428B">
        <w:t>,</w:t>
      </w:r>
      <w:r w:rsidR="00D24CEC" w:rsidRPr="0084428B">
        <w:t xml:space="preserve"> Постановлением Правительства Российской Федерации «Об организации и проведении продажи государственного или муниципального имущества в электронной форме» от 27.08.2012 года </w:t>
      </w:r>
      <w:r w:rsidR="0021121C" w:rsidRPr="0084428B">
        <w:t>№ 860</w:t>
      </w:r>
      <w:r w:rsidR="00D24CEC" w:rsidRPr="0084428B">
        <w:t>,</w:t>
      </w:r>
      <w:r w:rsidR="006D3E28" w:rsidRPr="0084428B">
        <w:t xml:space="preserve"> </w:t>
      </w:r>
      <w:r w:rsidR="00F15B1F" w:rsidRPr="0084428B">
        <w:t>п</w:t>
      </w:r>
      <w:r w:rsidR="0021121C" w:rsidRPr="0084428B">
        <w:t>оложением «О порядке приватизации муниципального имущества Таргизского муниципального образования</w:t>
      </w:r>
      <w:r w:rsidR="000D6DE0" w:rsidRPr="0084428B">
        <w:t>», утвержденн</w:t>
      </w:r>
      <w:r w:rsidR="00C55B17" w:rsidRPr="0084428B">
        <w:t>ым</w:t>
      </w:r>
      <w:r w:rsidR="00974270" w:rsidRPr="0084428B">
        <w:t xml:space="preserve"> </w:t>
      </w:r>
      <w:r w:rsidR="0021121C" w:rsidRPr="0084428B">
        <w:t>решением</w:t>
      </w:r>
      <w:r w:rsidR="000D6DE0" w:rsidRPr="0084428B">
        <w:t xml:space="preserve"> Ду</w:t>
      </w:r>
      <w:r w:rsidR="00F15B1F" w:rsidRPr="0084428B">
        <w:t>мы</w:t>
      </w:r>
      <w:r w:rsidR="0021121C" w:rsidRPr="0084428B">
        <w:t xml:space="preserve"> Таргизского муниципального образования</w:t>
      </w:r>
      <w:r w:rsidR="00974270" w:rsidRPr="0084428B">
        <w:t xml:space="preserve"> </w:t>
      </w:r>
      <w:r w:rsidR="00EA1E82" w:rsidRPr="0084428B">
        <w:t>от 10</w:t>
      </w:r>
      <w:r w:rsidR="0021121C" w:rsidRPr="0084428B">
        <w:t>.02.2021</w:t>
      </w:r>
      <w:r w:rsidR="00EA1E82" w:rsidRPr="0084428B">
        <w:t xml:space="preserve"> года №136</w:t>
      </w:r>
      <w:r w:rsidR="00F15B1F" w:rsidRPr="0084428B">
        <w:t>, н</w:t>
      </w:r>
      <w:r w:rsidRPr="0084428B">
        <w:t>а основании Программы приватизации муници</w:t>
      </w:r>
      <w:r w:rsidR="00EA1E82" w:rsidRPr="0084428B">
        <w:t xml:space="preserve">пального имущества </w:t>
      </w:r>
      <w:r w:rsidR="00474349" w:rsidRPr="0084428B">
        <w:t>Таргизского муниципального образования</w:t>
      </w:r>
      <w:r w:rsidRPr="0084428B">
        <w:t xml:space="preserve"> на 20</w:t>
      </w:r>
      <w:r w:rsidR="00D24CEC" w:rsidRPr="0084428B">
        <w:t>2</w:t>
      </w:r>
      <w:r w:rsidR="001173EA" w:rsidRPr="0084428B">
        <w:t>1</w:t>
      </w:r>
      <w:r w:rsidR="00EA1E82" w:rsidRPr="0084428B">
        <w:t xml:space="preserve"> </w:t>
      </w:r>
      <w:r w:rsidRPr="0084428B">
        <w:t>год, утвержденной реше</w:t>
      </w:r>
      <w:r w:rsidR="003F7D7A" w:rsidRPr="0084428B">
        <w:t xml:space="preserve">нием </w:t>
      </w:r>
      <w:r w:rsidR="00D24CEC" w:rsidRPr="0084428B">
        <w:t xml:space="preserve"> Дум</w:t>
      </w:r>
      <w:r w:rsidR="00F15B1F" w:rsidRPr="0084428B">
        <w:t>ы</w:t>
      </w:r>
      <w:r w:rsidR="00D24CEC" w:rsidRPr="0084428B">
        <w:t xml:space="preserve"> </w:t>
      </w:r>
      <w:r w:rsidR="003F7D7A" w:rsidRPr="0084428B">
        <w:t xml:space="preserve">Таргизского муниципального образования </w:t>
      </w:r>
      <w:r w:rsidR="00D24CEC" w:rsidRPr="0084428B">
        <w:t xml:space="preserve">от </w:t>
      </w:r>
      <w:r w:rsidR="00474349" w:rsidRPr="0084428B">
        <w:t>28.12</w:t>
      </w:r>
      <w:r w:rsidRPr="0084428B">
        <w:t>.20</w:t>
      </w:r>
      <w:r w:rsidR="00D24CEC" w:rsidRPr="0084428B">
        <w:t>2</w:t>
      </w:r>
      <w:r w:rsidR="00474349" w:rsidRPr="0084428B">
        <w:t>0</w:t>
      </w:r>
      <w:r w:rsidR="003F7D7A" w:rsidRPr="0084428B">
        <w:t xml:space="preserve"> года №122</w:t>
      </w:r>
      <w:r w:rsidR="00D04856" w:rsidRPr="0084428B">
        <w:t xml:space="preserve">, руководствуясь статьями </w:t>
      </w:r>
      <w:r w:rsidR="00474349" w:rsidRPr="0084428B">
        <w:t>6</w:t>
      </w:r>
      <w:r w:rsidR="00A76823" w:rsidRPr="0084428B">
        <w:t xml:space="preserve">, 50, </w:t>
      </w:r>
      <w:r w:rsidR="00474349" w:rsidRPr="0084428B">
        <w:t xml:space="preserve">51 Устава Таргизского </w:t>
      </w:r>
      <w:r w:rsidR="008B566C" w:rsidRPr="0084428B">
        <w:t xml:space="preserve"> муниципального образования</w:t>
      </w:r>
      <w:r w:rsidR="00F15B1F" w:rsidRPr="0084428B">
        <w:t>,</w:t>
      </w:r>
    </w:p>
    <w:p w:rsidR="00FA49C3" w:rsidRPr="0084428B" w:rsidRDefault="00FA49C3" w:rsidP="00D9241A">
      <w:pPr>
        <w:pStyle w:val="a3"/>
        <w:tabs>
          <w:tab w:val="clear" w:pos="4395"/>
          <w:tab w:val="left" w:pos="851"/>
        </w:tabs>
        <w:ind w:firstLine="709"/>
        <w:jc w:val="center"/>
        <w:rPr>
          <w:szCs w:val="24"/>
        </w:rPr>
      </w:pPr>
    </w:p>
    <w:p w:rsidR="00A76823" w:rsidRPr="0084428B" w:rsidRDefault="00A76823" w:rsidP="00A76823">
      <w:pPr>
        <w:widowControl w:val="0"/>
        <w:numPr>
          <w:ilvl w:val="0"/>
          <w:numId w:val="26"/>
        </w:numPr>
        <w:ind w:left="0" w:firstLine="0"/>
        <w:jc w:val="center"/>
        <w:rPr>
          <w:b/>
        </w:rPr>
      </w:pPr>
      <w:r w:rsidRPr="0084428B">
        <w:rPr>
          <w:b/>
        </w:rPr>
        <w:t xml:space="preserve">ПОСТАНОВЛЯЕТ:  </w:t>
      </w:r>
    </w:p>
    <w:p w:rsidR="00A76823" w:rsidRPr="0084428B" w:rsidRDefault="00A76823" w:rsidP="00D9241A">
      <w:pPr>
        <w:pStyle w:val="a3"/>
        <w:tabs>
          <w:tab w:val="clear" w:pos="4395"/>
          <w:tab w:val="left" w:pos="851"/>
        </w:tabs>
        <w:ind w:firstLine="709"/>
        <w:jc w:val="center"/>
        <w:rPr>
          <w:szCs w:val="24"/>
        </w:rPr>
      </w:pPr>
    </w:p>
    <w:p w:rsidR="008C1014" w:rsidRPr="0084428B" w:rsidRDefault="008C1014" w:rsidP="008C1014">
      <w:pPr>
        <w:ind w:firstLine="709"/>
        <w:jc w:val="both"/>
      </w:pPr>
      <w:r w:rsidRPr="0084428B">
        <w:t>1.Утвердить условия приватизации по проведению в 20</w:t>
      </w:r>
      <w:r w:rsidR="0033392C" w:rsidRPr="0084428B">
        <w:t>2</w:t>
      </w:r>
      <w:r w:rsidR="00587236" w:rsidRPr="0084428B">
        <w:t>1</w:t>
      </w:r>
      <w:r w:rsidRPr="0084428B">
        <w:t xml:space="preserve"> го</w:t>
      </w:r>
      <w:r w:rsidR="0033392C" w:rsidRPr="0084428B">
        <w:t>ду открытого аукциона на объект</w:t>
      </w:r>
      <w:r w:rsidR="003F7D7A" w:rsidRPr="0084428B">
        <w:t>ы</w:t>
      </w:r>
      <w:r w:rsidRPr="0084428B">
        <w:t xml:space="preserve"> муниципального имущества </w:t>
      </w:r>
      <w:r w:rsidR="00A76823" w:rsidRPr="0084428B">
        <w:t>Таргизского</w:t>
      </w:r>
      <w:r w:rsidRPr="0084428B">
        <w:t xml:space="preserve"> муниципального образования </w:t>
      </w:r>
      <w:r w:rsidR="00AB004F" w:rsidRPr="0084428B">
        <w:t xml:space="preserve">в электронной форме </w:t>
      </w:r>
      <w:r w:rsidRPr="0084428B">
        <w:t>(</w:t>
      </w:r>
      <w:r w:rsidR="009F6D05" w:rsidRPr="0084428B">
        <w:t>прилагаются</w:t>
      </w:r>
      <w:r w:rsidRPr="0084428B">
        <w:t>).</w:t>
      </w:r>
    </w:p>
    <w:p w:rsidR="00A76823" w:rsidRPr="0084428B" w:rsidRDefault="00A76823" w:rsidP="00A76823">
      <w:pPr>
        <w:widowControl w:val="0"/>
        <w:ind w:firstLine="706"/>
        <w:jc w:val="both"/>
        <w:rPr>
          <w:lang w:bidi="en-US"/>
        </w:rPr>
      </w:pPr>
      <w:r w:rsidRPr="0084428B">
        <w:rPr>
          <w:lang w:bidi="en-US"/>
        </w:rPr>
        <w:t>2.Опубликовать настоящее постановление в газете «Информационный вестник» и разместить в информационно – телекоммуникационной сети «Интернет» на официальном сайте администрации Таргизского муниципального образования.</w:t>
      </w:r>
    </w:p>
    <w:p w:rsidR="00D35355" w:rsidRPr="0084428B" w:rsidRDefault="00A76823" w:rsidP="00A76823">
      <w:pPr>
        <w:widowControl w:val="0"/>
        <w:ind w:left="240" w:firstLine="468"/>
        <w:jc w:val="both"/>
        <w:rPr>
          <w:lang w:bidi="en-US"/>
        </w:rPr>
      </w:pPr>
      <w:r w:rsidRPr="0084428B">
        <w:rPr>
          <w:lang w:bidi="en-US"/>
        </w:rPr>
        <w:t>3.Конт</w:t>
      </w:r>
      <w:r w:rsidR="00BE3DDF" w:rsidRPr="0084428B">
        <w:rPr>
          <w:lang w:bidi="en-US"/>
        </w:rPr>
        <w:t xml:space="preserve">роль за исполнением настоящего </w:t>
      </w:r>
    </w:p>
    <w:p w:rsidR="00A76823" w:rsidRPr="0084428B" w:rsidRDefault="00D35355" w:rsidP="00A76823">
      <w:pPr>
        <w:widowControl w:val="0"/>
        <w:ind w:left="240" w:firstLine="468"/>
        <w:jc w:val="both"/>
        <w:rPr>
          <w:lang w:bidi="en-US"/>
        </w:rPr>
      </w:pPr>
      <w:r w:rsidRPr="0084428B">
        <w:rPr>
          <w:lang w:bidi="en-US"/>
        </w:rPr>
        <w:t xml:space="preserve"> </w:t>
      </w:r>
      <w:r w:rsidR="00A76823" w:rsidRPr="0084428B">
        <w:rPr>
          <w:lang w:bidi="en-US"/>
        </w:rPr>
        <w:t>постановления оставляю за собой.</w:t>
      </w:r>
    </w:p>
    <w:p w:rsidR="00A76823" w:rsidRPr="0084428B" w:rsidRDefault="00A76823" w:rsidP="00A76823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2"/>
          <w:lang w:eastAsia="en-US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9"/>
      </w:tblGrid>
      <w:tr w:rsidR="00A13FEA" w:rsidRPr="0084428B" w:rsidTr="004D3E26">
        <w:trPr>
          <w:trHeight w:val="524"/>
        </w:trPr>
        <w:tc>
          <w:tcPr>
            <w:tcW w:w="4939" w:type="dxa"/>
            <w:hideMark/>
          </w:tcPr>
          <w:p w:rsidR="00A13FEA" w:rsidRPr="0084428B" w:rsidRDefault="00A13FEA" w:rsidP="00A13FEA">
            <w:pPr>
              <w:widowControl w:val="0"/>
              <w:autoSpaceDE w:val="0"/>
              <w:autoSpaceDN w:val="0"/>
              <w:adjustRightInd w:val="0"/>
              <w:ind w:left="-1067" w:firstLine="1067"/>
              <w:rPr>
                <w:rFonts w:eastAsia="Calibri"/>
                <w:kern w:val="2"/>
                <w:lang w:val="en-US" w:eastAsia="en-US" w:bidi="en-US"/>
              </w:rPr>
            </w:pPr>
            <w:proofErr w:type="spellStart"/>
            <w:r w:rsidRPr="0084428B">
              <w:rPr>
                <w:rFonts w:eastAsia="Calibri"/>
                <w:kern w:val="2"/>
                <w:lang w:val="en-US" w:eastAsia="en-US" w:bidi="en-US"/>
              </w:rPr>
              <w:t>Глава</w:t>
            </w:r>
            <w:proofErr w:type="spellEnd"/>
            <w:r w:rsidRPr="0084428B">
              <w:rPr>
                <w:rFonts w:eastAsia="Calibri"/>
                <w:kern w:val="2"/>
                <w:lang w:val="en-US" w:eastAsia="en-US" w:bidi="en-US"/>
              </w:rPr>
              <w:t xml:space="preserve">  Таргизского</w:t>
            </w:r>
          </w:p>
          <w:p w:rsidR="00A13FEA" w:rsidRPr="0084428B" w:rsidRDefault="004D3E26" w:rsidP="00A7682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lang w:val="en-US" w:eastAsia="en-US" w:bidi="en-US"/>
              </w:rPr>
            </w:pPr>
            <w:proofErr w:type="spellStart"/>
            <w:r w:rsidRPr="0084428B">
              <w:rPr>
                <w:rFonts w:eastAsia="Calibri"/>
                <w:kern w:val="2"/>
                <w:lang w:val="en-US" w:eastAsia="en-US" w:bidi="en-US"/>
              </w:rPr>
              <w:t>м</w:t>
            </w:r>
            <w:r w:rsidR="00A13FEA" w:rsidRPr="0084428B">
              <w:rPr>
                <w:rFonts w:eastAsia="Calibri"/>
                <w:kern w:val="2"/>
                <w:lang w:val="en-US" w:eastAsia="en-US" w:bidi="en-US"/>
              </w:rPr>
              <w:t>униципального</w:t>
            </w:r>
            <w:proofErr w:type="spellEnd"/>
            <w:r w:rsidR="00A13FEA" w:rsidRPr="0084428B">
              <w:rPr>
                <w:rFonts w:eastAsia="Calibri"/>
                <w:kern w:val="2"/>
                <w:lang w:val="en-US" w:eastAsia="en-US" w:bidi="en-US"/>
              </w:rPr>
              <w:t xml:space="preserve"> </w:t>
            </w:r>
            <w:proofErr w:type="spellStart"/>
            <w:r w:rsidR="00A13FEA" w:rsidRPr="0084428B">
              <w:rPr>
                <w:rFonts w:eastAsia="Calibri"/>
                <w:kern w:val="2"/>
                <w:lang w:val="en-US" w:eastAsia="en-US" w:bidi="en-US"/>
              </w:rPr>
              <w:t>образования</w:t>
            </w:r>
            <w:proofErr w:type="spellEnd"/>
            <w:r w:rsidR="00A13FEA" w:rsidRPr="0084428B">
              <w:rPr>
                <w:rFonts w:eastAsia="Calibri"/>
                <w:kern w:val="2"/>
                <w:lang w:val="en-US" w:eastAsia="en-US" w:bidi="en-US"/>
              </w:rPr>
              <w:t xml:space="preserve"> </w:t>
            </w:r>
          </w:p>
        </w:tc>
      </w:tr>
    </w:tbl>
    <w:p w:rsidR="00A76823" w:rsidRPr="0084428B" w:rsidRDefault="00A13FEA" w:rsidP="00A76823">
      <w:pPr>
        <w:jc w:val="both"/>
      </w:pPr>
      <w:r w:rsidRPr="0084428B">
        <w:rPr>
          <w:kern w:val="2"/>
        </w:rPr>
        <w:t xml:space="preserve"> </w:t>
      </w:r>
      <w:r w:rsidR="00A76823" w:rsidRPr="0084428B">
        <w:rPr>
          <w:kern w:val="2"/>
        </w:rPr>
        <w:t>В.М. Киндрачук</w:t>
      </w:r>
    </w:p>
    <w:p w:rsidR="00A76823" w:rsidRPr="00D24CEC" w:rsidRDefault="00A76823" w:rsidP="008C1014">
      <w:pPr>
        <w:ind w:firstLine="709"/>
        <w:jc w:val="both"/>
      </w:pPr>
    </w:p>
    <w:p w:rsidR="008C1014" w:rsidRPr="006D3E28" w:rsidRDefault="008C1014" w:rsidP="000E032B">
      <w:pPr>
        <w:widowControl w:val="0"/>
        <w:autoSpaceDE w:val="0"/>
        <w:autoSpaceDN w:val="0"/>
        <w:adjustRightInd w:val="0"/>
        <w:ind w:firstLine="709"/>
        <w:jc w:val="center"/>
        <w:rPr>
          <w:highlight w:val="yellow"/>
        </w:rPr>
      </w:pPr>
    </w:p>
    <w:p w:rsidR="008C1014" w:rsidRDefault="008C1014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8C1014" w:rsidRDefault="008C1014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84428B" w:rsidRDefault="0084428B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84428B" w:rsidRDefault="0084428B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84428B" w:rsidRDefault="0084428B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84428B" w:rsidRDefault="0084428B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84428B" w:rsidRDefault="0084428B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84428B" w:rsidRDefault="0084428B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8C1014" w:rsidRDefault="008C1014" w:rsidP="000E032B">
      <w:pPr>
        <w:widowControl w:val="0"/>
        <w:autoSpaceDE w:val="0"/>
        <w:autoSpaceDN w:val="0"/>
        <w:adjustRightInd w:val="0"/>
        <w:ind w:firstLine="709"/>
        <w:jc w:val="center"/>
      </w:pPr>
    </w:p>
    <w:p w:rsidR="003977BA" w:rsidRDefault="003977BA" w:rsidP="00460ED9">
      <w:pPr>
        <w:jc w:val="center"/>
      </w:pPr>
    </w:p>
    <w:p w:rsidR="003977BA" w:rsidRDefault="003977BA" w:rsidP="00460ED9">
      <w:pPr>
        <w:jc w:val="center"/>
      </w:pPr>
    </w:p>
    <w:p w:rsidR="00641563" w:rsidRDefault="00641563" w:rsidP="006E7A1C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6"/>
        <w:gridCol w:w="4728"/>
      </w:tblGrid>
      <w:tr w:rsidR="00A57FD6" w:rsidTr="00932F79">
        <w:tc>
          <w:tcPr>
            <w:tcW w:w="4785" w:type="dxa"/>
          </w:tcPr>
          <w:p w:rsidR="00A57FD6" w:rsidRDefault="00A57FD6" w:rsidP="00932F79">
            <w:pPr>
              <w:jc w:val="right"/>
            </w:pPr>
          </w:p>
        </w:tc>
        <w:tc>
          <w:tcPr>
            <w:tcW w:w="4785" w:type="dxa"/>
          </w:tcPr>
          <w:p w:rsidR="00A57FD6" w:rsidRDefault="00A57FD6" w:rsidP="00932F79">
            <w:pPr>
              <w:ind w:left="1027" w:firstLine="142"/>
            </w:pPr>
            <w:r>
              <w:t>Утверждены</w:t>
            </w:r>
          </w:p>
          <w:p w:rsidR="00A57FD6" w:rsidRDefault="00A57FD6" w:rsidP="00932F79">
            <w:pPr>
              <w:ind w:left="1027" w:firstLine="142"/>
            </w:pPr>
            <w:r>
              <w:t xml:space="preserve">постановлением </w:t>
            </w:r>
          </w:p>
          <w:p w:rsidR="00A57FD6" w:rsidRDefault="003F7D7A" w:rsidP="00932F79">
            <w:pPr>
              <w:ind w:left="1027" w:firstLine="142"/>
            </w:pPr>
            <w:r>
              <w:t>администрации Таргизского</w:t>
            </w:r>
          </w:p>
          <w:p w:rsidR="003F7D7A" w:rsidRDefault="003F7D7A" w:rsidP="00932F79">
            <w:pPr>
              <w:ind w:left="1027" w:firstLine="142"/>
            </w:pPr>
            <w:r>
              <w:t>муниципального образования</w:t>
            </w:r>
          </w:p>
          <w:p w:rsidR="00A57FD6" w:rsidRDefault="00A57FD6" w:rsidP="00932F79">
            <w:pPr>
              <w:ind w:left="1027" w:firstLine="142"/>
            </w:pPr>
            <w:r>
              <w:t>от_</w:t>
            </w:r>
            <w:r w:rsidR="00EE4539">
              <w:t>12.07.2021</w:t>
            </w:r>
            <w:r>
              <w:t>_№ _</w:t>
            </w:r>
            <w:r w:rsidR="00EE4539">
              <w:t>24</w:t>
            </w:r>
            <w:bookmarkStart w:id="0" w:name="_GoBack"/>
            <w:bookmarkEnd w:id="0"/>
            <w:r>
              <w:t xml:space="preserve">__ </w:t>
            </w:r>
          </w:p>
          <w:p w:rsidR="00A57FD6" w:rsidRDefault="00A57FD6" w:rsidP="00A57FD6"/>
        </w:tc>
      </w:tr>
    </w:tbl>
    <w:p w:rsidR="00750304" w:rsidRDefault="00750304" w:rsidP="00E23D1B">
      <w:pPr>
        <w:jc w:val="center"/>
        <w:rPr>
          <w:b/>
        </w:rPr>
      </w:pPr>
    </w:p>
    <w:p w:rsidR="00E23D1B" w:rsidRDefault="00E23D1B" w:rsidP="00E23D1B">
      <w:pPr>
        <w:jc w:val="center"/>
        <w:rPr>
          <w:b/>
        </w:rPr>
      </w:pPr>
      <w:r>
        <w:rPr>
          <w:b/>
        </w:rPr>
        <w:t>УСЛОВИЯ</w:t>
      </w:r>
    </w:p>
    <w:p w:rsidR="00E23D1B" w:rsidRDefault="00E23D1B" w:rsidP="00E23D1B">
      <w:pPr>
        <w:jc w:val="center"/>
        <w:rPr>
          <w:b/>
        </w:rPr>
      </w:pPr>
      <w:r>
        <w:rPr>
          <w:b/>
        </w:rPr>
        <w:t>П</w:t>
      </w:r>
      <w:r w:rsidR="003C160E">
        <w:rPr>
          <w:b/>
        </w:rPr>
        <w:t>РИВАТИЗАЦИИ ПО ПРОВЕДЕНИЮ В 202</w:t>
      </w:r>
      <w:r w:rsidR="00587236">
        <w:rPr>
          <w:b/>
        </w:rPr>
        <w:t>1</w:t>
      </w:r>
      <w:r>
        <w:rPr>
          <w:b/>
        </w:rPr>
        <w:t xml:space="preserve"> ГОДУ ОТКРЫТОГО </w:t>
      </w:r>
    </w:p>
    <w:p w:rsidR="00E23D1B" w:rsidRDefault="00E23D1B" w:rsidP="00E23D1B">
      <w:pPr>
        <w:jc w:val="center"/>
        <w:rPr>
          <w:b/>
        </w:rPr>
      </w:pPr>
      <w:r>
        <w:rPr>
          <w:b/>
        </w:rPr>
        <w:t xml:space="preserve">АУКЦИОНА </w:t>
      </w:r>
      <w:r w:rsidR="003C160E">
        <w:rPr>
          <w:b/>
        </w:rPr>
        <w:t>В ЭЛЕКТРОННОЙ ФОРМЕ НА ОБЪЕКТ</w:t>
      </w:r>
      <w:r w:rsidR="003F7D7A">
        <w:rPr>
          <w:b/>
        </w:rPr>
        <w:t>Ы</w:t>
      </w:r>
      <w:r>
        <w:rPr>
          <w:b/>
        </w:rPr>
        <w:t xml:space="preserve"> МУНИЦИПАЛЬНОГО </w:t>
      </w:r>
      <w:proofErr w:type="gramStart"/>
      <w:r>
        <w:rPr>
          <w:b/>
        </w:rPr>
        <w:t xml:space="preserve">ИМУЩЕСТВА </w:t>
      </w:r>
      <w:r w:rsidR="003F7D7A">
        <w:rPr>
          <w:b/>
        </w:rPr>
        <w:t xml:space="preserve"> ТАРГИЗСКОГО</w:t>
      </w:r>
      <w:proofErr w:type="gramEnd"/>
      <w:r>
        <w:rPr>
          <w:b/>
        </w:rPr>
        <w:t xml:space="preserve"> МУНИЦИПАЛЬНОГО ОБРАЗОВАНИЯ</w:t>
      </w:r>
    </w:p>
    <w:p w:rsidR="00E23D1B" w:rsidRDefault="00E23D1B" w:rsidP="000A432D">
      <w:pPr>
        <w:jc w:val="both"/>
      </w:pPr>
    </w:p>
    <w:p w:rsidR="00E23D1B" w:rsidRDefault="000A432D" w:rsidP="000A432D">
      <w:pPr>
        <w:jc w:val="both"/>
      </w:pPr>
      <w:r>
        <w:rPr>
          <w:b/>
        </w:rPr>
        <w:t xml:space="preserve">Продавец </w:t>
      </w:r>
      <w:r>
        <w:t>Муниципальное казенное учреждение «</w:t>
      </w:r>
      <w:r w:rsidR="00D17BBC">
        <w:t>Администрация Таргизского муниципального образования</w:t>
      </w:r>
      <w:r w:rsidR="003E38B3">
        <w:t>»</w:t>
      </w:r>
      <w:r w:rsidR="00E00EAE">
        <w:t>.</w:t>
      </w:r>
    </w:p>
    <w:p w:rsidR="00D17BBC" w:rsidRDefault="000A432D" w:rsidP="000A432D">
      <w:pPr>
        <w:jc w:val="both"/>
      </w:pPr>
      <w:r>
        <w:rPr>
          <w:b/>
        </w:rPr>
        <w:t xml:space="preserve">Организатор аукциона </w:t>
      </w:r>
      <w:r>
        <w:t>Муниципальное казенное учреждение «</w:t>
      </w:r>
      <w:r w:rsidR="00D17BBC" w:rsidRPr="00D17BBC">
        <w:t>Администрация Таргизского муниципального образования».</w:t>
      </w:r>
    </w:p>
    <w:p w:rsidR="000A432D" w:rsidRDefault="000A432D" w:rsidP="000A432D">
      <w:pPr>
        <w:jc w:val="both"/>
      </w:pPr>
      <w:r>
        <w:rPr>
          <w:b/>
        </w:rPr>
        <w:t xml:space="preserve">Предмет аукциона </w:t>
      </w:r>
      <w:r w:rsidRPr="0098045B">
        <w:t xml:space="preserve">Приватизация объекта муниципального имущества </w:t>
      </w:r>
      <w:proofErr w:type="gramStart"/>
      <w:r w:rsidR="005C1FEF">
        <w:t xml:space="preserve">Таргизского </w:t>
      </w:r>
      <w:r w:rsidRPr="0098045B">
        <w:t xml:space="preserve"> муниципального</w:t>
      </w:r>
      <w:proofErr w:type="gramEnd"/>
      <w:r w:rsidRPr="0098045B">
        <w:t xml:space="preserve"> образования в электронной форме</w:t>
      </w:r>
      <w:r w:rsidR="00E00EAE" w:rsidRPr="0098045B">
        <w:t>.</w:t>
      </w:r>
    </w:p>
    <w:p w:rsidR="000A432D" w:rsidRDefault="000A432D" w:rsidP="00E23D1B">
      <w:pPr>
        <w:jc w:val="center"/>
      </w:pPr>
    </w:p>
    <w:p w:rsidR="00AA3F39" w:rsidRDefault="00AA3F39" w:rsidP="00AB004F">
      <w:pPr>
        <w:jc w:val="center"/>
        <w:rPr>
          <w:b/>
          <w:bCs/>
        </w:rPr>
      </w:pPr>
      <w:r>
        <w:rPr>
          <w:b/>
          <w:bCs/>
        </w:rPr>
        <w:t>1.Наименование, место нахождения, почтовый адрес, адрес электронной почты и номер контактного телефона организатора открытого аукциона:</w:t>
      </w:r>
    </w:p>
    <w:p w:rsidR="00E23D1B" w:rsidRDefault="00E23D1B" w:rsidP="000E66C0">
      <w:pPr>
        <w:jc w:val="both"/>
        <w:rPr>
          <w:b/>
          <w:bCs/>
        </w:rPr>
      </w:pPr>
    </w:p>
    <w:p w:rsidR="00E23D1B" w:rsidRDefault="00E23D1B" w:rsidP="000E66C0">
      <w:pPr>
        <w:pStyle w:val="a4"/>
        <w:spacing w:after="0"/>
        <w:ind w:left="0" w:firstLine="709"/>
        <w:jc w:val="both"/>
      </w:pPr>
      <w:r w:rsidRPr="00E23D1B">
        <w:t xml:space="preserve">Муниципальное казенное учреждение </w:t>
      </w:r>
      <w:r w:rsidR="00D17BBC" w:rsidRPr="00D17BBC">
        <w:t>«Администрация Таргизского муниципального образования».</w:t>
      </w:r>
    </w:p>
    <w:p w:rsidR="000E66C0" w:rsidRDefault="00052412" w:rsidP="003D588F">
      <w:pPr>
        <w:pStyle w:val="a4"/>
        <w:spacing w:after="0"/>
        <w:ind w:left="0"/>
        <w:jc w:val="both"/>
      </w:pPr>
      <w:r>
        <w:t>Место нахождения</w:t>
      </w:r>
      <w:r w:rsidR="00AB004F">
        <w:t>:</w:t>
      </w:r>
      <w:r w:rsidR="00AB004F" w:rsidRPr="00E23D1B">
        <w:t>6655</w:t>
      </w:r>
      <w:r w:rsidR="00D17BBC">
        <w:t>25</w:t>
      </w:r>
      <w:r w:rsidR="00AB004F" w:rsidRPr="00E23D1B">
        <w:t>, Иркутская область, Чунский район,</w:t>
      </w:r>
      <w:r w:rsidR="00D17BBC">
        <w:t xml:space="preserve"> </w:t>
      </w:r>
      <w:r w:rsidR="00AB004F">
        <w:t xml:space="preserve">п. </w:t>
      </w:r>
      <w:r w:rsidR="00D17BBC">
        <w:t>Таргиз</w:t>
      </w:r>
      <w:r w:rsidR="00AB004F">
        <w:t>,</w:t>
      </w:r>
      <w:r w:rsidR="000E66C0">
        <w:t xml:space="preserve"> ул. </w:t>
      </w:r>
      <w:r w:rsidR="00D17BBC">
        <w:t>Школьная</w:t>
      </w:r>
      <w:r w:rsidR="000E66C0">
        <w:t>,1</w:t>
      </w:r>
      <w:r w:rsidR="00D17BBC">
        <w:t>1</w:t>
      </w:r>
      <w:r w:rsidR="000E66C0">
        <w:t>.</w:t>
      </w:r>
    </w:p>
    <w:p w:rsidR="00D17BBC" w:rsidRDefault="003C160E" w:rsidP="00D17BBC">
      <w:pPr>
        <w:pStyle w:val="a4"/>
        <w:spacing w:after="0"/>
        <w:ind w:left="0"/>
        <w:jc w:val="both"/>
      </w:pPr>
      <w:r>
        <w:t xml:space="preserve">Почтовый адрес: </w:t>
      </w:r>
      <w:r w:rsidR="00D17BBC" w:rsidRPr="00D17BBC">
        <w:t>665525, Иркутская область, Чунский район, п. Таргиз, ул. Школьная,11.</w:t>
      </w:r>
    </w:p>
    <w:p w:rsidR="003D588F" w:rsidRDefault="00AB004F" w:rsidP="00D17BBC">
      <w:pPr>
        <w:pStyle w:val="a4"/>
        <w:spacing w:after="0"/>
        <w:ind w:left="0"/>
        <w:jc w:val="both"/>
      </w:pPr>
      <w:r>
        <w:t>Э</w:t>
      </w:r>
      <w:r w:rsidR="00E23D1B" w:rsidRPr="00E23D1B">
        <w:t xml:space="preserve">лектронная почта: </w:t>
      </w:r>
      <w:hyperlink r:id="rId7" w:history="1">
        <w:r w:rsidR="00D17BBC" w:rsidRPr="00D17BBC">
          <w:rPr>
            <w:rStyle w:val="ac"/>
          </w:rPr>
          <w:t>targizmo@mail.ru</w:t>
        </w:r>
      </w:hyperlink>
      <w:r w:rsidR="00E23D1B" w:rsidRPr="00E23D1B">
        <w:t>.</w:t>
      </w:r>
      <w:r w:rsidR="00785CE6">
        <w:t xml:space="preserve"> </w:t>
      </w:r>
      <w:r w:rsidRPr="00E23D1B">
        <w:t>т</w:t>
      </w:r>
      <w:r w:rsidR="00D17BBC">
        <w:t>ел./ факс: +79834649935</w:t>
      </w:r>
      <w:r w:rsidR="002D65CC" w:rsidRPr="00E23D1B">
        <w:t>.</w:t>
      </w:r>
    </w:p>
    <w:p w:rsidR="003C160E" w:rsidRPr="00E23D1B" w:rsidRDefault="003C160E" w:rsidP="00AB004F">
      <w:pPr>
        <w:rPr>
          <w:b/>
          <w:bCs/>
        </w:rPr>
      </w:pPr>
      <w:r>
        <w:t>График работы: ежедневно с 08.00</w:t>
      </w:r>
      <w:r w:rsidR="004A172F">
        <w:t xml:space="preserve"> до 17.00(кроме су</w:t>
      </w:r>
      <w:r w:rsidR="00201172">
        <w:t>бботы, воскресенья)</w:t>
      </w:r>
      <w:r w:rsidR="00052412">
        <w:t>,</w:t>
      </w:r>
      <w:r w:rsidR="00201172">
        <w:t xml:space="preserve"> перерыв с 12.00 до 13</w:t>
      </w:r>
      <w:r w:rsidR="004A172F">
        <w:t>.00 часов</w:t>
      </w:r>
      <w:r w:rsidR="00324998">
        <w:t xml:space="preserve"> (местное время).</w:t>
      </w:r>
    </w:p>
    <w:p w:rsidR="00E23D1B" w:rsidRPr="00E23D1B" w:rsidRDefault="00E23D1B" w:rsidP="00CE5D28">
      <w:pPr>
        <w:rPr>
          <w:b/>
          <w:bCs/>
        </w:rPr>
      </w:pPr>
    </w:p>
    <w:p w:rsidR="00AF70C6" w:rsidRPr="00AF70C6" w:rsidRDefault="00AF70C6" w:rsidP="00AF70C6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Pr="00AF70C6">
        <w:rPr>
          <w:b/>
          <w:bCs/>
        </w:rPr>
        <w:t>Форма торгов:</w:t>
      </w:r>
    </w:p>
    <w:p w:rsidR="00AF70C6" w:rsidRPr="00AF70C6" w:rsidRDefault="00AF70C6" w:rsidP="00AF70C6">
      <w:pPr>
        <w:jc w:val="center"/>
      </w:pPr>
      <w:r w:rsidRPr="00AF70C6">
        <w:rPr>
          <w:b/>
        </w:rPr>
        <w:t>открытый аукцион</w:t>
      </w:r>
      <w:r>
        <w:rPr>
          <w:b/>
        </w:rPr>
        <w:t xml:space="preserve"> в электронной форме</w:t>
      </w:r>
      <w:r w:rsidRPr="00AF70C6">
        <w:t>.</w:t>
      </w:r>
    </w:p>
    <w:p w:rsidR="00AF70C6" w:rsidRDefault="00AF70C6" w:rsidP="00D9241A">
      <w:pPr>
        <w:pStyle w:val="21"/>
        <w:spacing w:before="0"/>
        <w:ind w:firstLine="0"/>
        <w:jc w:val="center"/>
        <w:rPr>
          <w:b/>
          <w:sz w:val="24"/>
          <w:szCs w:val="24"/>
        </w:rPr>
      </w:pPr>
    </w:p>
    <w:p w:rsidR="00B55911" w:rsidRDefault="00AF70C6" w:rsidP="00AF70C6">
      <w:pPr>
        <w:pStyle w:val="21"/>
        <w:spacing w:before="0"/>
        <w:ind w:firstLine="709"/>
        <w:rPr>
          <w:sz w:val="24"/>
          <w:szCs w:val="24"/>
        </w:rPr>
      </w:pPr>
      <w:r w:rsidRPr="0098045B">
        <w:rPr>
          <w:sz w:val="24"/>
          <w:szCs w:val="24"/>
        </w:rPr>
        <w:t>Приватизация муниципального имущества</w:t>
      </w:r>
      <w:r w:rsidR="00B55911">
        <w:rPr>
          <w:sz w:val="24"/>
          <w:szCs w:val="24"/>
        </w:rPr>
        <w:t>:</w:t>
      </w:r>
    </w:p>
    <w:p w:rsidR="00AF70C6" w:rsidRDefault="00B55911" w:rsidP="00AF70C6">
      <w:pPr>
        <w:pStyle w:val="21"/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AF70C6">
        <w:rPr>
          <w:sz w:val="24"/>
          <w:szCs w:val="24"/>
        </w:rPr>
        <w:t xml:space="preserve"> </w:t>
      </w:r>
      <w:r w:rsidR="00D17BBC">
        <w:rPr>
          <w:sz w:val="24"/>
          <w:szCs w:val="24"/>
        </w:rPr>
        <w:t>Трансформаторная подстанция КТП-1600/27,5/10</w:t>
      </w:r>
      <w:r>
        <w:rPr>
          <w:sz w:val="24"/>
          <w:szCs w:val="24"/>
        </w:rPr>
        <w:t>;</w:t>
      </w:r>
    </w:p>
    <w:p w:rsidR="00B55911" w:rsidRDefault="00B55911" w:rsidP="00AF70C6">
      <w:pPr>
        <w:pStyle w:val="21"/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614744">
        <w:rPr>
          <w:sz w:val="24"/>
          <w:szCs w:val="24"/>
        </w:rPr>
        <w:t xml:space="preserve"> </w:t>
      </w:r>
      <w:r w:rsidR="00D17BBC">
        <w:rPr>
          <w:sz w:val="24"/>
          <w:szCs w:val="24"/>
        </w:rPr>
        <w:t xml:space="preserve">ВЛ-0,4 </w:t>
      </w:r>
      <w:proofErr w:type="spellStart"/>
      <w:r w:rsidR="00D17BBC">
        <w:rPr>
          <w:sz w:val="24"/>
          <w:szCs w:val="24"/>
        </w:rPr>
        <w:t>кВ</w:t>
      </w:r>
      <w:proofErr w:type="spellEnd"/>
      <w:r w:rsidR="00D17BBC">
        <w:rPr>
          <w:sz w:val="24"/>
          <w:szCs w:val="24"/>
        </w:rPr>
        <w:t xml:space="preserve"> линии электропередач общей протяженностью 4505,77 м., </w:t>
      </w:r>
      <w:r w:rsidR="00614744">
        <w:rPr>
          <w:sz w:val="24"/>
          <w:szCs w:val="24"/>
        </w:rPr>
        <w:t xml:space="preserve">находящиеся по адресу Иркутская обл., Чунский район, ст. </w:t>
      </w:r>
      <w:proofErr w:type="spellStart"/>
      <w:r w:rsidR="00614744">
        <w:rPr>
          <w:sz w:val="24"/>
          <w:szCs w:val="24"/>
        </w:rPr>
        <w:t>Тарея</w:t>
      </w:r>
      <w:proofErr w:type="spellEnd"/>
      <w:r w:rsidR="00614744">
        <w:rPr>
          <w:sz w:val="24"/>
          <w:szCs w:val="24"/>
        </w:rPr>
        <w:t>.</w:t>
      </w:r>
    </w:p>
    <w:p w:rsidR="00B55911" w:rsidRPr="00ED1B2D" w:rsidRDefault="00B55911" w:rsidP="00AF70C6">
      <w:pPr>
        <w:pStyle w:val="21"/>
        <w:spacing w:before="0"/>
        <w:ind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614744">
        <w:rPr>
          <w:sz w:val="24"/>
          <w:szCs w:val="24"/>
        </w:rPr>
        <w:t xml:space="preserve"> ВЛ-10 </w:t>
      </w:r>
      <w:proofErr w:type="spellStart"/>
      <w:r w:rsidR="00614744">
        <w:rPr>
          <w:sz w:val="24"/>
          <w:szCs w:val="24"/>
        </w:rPr>
        <w:t>кВ</w:t>
      </w:r>
      <w:proofErr w:type="spellEnd"/>
      <w:r w:rsidR="00614744">
        <w:rPr>
          <w:sz w:val="24"/>
          <w:szCs w:val="24"/>
        </w:rPr>
        <w:t xml:space="preserve">, КЛ-10 </w:t>
      </w:r>
      <w:proofErr w:type="spellStart"/>
      <w:r w:rsidR="00614744">
        <w:rPr>
          <w:sz w:val="24"/>
          <w:szCs w:val="24"/>
        </w:rPr>
        <w:t>кВ</w:t>
      </w:r>
      <w:proofErr w:type="spellEnd"/>
      <w:r w:rsidR="00614744">
        <w:rPr>
          <w:sz w:val="24"/>
          <w:szCs w:val="24"/>
        </w:rPr>
        <w:t xml:space="preserve">, ВЛ-0,4 </w:t>
      </w:r>
      <w:proofErr w:type="spellStart"/>
      <w:r w:rsidR="00614744">
        <w:rPr>
          <w:sz w:val="24"/>
          <w:szCs w:val="24"/>
        </w:rPr>
        <w:t>кВ</w:t>
      </w:r>
      <w:proofErr w:type="spellEnd"/>
      <w:r w:rsidR="00ED1B2D">
        <w:rPr>
          <w:sz w:val="24"/>
          <w:szCs w:val="24"/>
        </w:rPr>
        <w:t>;</w:t>
      </w:r>
      <w:r w:rsidR="00614744" w:rsidRPr="00614744">
        <w:t xml:space="preserve"> </w:t>
      </w:r>
      <w:r w:rsidR="00614744" w:rsidRPr="00614744">
        <w:rPr>
          <w:sz w:val="24"/>
          <w:szCs w:val="24"/>
        </w:rPr>
        <w:t xml:space="preserve">линии электропередач общей протяженностью </w:t>
      </w:r>
      <w:r w:rsidR="00614744">
        <w:rPr>
          <w:sz w:val="24"/>
          <w:szCs w:val="24"/>
        </w:rPr>
        <w:t>3963,54</w:t>
      </w:r>
      <w:r w:rsidR="00614744" w:rsidRPr="00614744">
        <w:rPr>
          <w:sz w:val="24"/>
          <w:szCs w:val="24"/>
        </w:rPr>
        <w:t xml:space="preserve"> м., находящиеся по адресу Иркутская обл., Чунский район, ст. </w:t>
      </w:r>
      <w:proofErr w:type="spellStart"/>
      <w:r w:rsidR="00614744">
        <w:rPr>
          <w:sz w:val="24"/>
          <w:szCs w:val="24"/>
        </w:rPr>
        <w:t>Чукша</w:t>
      </w:r>
      <w:proofErr w:type="spellEnd"/>
      <w:r w:rsidR="00614744">
        <w:rPr>
          <w:sz w:val="24"/>
          <w:szCs w:val="24"/>
        </w:rPr>
        <w:t>.</w:t>
      </w:r>
    </w:p>
    <w:p w:rsidR="00B55911" w:rsidRPr="00B55911" w:rsidRDefault="00B55911" w:rsidP="00AF70C6">
      <w:pPr>
        <w:pStyle w:val="21"/>
        <w:spacing w:before="0"/>
        <w:ind w:firstLine="709"/>
      </w:pPr>
      <w:r>
        <w:rPr>
          <w:sz w:val="24"/>
          <w:szCs w:val="24"/>
        </w:rPr>
        <w:t>-</w:t>
      </w:r>
      <w:r w:rsidR="00614744">
        <w:rPr>
          <w:sz w:val="24"/>
          <w:szCs w:val="24"/>
        </w:rPr>
        <w:t xml:space="preserve"> КЛ-0,4 </w:t>
      </w:r>
      <w:proofErr w:type="spellStart"/>
      <w:r w:rsidR="00614744">
        <w:rPr>
          <w:sz w:val="24"/>
          <w:szCs w:val="24"/>
        </w:rPr>
        <w:t>кВ</w:t>
      </w:r>
      <w:proofErr w:type="spellEnd"/>
      <w:r w:rsidR="00614744">
        <w:rPr>
          <w:sz w:val="24"/>
          <w:szCs w:val="24"/>
        </w:rPr>
        <w:t xml:space="preserve"> </w:t>
      </w:r>
      <w:r w:rsidR="00614744" w:rsidRPr="00614744">
        <w:rPr>
          <w:sz w:val="24"/>
          <w:szCs w:val="24"/>
        </w:rPr>
        <w:t xml:space="preserve">линии электропередач общей протяженностью </w:t>
      </w:r>
      <w:r w:rsidR="00614744">
        <w:rPr>
          <w:sz w:val="24"/>
          <w:szCs w:val="24"/>
        </w:rPr>
        <w:t>463,97</w:t>
      </w:r>
      <w:r w:rsidR="00614744" w:rsidRPr="00614744">
        <w:rPr>
          <w:sz w:val="24"/>
          <w:szCs w:val="24"/>
        </w:rPr>
        <w:t xml:space="preserve"> м., находящиеся по адресу Иркутская обл., Чунский район, ст. </w:t>
      </w:r>
      <w:r w:rsidR="00614744">
        <w:rPr>
          <w:sz w:val="24"/>
          <w:szCs w:val="24"/>
        </w:rPr>
        <w:t>Таргиз</w:t>
      </w:r>
    </w:p>
    <w:p w:rsidR="00AF70C6" w:rsidRPr="00AF70C6" w:rsidRDefault="00AF70C6" w:rsidP="00AF70C6">
      <w:pPr>
        <w:rPr>
          <w:bCs/>
        </w:rPr>
      </w:pPr>
      <w:r w:rsidRPr="00AF70C6">
        <w:rPr>
          <w:bCs/>
        </w:rPr>
        <w:t>Дата, время и место проведения открытого аукциона</w:t>
      </w:r>
      <w:r w:rsidR="00AB004F">
        <w:rPr>
          <w:bCs/>
        </w:rPr>
        <w:t xml:space="preserve"> в электронной форме</w:t>
      </w:r>
      <w:r w:rsidRPr="00AF70C6">
        <w:rPr>
          <w:bCs/>
        </w:rPr>
        <w:t>:</w:t>
      </w:r>
    </w:p>
    <w:p w:rsidR="00B67AA4" w:rsidRDefault="00B67AA4" w:rsidP="00B67AA4">
      <w:pPr>
        <w:jc w:val="center"/>
      </w:pPr>
    </w:p>
    <w:p w:rsidR="00AF70C6" w:rsidRPr="00B67AA4" w:rsidRDefault="00E9308B" w:rsidP="00B67AA4">
      <w:pPr>
        <w:jc w:val="center"/>
        <w:rPr>
          <w:b/>
        </w:rPr>
      </w:pPr>
      <w:r w:rsidRPr="005C1FEF">
        <w:rPr>
          <w:b/>
        </w:rPr>
        <w:t>1</w:t>
      </w:r>
      <w:r w:rsidR="005C1FEF" w:rsidRPr="005C1FEF">
        <w:rPr>
          <w:b/>
        </w:rPr>
        <w:t>6</w:t>
      </w:r>
      <w:r w:rsidR="00EB0211" w:rsidRPr="005C1FEF">
        <w:rPr>
          <w:b/>
        </w:rPr>
        <w:t>.</w:t>
      </w:r>
      <w:r w:rsidRPr="005C1FEF">
        <w:rPr>
          <w:b/>
        </w:rPr>
        <w:t>0</w:t>
      </w:r>
      <w:r w:rsidR="005C1FEF" w:rsidRPr="005C1FEF">
        <w:rPr>
          <w:b/>
        </w:rPr>
        <w:t>8</w:t>
      </w:r>
      <w:r w:rsidR="00EB0211" w:rsidRPr="005C1FEF">
        <w:rPr>
          <w:b/>
        </w:rPr>
        <w:t>.</w:t>
      </w:r>
      <w:r w:rsidR="00E30BAB" w:rsidRPr="005C1FEF">
        <w:rPr>
          <w:b/>
        </w:rPr>
        <w:t>2021</w:t>
      </w:r>
      <w:r w:rsidR="00B67AA4" w:rsidRPr="005C1FEF">
        <w:rPr>
          <w:b/>
        </w:rPr>
        <w:t xml:space="preserve"> года 09 часов 00</w:t>
      </w:r>
      <w:r w:rsidR="00AF70C6" w:rsidRPr="005C1FEF">
        <w:rPr>
          <w:b/>
        </w:rPr>
        <w:t>мин</w:t>
      </w:r>
      <w:r w:rsidR="00B67AA4" w:rsidRPr="005C1FEF">
        <w:rPr>
          <w:b/>
        </w:rPr>
        <w:t>ут</w:t>
      </w:r>
      <w:r w:rsidR="00AF70C6" w:rsidRPr="005C1FEF">
        <w:rPr>
          <w:b/>
        </w:rPr>
        <w:t xml:space="preserve"> по </w:t>
      </w:r>
      <w:r w:rsidR="00B67AA4" w:rsidRPr="005C1FEF">
        <w:rPr>
          <w:b/>
        </w:rPr>
        <w:t>московскому</w:t>
      </w:r>
      <w:r w:rsidR="00974270" w:rsidRPr="005C1FEF">
        <w:rPr>
          <w:b/>
        </w:rPr>
        <w:t xml:space="preserve"> </w:t>
      </w:r>
      <w:r w:rsidR="00AF70C6" w:rsidRPr="005C1FEF">
        <w:rPr>
          <w:b/>
        </w:rPr>
        <w:t>времени.</w:t>
      </w:r>
    </w:p>
    <w:p w:rsidR="00AF70C6" w:rsidRPr="00B67AA4" w:rsidRDefault="00AF70C6" w:rsidP="00CE5D28">
      <w:pPr>
        <w:pStyle w:val="21"/>
        <w:spacing w:before="0"/>
        <w:ind w:firstLine="0"/>
        <w:jc w:val="center"/>
        <w:rPr>
          <w:b/>
        </w:rPr>
      </w:pPr>
    </w:p>
    <w:p w:rsidR="00123CCA" w:rsidRDefault="00E23D1B" w:rsidP="00CE5D28">
      <w:pPr>
        <w:pStyle w:val="21"/>
        <w:spacing w:before="0"/>
        <w:ind w:firstLine="0"/>
        <w:jc w:val="center"/>
        <w:rPr>
          <w:sz w:val="24"/>
          <w:szCs w:val="24"/>
        </w:rPr>
      </w:pPr>
      <w:r w:rsidRPr="00E23D1B">
        <w:rPr>
          <w:b/>
        </w:rPr>
        <w:t>ЛОТ № 1</w:t>
      </w:r>
    </w:p>
    <w:p w:rsidR="00123CCA" w:rsidRDefault="00123CCA" w:rsidP="00CE5D28">
      <w:pPr>
        <w:pStyle w:val="21"/>
        <w:spacing w:before="0"/>
        <w:ind w:firstLine="0"/>
        <w:rPr>
          <w:sz w:val="24"/>
          <w:szCs w:val="24"/>
        </w:rPr>
      </w:pPr>
    </w:p>
    <w:p w:rsidR="00123CCA" w:rsidRPr="00E23D1B" w:rsidRDefault="00123CCA" w:rsidP="00CE5D28">
      <w:pPr>
        <w:ind w:firstLine="709"/>
      </w:pPr>
      <w:r w:rsidRPr="00E23D1B">
        <w:t>1.Характеристика объекта:</w:t>
      </w:r>
    </w:p>
    <w:p w:rsidR="00614744" w:rsidRDefault="00E23D1B" w:rsidP="00E27DBF">
      <w:pPr>
        <w:pStyle w:val="21"/>
        <w:spacing w:before="0"/>
        <w:ind w:firstLine="709"/>
        <w:jc w:val="both"/>
        <w:rPr>
          <w:sz w:val="24"/>
          <w:szCs w:val="24"/>
        </w:rPr>
      </w:pPr>
      <w:r w:rsidRPr="00123CCA">
        <w:rPr>
          <w:sz w:val="24"/>
          <w:szCs w:val="24"/>
        </w:rPr>
        <w:t>Объект муниципального имущества</w:t>
      </w:r>
      <w:r w:rsidR="00AB004F">
        <w:rPr>
          <w:sz w:val="24"/>
          <w:szCs w:val="24"/>
        </w:rPr>
        <w:t xml:space="preserve"> </w:t>
      </w:r>
      <w:r w:rsidR="00D554CB">
        <w:rPr>
          <w:sz w:val="24"/>
          <w:szCs w:val="24"/>
        </w:rPr>
        <w:t xml:space="preserve">иные </w:t>
      </w:r>
      <w:r w:rsidR="00614744">
        <w:rPr>
          <w:sz w:val="24"/>
          <w:szCs w:val="24"/>
        </w:rPr>
        <w:t>с</w:t>
      </w:r>
      <w:r w:rsidR="00D554CB">
        <w:rPr>
          <w:sz w:val="24"/>
          <w:szCs w:val="24"/>
        </w:rPr>
        <w:t>ооружения производственного назначения</w:t>
      </w:r>
      <w:r w:rsidR="00614744">
        <w:rPr>
          <w:sz w:val="24"/>
          <w:szCs w:val="24"/>
        </w:rPr>
        <w:t xml:space="preserve"> - </w:t>
      </w:r>
      <w:r w:rsidR="00E27DBF" w:rsidRPr="00E27DBF">
        <w:rPr>
          <w:sz w:val="24"/>
          <w:szCs w:val="24"/>
        </w:rPr>
        <w:t xml:space="preserve"> </w:t>
      </w:r>
      <w:r w:rsidR="00614744" w:rsidRPr="00614744">
        <w:rPr>
          <w:sz w:val="24"/>
          <w:szCs w:val="24"/>
        </w:rPr>
        <w:t>Трансформаторная подстанция КТП-1600/27,5/10</w:t>
      </w:r>
    </w:p>
    <w:p w:rsidR="00614744" w:rsidRDefault="00614744" w:rsidP="00E27DBF">
      <w:pPr>
        <w:pStyle w:val="21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номер- 38:21:060202:335</w:t>
      </w:r>
    </w:p>
    <w:p w:rsidR="00614744" w:rsidRDefault="00614744" w:rsidP="00E27DBF">
      <w:pPr>
        <w:pStyle w:val="21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Номер кадастрового квартала- 38:21:060202</w:t>
      </w:r>
    </w:p>
    <w:p w:rsidR="00614744" w:rsidRDefault="00614744" w:rsidP="00E27DBF">
      <w:pPr>
        <w:pStyle w:val="21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7DBF" w:rsidRDefault="00614744" w:rsidP="00E27DBF">
      <w:pPr>
        <w:pStyle w:val="21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E27DBF">
        <w:rPr>
          <w:sz w:val="24"/>
          <w:szCs w:val="24"/>
        </w:rPr>
        <w:t>аходящийся</w:t>
      </w:r>
      <w:r w:rsidR="00E27DBF" w:rsidRPr="00E27DBF">
        <w:rPr>
          <w:sz w:val="24"/>
          <w:szCs w:val="24"/>
        </w:rPr>
        <w:t xml:space="preserve"> по адресу: Ирк</w:t>
      </w:r>
      <w:r>
        <w:rPr>
          <w:sz w:val="24"/>
          <w:szCs w:val="24"/>
        </w:rPr>
        <w:t xml:space="preserve">утская область, Чунский район, </w:t>
      </w:r>
      <w:r w:rsidR="00E27DBF" w:rsidRPr="00E27DBF">
        <w:rPr>
          <w:sz w:val="24"/>
          <w:szCs w:val="24"/>
        </w:rPr>
        <w:t>п.</w:t>
      </w:r>
      <w:r>
        <w:rPr>
          <w:sz w:val="24"/>
          <w:szCs w:val="24"/>
        </w:rPr>
        <w:t xml:space="preserve"> Сосновка, ул. Трактовая, 13а.</w:t>
      </w:r>
    </w:p>
    <w:p w:rsidR="00614744" w:rsidRPr="00E27DBF" w:rsidRDefault="00614744" w:rsidP="00E27DBF">
      <w:pPr>
        <w:pStyle w:val="21"/>
        <w:spacing w:before="0"/>
        <w:ind w:firstLine="709"/>
        <w:jc w:val="both"/>
        <w:rPr>
          <w:sz w:val="24"/>
          <w:szCs w:val="24"/>
        </w:rPr>
      </w:pPr>
    </w:p>
    <w:p w:rsidR="00B9333C" w:rsidRDefault="00E23D1B" w:rsidP="00DC5014">
      <w:pPr>
        <w:pStyle w:val="21"/>
        <w:spacing w:before="0"/>
        <w:ind w:firstLine="0"/>
        <w:jc w:val="both"/>
        <w:rPr>
          <w:sz w:val="24"/>
          <w:szCs w:val="24"/>
        </w:rPr>
      </w:pPr>
      <w:r w:rsidRPr="00B9333C">
        <w:rPr>
          <w:b/>
          <w:sz w:val="24"/>
          <w:szCs w:val="24"/>
        </w:rPr>
        <w:t>Начальная</w:t>
      </w:r>
      <w:r w:rsidRPr="00B9333C">
        <w:rPr>
          <w:sz w:val="24"/>
          <w:szCs w:val="24"/>
        </w:rPr>
        <w:t xml:space="preserve"> цена</w:t>
      </w:r>
      <w:r w:rsidR="005C1D49">
        <w:rPr>
          <w:sz w:val="24"/>
          <w:szCs w:val="24"/>
        </w:rPr>
        <w:t xml:space="preserve"> продажи Лот №</w:t>
      </w:r>
      <w:r w:rsidRPr="00B9333C">
        <w:rPr>
          <w:sz w:val="24"/>
          <w:szCs w:val="24"/>
        </w:rPr>
        <w:t>:</w:t>
      </w:r>
      <w:r w:rsidR="00F9711A">
        <w:rPr>
          <w:sz w:val="24"/>
          <w:szCs w:val="24"/>
        </w:rPr>
        <w:t xml:space="preserve">1 </w:t>
      </w:r>
      <w:r w:rsidR="00D559BC">
        <w:rPr>
          <w:sz w:val="24"/>
          <w:szCs w:val="24"/>
        </w:rPr>
        <w:t>–</w:t>
      </w:r>
      <w:r w:rsidR="005A090C">
        <w:rPr>
          <w:sz w:val="24"/>
          <w:szCs w:val="24"/>
        </w:rPr>
        <w:t xml:space="preserve"> </w:t>
      </w:r>
      <w:r w:rsidR="00614744">
        <w:rPr>
          <w:sz w:val="24"/>
          <w:szCs w:val="24"/>
        </w:rPr>
        <w:t>305 000</w:t>
      </w:r>
      <w:r w:rsidR="00DC5014">
        <w:rPr>
          <w:sz w:val="24"/>
          <w:szCs w:val="24"/>
        </w:rPr>
        <w:t>,</w:t>
      </w:r>
      <w:r w:rsidR="00D559BC">
        <w:rPr>
          <w:sz w:val="24"/>
          <w:szCs w:val="24"/>
        </w:rPr>
        <w:t>00</w:t>
      </w:r>
      <w:r w:rsidR="00614744">
        <w:rPr>
          <w:sz w:val="24"/>
          <w:szCs w:val="24"/>
        </w:rPr>
        <w:t xml:space="preserve"> </w:t>
      </w:r>
      <w:r w:rsidR="005A090C">
        <w:rPr>
          <w:sz w:val="24"/>
          <w:szCs w:val="24"/>
        </w:rPr>
        <w:t>(Триста</w:t>
      </w:r>
      <w:r w:rsidR="00DC5014">
        <w:rPr>
          <w:sz w:val="24"/>
          <w:szCs w:val="24"/>
        </w:rPr>
        <w:t xml:space="preserve"> пять тысяч</w:t>
      </w:r>
      <w:r w:rsidR="005C1D49">
        <w:rPr>
          <w:sz w:val="24"/>
          <w:szCs w:val="24"/>
        </w:rPr>
        <w:t xml:space="preserve">) </w:t>
      </w:r>
      <w:r w:rsidR="00B9333C">
        <w:rPr>
          <w:sz w:val="24"/>
          <w:szCs w:val="24"/>
        </w:rPr>
        <w:t>рублей</w:t>
      </w:r>
      <w:r w:rsidR="005C1D49">
        <w:rPr>
          <w:sz w:val="24"/>
          <w:szCs w:val="24"/>
        </w:rPr>
        <w:t xml:space="preserve"> 00 копеек </w:t>
      </w:r>
      <w:r w:rsidR="005C1D49" w:rsidRPr="00400EE8">
        <w:rPr>
          <w:sz w:val="24"/>
          <w:szCs w:val="24"/>
        </w:rPr>
        <w:t>с учетом НДС</w:t>
      </w:r>
      <w:r w:rsidR="00CE42D2">
        <w:rPr>
          <w:sz w:val="24"/>
          <w:szCs w:val="24"/>
        </w:rPr>
        <w:t>.</w:t>
      </w:r>
    </w:p>
    <w:p w:rsidR="00E23D1B" w:rsidRPr="00B9333C" w:rsidRDefault="00E23D1B" w:rsidP="00DC5014">
      <w:pPr>
        <w:pStyle w:val="21"/>
        <w:spacing w:before="0"/>
        <w:ind w:firstLine="0"/>
        <w:jc w:val="both"/>
        <w:rPr>
          <w:sz w:val="24"/>
          <w:szCs w:val="24"/>
        </w:rPr>
      </w:pPr>
      <w:r w:rsidRPr="00B9333C">
        <w:rPr>
          <w:b/>
          <w:sz w:val="24"/>
          <w:szCs w:val="24"/>
        </w:rPr>
        <w:t>Шаг аукциона</w:t>
      </w:r>
      <w:r w:rsidR="00052412">
        <w:rPr>
          <w:sz w:val="24"/>
          <w:szCs w:val="24"/>
        </w:rPr>
        <w:t xml:space="preserve"> составляет 5% от начальной</w:t>
      </w:r>
      <w:r w:rsidRPr="00B9333C">
        <w:rPr>
          <w:sz w:val="24"/>
          <w:szCs w:val="24"/>
        </w:rPr>
        <w:t xml:space="preserve"> цены </w:t>
      </w:r>
      <w:r w:rsidR="005A090C">
        <w:rPr>
          <w:sz w:val="24"/>
          <w:szCs w:val="24"/>
        </w:rPr>
        <w:t>1</w:t>
      </w:r>
      <w:r w:rsidR="00DC5014">
        <w:rPr>
          <w:sz w:val="24"/>
          <w:szCs w:val="24"/>
        </w:rPr>
        <w:t>5</w:t>
      </w:r>
      <w:r w:rsidR="005A090C">
        <w:rPr>
          <w:sz w:val="24"/>
          <w:szCs w:val="24"/>
        </w:rPr>
        <w:t xml:space="preserve"> </w:t>
      </w:r>
      <w:r w:rsidR="00DC5014">
        <w:rPr>
          <w:sz w:val="24"/>
          <w:szCs w:val="24"/>
        </w:rPr>
        <w:t>250</w:t>
      </w:r>
      <w:r w:rsidR="00D559BC">
        <w:rPr>
          <w:sz w:val="24"/>
          <w:szCs w:val="24"/>
        </w:rPr>
        <w:t>,00</w:t>
      </w:r>
      <w:r w:rsidR="00F9711A">
        <w:rPr>
          <w:sz w:val="24"/>
          <w:szCs w:val="24"/>
        </w:rPr>
        <w:t>(</w:t>
      </w:r>
      <w:r w:rsidR="005A090C">
        <w:rPr>
          <w:sz w:val="24"/>
          <w:szCs w:val="24"/>
        </w:rPr>
        <w:t>пятнадцать</w:t>
      </w:r>
      <w:r w:rsidR="00DC5014">
        <w:rPr>
          <w:sz w:val="24"/>
          <w:szCs w:val="24"/>
        </w:rPr>
        <w:t xml:space="preserve"> тысяч двести пятьдесят</w:t>
      </w:r>
      <w:r w:rsidR="00F9711A">
        <w:rPr>
          <w:sz w:val="24"/>
          <w:szCs w:val="24"/>
        </w:rPr>
        <w:t xml:space="preserve">) </w:t>
      </w:r>
      <w:r w:rsidR="00CE42D2">
        <w:rPr>
          <w:sz w:val="24"/>
          <w:szCs w:val="24"/>
        </w:rPr>
        <w:t>рублей.</w:t>
      </w:r>
    </w:p>
    <w:p w:rsidR="00E23D1B" w:rsidRPr="00E23D1B" w:rsidRDefault="00E23D1B" w:rsidP="00CE5D28">
      <w:pPr>
        <w:jc w:val="both"/>
      </w:pPr>
      <w:r w:rsidRPr="00E23D1B">
        <w:rPr>
          <w:b/>
        </w:rPr>
        <w:t>Способ расчета:</w:t>
      </w:r>
      <w:r w:rsidRPr="00E23D1B">
        <w:t xml:space="preserve"> денежные средства.</w:t>
      </w:r>
    </w:p>
    <w:p w:rsidR="00E23D1B" w:rsidRDefault="00E23D1B" w:rsidP="00CE5D28">
      <w:pPr>
        <w:jc w:val="both"/>
      </w:pPr>
      <w:r w:rsidRPr="00E23D1B">
        <w:rPr>
          <w:b/>
        </w:rPr>
        <w:t xml:space="preserve">Сумма задатка: </w:t>
      </w:r>
      <w:r w:rsidRPr="00E23D1B">
        <w:t xml:space="preserve">20 % от начальной цены </w:t>
      </w:r>
      <w:r w:rsidR="005A090C">
        <w:t>6</w:t>
      </w:r>
      <w:r w:rsidR="00A71160">
        <w:t>10</w:t>
      </w:r>
      <w:r w:rsidR="00652AD1">
        <w:t>00</w:t>
      </w:r>
      <w:r w:rsidR="00F9711A">
        <w:t xml:space="preserve"> (</w:t>
      </w:r>
      <w:r w:rsidR="005A090C">
        <w:t>шестьдесят</w:t>
      </w:r>
      <w:r w:rsidR="00A71160">
        <w:t xml:space="preserve"> </w:t>
      </w:r>
      <w:r w:rsidR="00652AD1">
        <w:t>одна тысяча</w:t>
      </w:r>
      <w:r w:rsidR="00F9711A">
        <w:t>)</w:t>
      </w:r>
      <w:r w:rsidRPr="00E23D1B">
        <w:t xml:space="preserve"> рублей</w:t>
      </w:r>
      <w:r w:rsidR="00D420BE">
        <w:t>,</w:t>
      </w:r>
      <w:r w:rsidR="005C1D49">
        <w:t xml:space="preserve"> НДС не облагается</w:t>
      </w:r>
      <w:r w:rsidRPr="00E23D1B">
        <w:t>.</w:t>
      </w:r>
    </w:p>
    <w:p w:rsidR="005C1D49" w:rsidRPr="0098045B" w:rsidRDefault="005C1D49" w:rsidP="00CE5D28">
      <w:pPr>
        <w:jc w:val="both"/>
      </w:pPr>
      <w:r w:rsidRPr="0098045B">
        <w:t xml:space="preserve">Способ приватизации – продажа муниципального имущества на </w:t>
      </w:r>
      <w:r w:rsidR="00022F5D" w:rsidRPr="0098045B">
        <w:t xml:space="preserve">открытом </w:t>
      </w:r>
      <w:r w:rsidRPr="0098045B">
        <w:t>аукционе в электронной форме.</w:t>
      </w:r>
    </w:p>
    <w:p w:rsidR="00486DF1" w:rsidRDefault="005C1D49" w:rsidP="005A090C">
      <w:pPr>
        <w:jc w:val="both"/>
      </w:pPr>
      <w:r w:rsidRPr="005A090C">
        <w:t>Форма подачи предложения о цене – открытая.</w:t>
      </w:r>
    </w:p>
    <w:p w:rsidR="005A090C" w:rsidRDefault="005A090C" w:rsidP="005A090C">
      <w:pPr>
        <w:jc w:val="both"/>
      </w:pPr>
      <w:r w:rsidRPr="005A090C">
        <w:t>Данное имущество ранее на торгах не выставлялось</w:t>
      </w:r>
      <w:r>
        <w:t>.</w:t>
      </w:r>
    </w:p>
    <w:p w:rsidR="00486DF1" w:rsidRDefault="00486DF1" w:rsidP="00384E8E">
      <w:pPr>
        <w:jc w:val="both"/>
        <w:rPr>
          <w:b/>
        </w:rPr>
      </w:pPr>
      <w:r>
        <w:t xml:space="preserve">Обременения и ограничения в использовании муниципального имущества </w:t>
      </w:r>
      <w:r w:rsidR="00EE6F70">
        <w:t>отсутствуют</w:t>
      </w:r>
      <w:r>
        <w:t>.</w:t>
      </w:r>
    </w:p>
    <w:p w:rsidR="00E23D1B" w:rsidRDefault="00E23D1B" w:rsidP="00CE5D28">
      <w:pPr>
        <w:jc w:val="center"/>
        <w:rPr>
          <w:b/>
        </w:rPr>
      </w:pPr>
    </w:p>
    <w:p w:rsidR="00A71160" w:rsidRDefault="00A71160" w:rsidP="00A71160">
      <w:pPr>
        <w:pStyle w:val="21"/>
        <w:spacing w:before="0"/>
        <w:ind w:firstLine="0"/>
        <w:jc w:val="center"/>
      </w:pPr>
      <w:r w:rsidRPr="00E23D1B">
        <w:rPr>
          <w:b/>
        </w:rPr>
        <w:t xml:space="preserve">ЛОТ № </w:t>
      </w:r>
      <w:r>
        <w:rPr>
          <w:b/>
        </w:rPr>
        <w:t>2</w:t>
      </w:r>
    </w:p>
    <w:p w:rsidR="00A71160" w:rsidRDefault="00A71160" w:rsidP="00CE5D28">
      <w:pPr>
        <w:jc w:val="center"/>
        <w:rPr>
          <w:b/>
        </w:rPr>
      </w:pPr>
    </w:p>
    <w:p w:rsidR="00A25261" w:rsidRPr="00E23D1B" w:rsidRDefault="00A25261" w:rsidP="00A25261">
      <w:pPr>
        <w:ind w:firstLine="709"/>
      </w:pPr>
      <w:r w:rsidRPr="00E23D1B">
        <w:t>1.Характеристика объекта:</w:t>
      </w:r>
    </w:p>
    <w:p w:rsidR="00297004" w:rsidRDefault="00A25261" w:rsidP="00A25261">
      <w:pPr>
        <w:pStyle w:val="21"/>
        <w:spacing w:before="0"/>
        <w:ind w:firstLine="709"/>
        <w:jc w:val="both"/>
        <w:rPr>
          <w:sz w:val="24"/>
          <w:szCs w:val="24"/>
        </w:rPr>
      </w:pPr>
      <w:r w:rsidRPr="00A25261">
        <w:rPr>
          <w:sz w:val="24"/>
          <w:szCs w:val="24"/>
        </w:rPr>
        <w:t xml:space="preserve">Объект муниципального имущества </w:t>
      </w:r>
      <w:r w:rsidR="00297004">
        <w:rPr>
          <w:sz w:val="24"/>
          <w:szCs w:val="24"/>
        </w:rPr>
        <w:t xml:space="preserve">сооружения энергетики и электропередачи - </w:t>
      </w:r>
      <w:r w:rsidR="00297004" w:rsidRPr="00297004">
        <w:rPr>
          <w:sz w:val="24"/>
          <w:szCs w:val="24"/>
        </w:rPr>
        <w:t xml:space="preserve">ВЛ-0,4 </w:t>
      </w:r>
      <w:proofErr w:type="spellStart"/>
      <w:r w:rsidR="00297004" w:rsidRPr="00297004">
        <w:rPr>
          <w:sz w:val="24"/>
          <w:szCs w:val="24"/>
        </w:rPr>
        <w:t>кВ</w:t>
      </w:r>
      <w:proofErr w:type="spellEnd"/>
      <w:r w:rsidR="00297004" w:rsidRPr="00297004">
        <w:rPr>
          <w:sz w:val="24"/>
          <w:szCs w:val="24"/>
        </w:rPr>
        <w:t xml:space="preserve"> линии электропередач общей протяж</w:t>
      </w:r>
      <w:r w:rsidR="00297004">
        <w:rPr>
          <w:sz w:val="24"/>
          <w:szCs w:val="24"/>
        </w:rPr>
        <w:t>енностью 4505,77 м.,</w:t>
      </w:r>
    </w:p>
    <w:p w:rsidR="00297004" w:rsidRDefault="00297004" w:rsidP="00A25261">
      <w:pPr>
        <w:pStyle w:val="21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Кадастровые номера- 38:21:000000:932, 38:21:000000:933, 38:21:000000:934, 38:21:000000:935.</w:t>
      </w:r>
    </w:p>
    <w:p w:rsidR="00297004" w:rsidRDefault="00297004" w:rsidP="00A25261">
      <w:pPr>
        <w:pStyle w:val="21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Номер кадастрового квартала- 38:21:000000</w:t>
      </w:r>
    </w:p>
    <w:p w:rsidR="00A25261" w:rsidRPr="00263756" w:rsidRDefault="00297004" w:rsidP="00297004">
      <w:pPr>
        <w:pStyle w:val="21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B17FB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297004">
        <w:rPr>
          <w:sz w:val="24"/>
          <w:szCs w:val="24"/>
        </w:rPr>
        <w:t xml:space="preserve">аходящиеся по адресу Иркутская обл., Чунский район, ст. </w:t>
      </w:r>
      <w:proofErr w:type="spellStart"/>
      <w:r w:rsidRPr="00297004">
        <w:rPr>
          <w:sz w:val="24"/>
          <w:szCs w:val="24"/>
        </w:rPr>
        <w:t>Тарея</w:t>
      </w:r>
      <w:proofErr w:type="spellEnd"/>
      <w:r>
        <w:rPr>
          <w:sz w:val="24"/>
          <w:szCs w:val="24"/>
        </w:rPr>
        <w:t>.</w:t>
      </w:r>
    </w:p>
    <w:p w:rsidR="00A25261" w:rsidRPr="00A25261" w:rsidRDefault="00A25261" w:rsidP="00A25261">
      <w:pPr>
        <w:pStyle w:val="21"/>
        <w:spacing w:before="0"/>
        <w:ind w:firstLine="0"/>
        <w:jc w:val="both"/>
        <w:rPr>
          <w:b/>
          <w:sz w:val="24"/>
          <w:szCs w:val="24"/>
        </w:rPr>
      </w:pPr>
      <w:r w:rsidRPr="00B9333C">
        <w:rPr>
          <w:b/>
          <w:sz w:val="24"/>
          <w:szCs w:val="24"/>
        </w:rPr>
        <w:t>Начальная</w:t>
      </w:r>
      <w:r w:rsidRPr="00B9333C">
        <w:rPr>
          <w:sz w:val="24"/>
          <w:szCs w:val="24"/>
        </w:rPr>
        <w:t xml:space="preserve"> цена</w:t>
      </w:r>
      <w:r>
        <w:rPr>
          <w:sz w:val="24"/>
          <w:szCs w:val="24"/>
        </w:rPr>
        <w:t xml:space="preserve"> продажи Лот №2 – 1</w:t>
      </w:r>
      <w:r w:rsidR="00297004">
        <w:rPr>
          <w:sz w:val="24"/>
          <w:szCs w:val="24"/>
        </w:rPr>
        <w:t>0</w:t>
      </w:r>
      <w:r w:rsidR="00106DD4">
        <w:rPr>
          <w:sz w:val="24"/>
          <w:szCs w:val="24"/>
        </w:rPr>
        <w:t>0</w:t>
      </w:r>
      <w:r w:rsidR="00297004">
        <w:rPr>
          <w:sz w:val="24"/>
          <w:szCs w:val="24"/>
        </w:rPr>
        <w:t xml:space="preserve"> 000,00 (Сто </w:t>
      </w:r>
      <w:r>
        <w:rPr>
          <w:sz w:val="24"/>
          <w:szCs w:val="24"/>
        </w:rPr>
        <w:t xml:space="preserve">тысяч) рублей 00 копеек </w:t>
      </w:r>
      <w:r w:rsidRPr="00400EE8">
        <w:rPr>
          <w:sz w:val="24"/>
          <w:szCs w:val="24"/>
        </w:rPr>
        <w:t>с учетом НДС</w:t>
      </w:r>
      <w:r>
        <w:rPr>
          <w:sz w:val="24"/>
          <w:szCs w:val="24"/>
        </w:rPr>
        <w:t>.</w:t>
      </w:r>
    </w:p>
    <w:p w:rsidR="00A25261" w:rsidRPr="00B9333C" w:rsidRDefault="00A25261" w:rsidP="00A25261">
      <w:pPr>
        <w:pStyle w:val="21"/>
        <w:spacing w:before="0"/>
        <w:ind w:firstLine="0"/>
        <w:jc w:val="both"/>
        <w:rPr>
          <w:sz w:val="24"/>
          <w:szCs w:val="24"/>
        </w:rPr>
      </w:pPr>
      <w:r w:rsidRPr="00B9333C">
        <w:rPr>
          <w:b/>
          <w:sz w:val="24"/>
          <w:szCs w:val="24"/>
        </w:rPr>
        <w:t>Шаг аукциона</w:t>
      </w:r>
      <w:r>
        <w:rPr>
          <w:sz w:val="24"/>
          <w:szCs w:val="24"/>
        </w:rPr>
        <w:t xml:space="preserve"> составляет 5% от начальной</w:t>
      </w:r>
      <w:r w:rsidRPr="00B9333C">
        <w:rPr>
          <w:sz w:val="24"/>
          <w:szCs w:val="24"/>
        </w:rPr>
        <w:t xml:space="preserve"> цены </w:t>
      </w:r>
      <w:r w:rsidR="00297004">
        <w:rPr>
          <w:sz w:val="24"/>
          <w:szCs w:val="24"/>
        </w:rPr>
        <w:t>5</w:t>
      </w:r>
      <w:r w:rsidR="00106DD4">
        <w:rPr>
          <w:sz w:val="24"/>
          <w:szCs w:val="24"/>
        </w:rPr>
        <w:t>000</w:t>
      </w:r>
      <w:r>
        <w:rPr>
          <w:sz w:val="24"/>
          <w:szCs w:val="24"/>
        </w:rPr>
        <w:t>,00(</w:t>
      </w:r>
      <w:r w:rsidR="00297004">
        <w:rPr>
          <w:sz w:val="24"/>
          <w:szCs w:val="24"/>
        </w:rPr>
        <w:t>пять</w:t>
      </w:r>
      <w:r>
        <w:rPr>
          <w:sz w:val="24"/>
          <w:szCs w:val="24"/>
        </w:rPr>
        <w:t xml:space="preserve"> тысяч) рублей.</w:t>
      </w:r>
    </w:p>
    <w:p w:rsidR="00A25261" w:rsidRPr="00E23D1B" w:rsidRDefault="00A25261" w:rsidP="00A25261">
      <w:pPr>
        <w:jc w:val="both"/>
      </w:pPr>
      <w:r w:rsidRPr="00E23D1B">
        <w:rPr>
          <w:b/>
        </w:rPr>
        <w:t>Способ расчета:</w:t>
      </w:r>
      <w:r w:rsidRPr="00E23D1B">
        <w:t xml:space="preserve"> денежные средства.</w:t>
      </w:r>
    </w:p>
    <w:p w:rsidR="00A25261" w:rsidRDefault="00A25261" w:rsidP="00A25261">
      <w:pPr>
        <w:jc w:val="both"/>
      </w:pPr>
      <w:r w:rsidRPr="00E23D1B">
        <w:rPr>
          <w:b/>
        </w:rPr>
        <w:t xml:space="preserve">Сумма задатка: </w:t>
      </w:r>
      <w:r w:rsidRPr="00E23D1B">
        <w:t xml:space="preserve">20 % от начальной цены </w:t>
      </w:r>
      <w:r w:rsidR="00297004">
        <w:t>20 </w:t>
      </w:r>
      <w:r>
        <w:t>000</w:t>
      </w:r>
      <w:r w:rsidR="00297004">
        <w:t>,00</w:t>
      </w:r>
      <w:r>
        <w:t xml:space="preserve"> (</w:t>
      </w:r>
      <w:r w:rsidR="00297004">
        <w:t>двадцать</w:t>
      </w:r>
      <w:r w:rsidR="00106DD4">
        <w:t xml:space="preserve"> тысяч</w:t>
      </w:r>
      <w:r>
        <w:t>)</w:t>
      </w:r>
      <w:r w:rsidRPr="00E23D1B">
        <w:t xml:space="preserve"> рублей</w:t>
      </w:r>
      <w:r>
        <w:t>, НДС не облагается</w:t>
      </w:r>
      <w:r w:rsidRPr="00E23D1B">
        <w:t>.</w:t>
      </w:r>
    </w:p>
    <w:p w:rsidR="00A25261" w:rsidRDefault="00A25261" w:rsidP="00A25261">
      <w:pPr>
        <w:jc w:val="both"/>
      </w:pPr>
      <w:r w:rsidRPr="0098045B">
        <w:t>Способ приватизации – продажа муниципального имущества на открытом аукционе в электронной форме.</w:t>
      </w:r>
    </w:p>
    <w:p w:rsidR="00A25261" w:rsidRPr="00E23D1B" w:rsidRDefault="00A25261" w:rsidP="00A25261">
      <w:pPr>
        <w:jc w:val="both"/>
      </w:pPr>
      <w:r>
        <w:t>Форма подачи предложения о цене – открытая.</w:t>
      </w:r>
    </w:p>
    <w:p w:rsidR="00A25261" w:rsidRPr="00E23D1B" w:rsidRDefault="00A25261" w:rsidP="00A25261">
      <w:pPr>
        <w:pStyle w:val="21"/>
        <w:spacing w:before="0"/>
        <w:ind w:firstLine="0"/>
        <w:rPr>
          <w:sz w:val="24"/>
          <w:szCs w:val="24"/>
        </w:rPr>
      </w:pPr>
      <w:r w:rsidRPr="00E23D1B">
        <w:rPr>
          <w:sz w:val="24"/>
          <w:szCs w:val="24"/>
        </w:rPr>
        <w:t xml:space="preserve">Данное имущество ранее на торгах не выставлялось. </w:t>
      </w:r>
    </w:p>
    <w:p w:rsidR="00A25261" w:rsidRPr="00E23D1B" w:rsidRDefault="00A25261" w:rsidP="00A25261">
      <w:pPr>
        <w:pStyle w:val="21"/>
        <w:spacing w:before="0"/>
        <w:ind w:firstLine="0"/>
        <w:rPr>
          <w:sz w:val="24"/>
          <w:szCs w:val="24"/>
        </w:rPr>
      </w:pPr>
      <w:r w:rsidRPr="00E23D1B">
        <w:rPr>
          <w:sz w:val="24"/>
          <w:szCs w:val="24"/>
        </w:rPr>
        <w:t xml:space="preserve">Обременения и ограничения в использовании </w:t>
      </w:r>
      <w:r>
        <w:rPr>
          <w:sz w:val="24"/>
          <w:szCs w:val="24"/>
        </w:rPr>
        <w:t>имущества</w:t>
      </w:r>
      <w:r w:rsidR="00974270">
        <w:rPr>
          <w:sz w:val="24"/>
          <w:szCs w:val="24"/>
        </w:rPr>
        <w:t xml:space="preserve"> </w:t>
      </w:r>
      <w:r w:rsidR="00EE6F70">
        <w:rPr>
          <w:sz w:val="24"/>
          <w:szCs w:val="24"/>
        </w:rPr>
        <w:t>отсутствуют</w:t>
      </w:r>
      <w:r>
        <w:rPr>
          <w:sz w:val="24"/>
          <w:szCs w:val="24"/>
        </w:rPr>
        <w:t>.</w:t>
      </w:r>
    </w:p>
    <w:p w:rsidR="00A71160" w:rsidRDefault="00A71160" w:rsidP="00CE5D28">
      <w:pPr>
        <w:jc w:val="center"/>
        <w:rPr>
          <w:b/>
        </w:rPr>
      </w:pPr>
    </w:p>
    <w:p w:rsidR="00A71160" w:rsidRDefault="00D6600A" w:rsidP="00CE5D28">
      <w:pPr>
        <w:jc w:val="center"/>
        <w:rPr>
          <w:b/>
        </w:rPr>
      </w:pPr>
      <w:r>
        <w:rPr>
          <w:b/>
        </w:rPr>
        <w:t>ЛОТ № 3</w:t>
      </w:r>
    </w:p>
    <w:p w:rsidR="00D6600A" w:rsidRDefault="00D6600A" w:rsidP="00CE5D28">
      <w:pPr>
        <w:jc w:val="center"/>
        <w:rPr>
          <w:b/>
        </w:rPr>
      </w:pPr>
    </w:p>
    <w:p w:rsidR="00D6600A" w:rsidRPr="00E23D1B" w:rsidRDefault="00D6600A" w:rsidP="00D6600A">
      <w:pPr>
        <w:ind w:firstLine="709"/>
      </w:pPr>
      <w:r w:rsidRPr="00E23D1B">
        <w:t>1.Характеристика объекта:</w:t>
      </w:r>
    </w:p>
    <w:p w:rsidR="00263756" w:rsidRDefault="00D6600A" w:rsidP="00384E8E">
      <w:pPr>
        <w:pStyle w:val="21"/>
        <w:spacing w:before="0"/>
        <w:ind w:firstLine="709"/>
        <w:jc w:val="both"/>
        <w:rPr>
          <w:sz w:val="24"/>
          <w:szCs w:val="24"/>
        </w:rPr>
      </w:pPr>
      <w:r w:rsidRPr="00A25261">
        <w:rPr>
          <w:sz w:val="24"/>
          <w:szCs w:val="24"/>
        </w:rPr>
        <w:t>Объект муниципального имущества</w:t>
      </w:r>
      <w:r w:rsidR="00263756">
        <w:rPr>
          <w:sz w:val="24"/>
          <w:szCs w:val="24"/>
        </w:rPr>
        <w:t xml:space="preserve"> сооружения энергетики и электропередачи -</w:t>
      </w:r>
      <w:r w:rsidRPr="00A25261">
        <w:rPr>
          <w:sz w:val="24"/>
          <w:szCs w:val="24"/>
        </w:rPr>
        <w:t xml:space="preserve"> </w:t>
      </w:r>
      <w:r w:rsidR="00263756" w:rsidRPr="00263756">
        <w:rPr>
          <w:sz w:val="24"/>
          <w:szCs w:val="24"/>
        </w:rPr>
        <w:t xml:space="preserve">ВЛ-10 </w:t>
      </w:r>
      <w:proofErr w:type="spellStart"/>
      <w:r w:rsidR="00263756" w:rsidRPr="00263756">
        <w:rPr>
          <w:sz w:val="24"/>
          <w:szCs w:val="24"/>
        </w:rPr>
        <w:t>кВ</w:t>
      </w:r>
      <w:proofErr w:type="spellEnd"/>
      <w:r w:rsidR="00263756" w:rsidRPr="00263756">
        <w:rPr>
          <w:sz w:val="24"/>
          <w:szCs w:val="24"/>
        </w:rPr>
        <w:t xml:space="preserve">, КЛ-10 </w:t>
      </w:r>
      <w:proofErr w:type="spellStart"/>
      <w:r w:rsidR="00263756" w:rsidRPr="00263756">
        <w:rPr>
          <w:sz w:val="24"/>
          <w:szCs w:val="24"/>
        </w:rPr>
        <w:t>кВ</w:t>
      </w:r>
      <w:proofErr w:type="spellEnd"/>
      <w:r w:rsidR="00263756" w:rsidRPr="00263756">
        <w:rPr>
          <w:sz w:val="24"/>
          <w:szCs w:val="24"/>
        </w:rPr>
        <w:t xml:space="preserve">, ВЛ-0,4 </w:t>
      </w:r>
      <w:proofErr w:type="spellStart"/>
      <w:r w:rsidR="00263756" w:rsidRPr="00263756">
        <w:rPr>
          <w:sz w:val="24"/>
          <w:szCs w:val="24"/>
        </w:rPr>
        <w:t>кВ</w:t>
      </w:r>
      <w:proofErr w:type="spellEnd"/>
      <w:r w:rsidR="00263756" w:rsidRPr="00263756">
        <w:rPr>
          <w:sz w:val="24"/>
          <w:szCs w:val="24"/>
        </w:rPr>
        <w:t>; линии электропередач о</w:t>
      </w:r>
      <w:r w:rsidR="00263756">
        <w:rPr>
          <w:sz w:val="24"/>
          <w:szCs w:val="24"/>
        </w:rPr>
        <w:t xml:space="preserve">бщей протяженностью 3963,54 м. </w:t>
      </w:r>
    </w:p>
    <w:p w:rsidR="00263756" w:rsidRDefault="00263756" w:rsidP="00263756">
      <w:pPr>
        <w:pStyle w:val="21"/>
        <w:spacing w:before="0"/>
        <w:ind w:firstLine="709"/>
        <w:jc w:val="both"/>
        <w:rPr>
          <w:sz w:val="24"/>
          <w:szCs w:val="24"/>
        </w:rPr>
      </w:pPr>
      <w:r w:rsidRPr="00263756">
        <w:rPr>
          <w:sz w:val="24"/>
          <w:szCs w:val="24"/>
        </w:rPr>
        <w:t>Кадастровые номера</w:t>
      </w:r>
      <w:r>
        <w:rPr>
          <w:sz w:val="24"/>
          <w:szCs w:val="24"/>
        </w:rPr>
        <w:t>- 38:21:000000:911, 38:21:000000:912, 38:21:000000:913</w:t>
      </w:r>
    </w:p>
    <w:p w:rsidR="00263756" w:rsidRDefault="00263756" w:rsidP="00263756">
      <w:pPr>
        <w:pStyle w:val="21"/>
        <w:spacing w:before="0"/>
        <w:ind w:firstLine="709"/>
        <w:jc w:val="both"/>
        <w:rPr>
          <w:sz w:val="24"/>
          <w:szCs w:val="24"/>
        </w:rPr>
      </w:pPr>
      <w:r w:rsidRPr="00263756">
        <w:rPr>
          <w:sz w:val="24"/>
          <w:szCs w:val="24"/>
        </w:rPr>
        <w:t>Номер кадастрового квартала</w:t>
      </w:r>
      <w:r>
        <w:rPr>
          <w:sz w:val="24"/>
          <w:szCs w:val="24"/>
        </w:rPr>
        <w:t xml:space="preserve">- </w:t>
      </w:r>
      <w:r w:rsidRPr="00263756">
        <w:rPr>
          <w:sz w:val="24"/>
          <w:szCs w:val="24"/>
        </w:rPr>
        <w:t>38:21:000000</w:t>
      </w:r>
    </w:p>
    <w:p w:rsidR="00D6600A" w:rsidRPr="00D6600A" w:rsidRDefault="00263756" w:rsidP="00263756">
      <w:pPr>
        <w:pStyle w:val="21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Н</w:t>
      </w:r>
      <w:r w:rsidRPr="00263756">
        <w:rPr>
          <w:sz w:val="24"/>
          <w:szCs w:val="24"/>
        </w:rPr>
        <w:t xml:space="preserve">аходящиеся по адресу Иркутская обл., Чунский район, ст. </w:t>
      </w:r>
      <w:proofErr w:type="spellStart"/>
      <w:r w:rsidRPr="00263756">
        <w:rPr>
          <w:sz w:val="24"/>
          <w:szCs w:val="24"/>
        </w:rPr>
        <w:t>Чукша</w:t>
      </w:r>
      <w:proofErr w:type="spellEnd"/>
      <w:r w:rsidR="00D6600A" w:rsidRPr="00D6600A">
        <w:rPr>
          <w:sz w:val="24"/>
          <w:szCs w:val="24"/>
        </w:rPr>
        <w:t xml:space="preserve"> </w:t>
      </w:r>
    </w:p>
    <w:p w:rsidR="00D6600A" w:rsidRPr="00A25261" w:rsidRDefault="00D6600A" w:rsidP="00384E8E">
      <w:pPr>
        <w:pStyle w:val="21"/>
        <w:spacing w:before="0"/>
        <w:ind w:firstLine="0"/>
        <w:jc w:val="both"/>
        <w:rPr>
          <w:b/>
          <w:sz w:val="24"/>
          <w:szCs w:val="24"/>
        </w:rPr>
      </w:pPr>
      <w:r w:rsidRPr="00B9333C">
        <w:rPr>
          <w:b/>
          <w:sz w:val="24"/>
          <w:szCs w:val="24"/>
        </w:rPr>
        <w:t>Начальная</w:t>
      </w:r>
      <w:r w:rsidRPr="00B9333C">
        <w:rPr>
          <w:sz w:val="24"/>
          <w:szCs w:val="24"/>
        </w:rPr>
        <w:t xml:space="preserve"> цена</w:t>
      </w:r>
      <w:r>
        <w:rPr>
          <w:sz w:val="24"/>
          <w:szCs w:val="24"/>
        </w:rPr>
        <w:t xml:space="preserve"> продажи Лот №</w:t>
      </w:r>
      <w:r w:rsidR="008564D5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– </w:t>
      </w:r>
      <w:r w:rsidR="00263756">
        <w:rPr>
          <w:sz w:val="24"/>
          <w:szCs w:val="24"/>
        </w:rPr>
        <w:t xml:space="preserve">65 </w:t>
      </w:r>
      <w:r>
        <w:rPr>
          <w:sz w:val="24"/>
          <w:szCs w:val="24"/>
        </w:rPr>
        <w:t>000,00 (</w:t>
      </w:r>
      <w:r w:rsidR="00263756">
        <w:rPr>
          <w:sz w:val="24"/>
          <w:szCs w:val="24"/>
        </w:rPr>
        <w:t>шестьдесят пять</w:t>
      </w:r>
      <w:r>
        <w:rPr>
          <w:sz w:val="24"/>
          <w:szCs w:val="24"/>
        </w:rPr>
        <w:t xml:space="preserve"> тысяч) рублей 00 копеек </w:t>
      </w:r>
      <w:r w:rsidRPr="00400EE8">
        <w:rPr>
          <w:sz w:val="24"/>
          <w:szCs w:val="24"/>
        </w:rPr>
        <w:t>с учетом НДС</w:t>
      </w:r>
      <w:r>
        <w:rPr>
          <w:sz w:val="24"/>
          <w:szCs w:val="24"/>
        </w:rPr>
        <w:t>.</w:t>
      </w:r>
    </w:p>
    <w:p w:rsidR="00D6600A" w:rsidRPr="00B9333C" w:rsidRDefault="00D6600A" w:rsidP="00384E8E">
      <w:pPr>
        <w:pStyle w:val="21"/>
        <w:spacing w:before="0"/>
        <w:ind w:firstLine="0"/>
        <w:jc w:val="both"/>
        <w:rPr>
          <w:sz w:val="24"/>
          <w:szCs w:val="24"/>
        </w:rPr>
      </w:pPr>
      <w:r w:rsidRPr="00B9333C">
        <w:rPr>
          <w:b/>
          <w:sz w:val="24"/>
          <w:szCs w:val="24"/>
        </w:rPr>
        <w:t>Шаг аукциона</w:t>
      </w:r>
      <w:r>
        <w:rPr>
          <w:sz w:val="24"/>
          <w:szCs w:val="24"/>
        </w:rPr>
        <w:t xml:space="preserve"> составляет 5% от начальной</w:t>
      </w:r>
      <w:r w:rsidRPr="00B9333C">
        <w:rPr>
          <w:sz w:val="24"/>
          <w:szCs w:val="24"/>
        </w:rPr>
        <w:t xml:space="preserve"> цены </w:t>
      </w:r>
      <w:r w:rsidR="00263756">
        <w:rPr>
          <w:sz w:val="24"/>
          <w:szCs w:val="24"/>
        </w:rPr>
        <w:t>325</w:t>
      </w:r>
      <w:r w:rsidR="008564D5">
        <w:rPr>
          <w:sz w:val="24"/>
          <w:szCs w:val="24"/>
        </w:rPr>
        <w:t>0</w:t>
      </w:r>
      <w:r>
        <w:rPr>
          <w:sz w:val="24"/>
          <w:szCs w:val="24"/>
        </w:rPr>
        <w:t>,00(</w:t>
      </w:r>
      <w:r w:rsidR="00263756">
        <w:rPr>
          <w:sz w:val="24"/>
          <w:szCs w:val="24"/>
        </w:rPr>
        <w:t>три</w:t>
      </w:r>
      <w:r>
        <w:rPr>
          <w:sz w:val="24"/>
          <w:szCs w:val="24"/>
        </w:rPr>
        <w:t xml:space="preserve"> тысяч</w:t>
      </w:r>
      <w:r w:rsidR="00263756">
        <w:rPr>
          <w:sz w:val="24"/>
          <w:szCs w:val="24"/>
        </w:rPr>
        <w:t xml:space="preserve"> двести пятьдесят</w:t>
      </w:r>
      <w:r>
        <w:rPr>
          <w:sz w:val="24"/>
          <w:szCs w:val="24"/>
        </w:rPr>
        <w:t>) рублей.</w:t>
      </w:r>
    </w:p>
    <w:p w:rsidR="00D6600A" w:rsidRPr="00E23D1B" w:rsidRDefault="00D6600A" w:rsidP="00384E8E">
      <w:pPr>
        <w:jc w:val="both"/>
      </w:pPr>
      <w:r w:rsidRPr="00E23D1B">
        <w:rPr>
          <w:b/>
        </w:rPr>
        <w:t>Способ расчета:</w:t>
      </w:r>
      <w:r w:rsidRPr="00E23D1B">
        <w:t xml:space="preserve"> денежные средства.</w:t>
      </w:r>
    </w:p>
    <w:p w:rsidR="00D6600A" w:rsidRDefault="00D6600A" w:rsidP="00384E8E">
      <w:pPr>
        <w:jc w:val="both"/>
      </w:pPr>
      <w:r w:rsidRPr="00E23D1B">
        <w:rPr>
          <w:b/>
        </w:rPr>
        <w:lastRenderedPageBreak/>
        <w:t xml:space="preserve">Сумма задатка: </w:t>
      </w:r>
      <w:r w:rsidRPr="00E23D1B">
        <w:t xml:space="preserve">20 % от начальной цены </w:t>
      </w:r>
      <w:r w:rsidR="00263756">
        <w:t xml:space="preserve">13 </w:t>
      </w:r>
      <w:r w:rsidR="00F81178">
        <w:t>000</w:t>
      </w:r>
      <w:r>
        <w:t xml:space="preserve"> (</w:t>
      </w:r>
      <w:r w:rsidR="00263756">
        <w:t>тринадцать</w:t>
      </w:r>
      <w:r>
        <w:t xml:space="preserve"> тысяч)</w:t>
      </w:r>
      <w:r w:rsidRPr="00E23D1B">
        <w:t xml:space="preserve"> рублей</w:t>
      </w:r>
      <w:r>
        <w:t>, НДС не облагается</w:t>
      </w:r>
      <w:r w:rsidRPr="00E23D1B">
        <w:t>.</w:t>
      </w:r>
    </w:p>
    <w:p w:rsidR="00D6600A" w:rsidRDefault="00D6600A" w:rsidP="00384E8E">
      <w:pPr>
        <w:jc w:val="both"/>
      </w:pPr>
      <w:r w:rsidRPr="0098045B">
        <w:t>Способ приватизации – продажа муниципального имущества на открытом аукционе в электронной форме.</w:t>
      </w:r>
    </w:p>
    <w:p w:rsidR="00D6600A" w:rsidRPr="00E23D1B" w:rsidRDefault="00D6600A" w:rsidP="00384E8E">
      <w:pPr>
        <w:jc w:val="both"/>
      </w:pPr>
      <w:r>
        <w:t>Форма подачи предложения о цене – открытая.</w:t>
      </w:r>
    </w:p>
    <w:p w:rsidR="00D6600A" w:rsidRPr="00E23D1B" w:rsidRDefault="00D6600A" w:rsidP="00384E8E">
      <w:pPr>
        <w:pStyle w:val="21"/>
        <w:spacing w:before="0"/>
        <w:ind w:firstLine="0"/>
        <w:jc w:val="both"/>
        <w:rPr>
          <w:sz w:val="24"/>
          <w:szCs w:val="24"/>
        </w:rPr>
      </w:pPr>
      <w:r w:rsidRPr="00E23D1B">
        <w:rPr>
          <w:sz w:val="24"/>
          <w:szCs w:val="24"/>
        </w:rPr>
        <w:t xml:space="preserve">Данное имущество ранее на торгах не выставлялось. </w:t>
      </w:r>
    </w:p>
    <w:p w:rsidR="00D6600A" w:rsidRPr="00E23D1B" w:rsidRDefault="00D6600A" w:rsidP="00384E8E">
      <w:pPr>
        <w:pStyle w:val="21"/>
        <w:spacing w:before="0"/>
        <w:ind w:firstLine="0"/>
        <w:jc w:val="both"/>
        <w:rPr>
          <w:sz w:val="24"/>
          <w:szCs w:val="24"/>
        </w:rPr>
      </w:pPr>
      <w:r w:rsidRPr="00E23D1B">
        <w:rPr>
          <w:sz w:val="24"/>
          <w:szCs w:val="24"/>
        </w:rPr>
        <w:t xml:space="preserve">Обременения и ограничения в использовании </w:t>
      </w:r>
      <w:r>
        <w:rPr>
          <w:sz w:val="24"/>
          <w:szCs w:val="24"/>
        </w:rPr>
        <w:t>имущества</w:t>
      </w:r>
      <w:r w:rsidR="00974270">
        <w:rPr>
          <w:sz w:val="24"/>
          <w:szCs w:val="24"/>
        </w:rPr>
        <w:t xml:space="preserve"> </w:t>
      </w:r>
      <w:r w:rsidR="00EE6F70">
        <w:rPr>
          <w:sz w:val="24"/>
          <w:szCs w:val="24"/>
        </w:rPr>
        <w:t>отсутствуют</w:t>
      </w:r>
      <w:r>
        <w:rPr>
          <w:sz w:val="24"/>
          <w:szCs w:val="24"/>
        </w:rPr>
        <w:t>.</w:t>
      </w:r>
    </w:p>
    <w:p w:rsidR="00A71160" w:rsidRDefault="00A71160" w:rsidP="00CE5D28">
      <w:pPr>
        <w:jc w:val="center"/>
        <w:rPr>
          <w:b/>
        </w:rPr>
      </w:pPr>
    </w:p>
    <w:p w:rsidR="00A71160" w:rsidRDefault="00F81178" w:rsidP="00CE5D28">
      <w:pPr>
        <w:jc w:val="center"/>
        <w:rPr>
          <w:b/>
        </w:rPr>
      </w:pPr>
      <w:r>
        <w:rPr>
          <w:b/>
        </w:rPr>
        <w:t>Лот № 4</w:t>
      </w:r>
    </w:p>
    <w:p w:rsidR="001A6732" w:rsidRDefault="001A6732" w:rsidP="00CE5D28">
      <w:pPr>
        <w:jc w:val="center"/>
        <w:rPr>
          <w:b/>
        </w:rPr>
      </w:pPr>
    </w:p>
    <w:p w:rsidR="00F81178" w:rsidRPr="00E23D1B" w:rsidRDefault="00F81178" w:rsidP="00384E8E">
      <w:pPr>
        <w:ind w:firstLine="709"/>
        <w:jc w:val="both"/>
      </w:pPr>
      <w:r w:rsidRPr="00E23D1B">
        <w:t>1.Характеристика объекта:</w:t>
      </w:r>
    </w:p>
    <w:p w:rsidR="00657530" w:rsidRDefault="00F81178" w:rsidP="00384E8E">
      <w:pPr>
        <w:pStyle w:val="21"/>
        <w:spacing w:before="0"/>
        <w:ind w:firstLine="0"/>
        <w:jc w:val="both"/>
        <w:rPr>
          <w:sz w:val="24"/>
          <w:szCs w:val="24"/>
        </w:rPr>
      </w:pPr>
      <w:r w:rsidRPr="00A25261">
        <w:rPr>
          <w:sz w:val="24"/>
          <w:szCs w:val="24"/>
        </w:rPr>
        <w:t>Объект муниципального имущества</w:t>
      </w:r>
      <w:r w:rsidR="00657530" w:rsidRPr="00657530">
        <w:t xml:space="preserve"> </w:t>
      </w:r>
      <w:r w:rsidR="00657530" w:rsidRPr="00657530">
        <w:rPr>
          <w:sz w:val="24"/>
          <w:szCs w:val="24"/>
        </w:rPr>
        <w:t>сооружения энергетики и электропередачи</w:t>
      </w:r>
      <w:r w:rsidR="00657530">
        <w:rPr>
          <w:sz w:val="24"/>
          <w:szCs w:val="24"/>
        </w:rPr>
        <w:t xml:space="preserve"> -</w:t>
      </w:r>
      <w:r w:rsidRPr="00A25261">
        <w:rPr>
          <w:sz w:val="24"/>
          <w:szCs w:val="24"/>
        </w:rPr>
        <w:t xml:space="preserve"> </w:t>
      </w:r>
      <w:r w:rsidR="00263756" w:rsidRPr="00263756">
        <w:rPr>
          <w:sz w:val="24"/>
          <w:szCs w:val="24"/>
        </w:rPr>
        <w:t xml:space="preserve">КЛ-0,4 </w:t>
      </w:r>
      <w:proofErr w:type="spellStart"/>
      <w:r w:rsidR="00263756" w:rsidRPr="00263756">
        <w:rPr>
          <w:sz w:val="24"/>
          <w:szCs w:val="24"/>
        </w:rPr>
        <w:t>кВ</w:t>
      </w:r>
      <w:proofErr w:type="spellEnd"/>
      <w:r w:rsidR="00263756" w:rsidRPr="00263756">
        <w:rPr>
          <w:sz w:val="24"/>
          <w:szCs w:val="24"/>
        </w:rPr>
        <w:t xml:space="preserve"> линии электропередач </w:t>
      </w:r>
      <w:r w:rsidR="00657530">
        <w:rPr>
          <w:sz w:val="24"/>
          <w:szCs w:val="24"/>
        </w:rPr>
        <w:t>общей протяженностью 463,97 м.</w:t>
      </w:r>
    </w:p>
    <w:p w:rsidR="00657530" w:rsidRDefault="00657530" w:rsidP="00657530">
      <w:pPr>
        <w:pStyle w:val="21"/>
        <w:tabs>
          <w:tab w:val="left" w:pos="945"/>
        </w:tabs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Кадастровый</w:t>
      </w:r>
      <w:r w:rsidRPr="00657530">
        <w:rPr>
          <w:sz w:val="24"/>
          <w:szCs w:val="24"/>
        </w:rPr>
        <w:t xml:space="preserve"> </w:t>
      </w:r>
      <w:r>
        <w:rPr>
          <w:sz w:val="24"/>
          <w:szCs w:val="24"/>
        </w:rPr>
        <w:t>номер -38:21:000000:851</w:t>
      </w:r>
    </w:p>
    <w:p w:rsidR="00657530" w:rsidRDefault="00657530" w:rsidP="00384E8E">
      <w:pPr>
        <w:pStyle w:val="21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657530">
        <w:rPr>
          <w:sz w:val="24"/>
          <w:szCs w:val="24"/>
        </w:rPr>
        <w:t xml:space="preserve">Номер кадастрового квартала </w:t>
      </w:r>
      <w:r>
        <w:rPr>
          <w:sz w:val="24"/>
          <w:szCs w:val="24"/>
        </w:rPr>
        <w:t>- 38:21:000000</w:t>
      </w:r>
    </w:p>
    <w:p w:rsidR="00657530" w:rsidRDefault="00657530" w:rsidP="00384E8E">
      <w:pPr>
        <w:pStyle w:val="21"/>
        <w:spacing w:before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Н</w:t>
      </w:r>
      <w:r w:rsidR="00263756" w:rsidRPr="00263756">
        <w:rPr>
          <w:sz w:val="24"/>
          <w:szCs w:val="24"/>
        </w:rPr>
        <w:t>аходящиеся по адресу Иркутская обл., Чунский район, ст. Таргиз</w:t>
      </w:r>
      <w:r w:rsidR="00074A3F" w:rsidRPr="00074A3F">
        <w:rPr>
          <w:sz w:val="24"/>
          <w:szCs w:val="24"/>
        </w:rPr>
        <w:t xml:space="preserve"> </w:t>
      </w:r>
    </w:p>
    <w:p w:rsidR="00F81178" w:rsidRPr="00A25261" w:rsidRDefault="00F81178" w:rsidP="00384E8E">
      <w:pPr>
        <w:pStyle w:val="21"/>
        <w:spacing w:before="0"/>
        <w:ind w:firstLine="0"/>
        <w:jc w:val="both"/>
        <w:rPr>
          <w:b/>
          <w:sz w:val="24"/>
          <w:szCs w:val="24"/>
        </w:rPr>
      </w:pPr>
      <w:r w:rsidRPr="00B9333C">
        <w:rPr>
          <w:b/>
          <w:sz w:val="24"/>
          <w:szCs w:val="24"/>
        </w:rPr>
        <w:t>Начальная</w:t>
      </w:r>
      <w:r w:rsidRPr="00B9333C">
        <w:rPr>
          <w:sz w:val="24"/>
          <w:szCs w:val="24"/>
        </w:rPr>
        <w:t xml:space="preserve"> цена</w:t>
      </w:r>
      <w:r>
        <w:rPr>
          <w:sz w:val="24"/>
          <w:szCs w:val="24"/>
        </w:rPr>
        <w:t xml:space="preserve"> продажи Лот № </w:t>
      </w:r>
      <w:r w:rsidR="00074A3F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657530">
        <w:rPr>
          <w:sz w:val="24"/>
          <w:szCs w:val="24"/>
        </w:rPr>
        <w:t>33 000,00 (тридцать три</w:t>
      </w:r>
      <w:r>
        <w:rPr>
          <w:sz w:val="24"/>
          <w:szCs w:val="24"/>
        </w:rPr>
        <w:t xml:space="preserve"> тысяч) рублей 00 копеек </w:t>
      </w:r>
      <w:r w:rsidRPr="00400EE8">
        <w:rPr>
          <w:sz w:val="24"/>
          <w:szCs w:val="24"/>
        </w:rPr>
        <w:t>с учетом НДС</w:t>
      </w:r>
      <w:r>
        <w:rPr>
          <w:sz w:val="24"/>
          <w:szCs w:val="24"/>
        </w:rPr>
        <w:t>.</w:t>
      </w:r>
    </w:p>
    <w:p w:rsidR="00F81178" w:rsidRPr="00B9333C" w:rsidRDefault="00F81178" w:rsidP="00384E8E">
      <w:pPr>
        <w:pStyle w:val="21"/>
        <w:spacing w:before="0"/>
        <w:ind w:firstLine="0"/>
        <w:jc w:val="both"/>
        <w:rPr>
          <w:sz w:val="24"/>
          <w:szCs w:val="24"/>
        </w:rPr>
      </w:pPr>
      <w:r w:rsidRPr="00B9333C">
        <w:rPr>
          <w:b/>
          <w:sz w:val="24"/>
          <w:szCs w:val="24"/>
        </w:rPr>
        <w:t>Шаг аукциона</w:t>
      </w:r>
      <w:r>
        <w:rPr>
          <w:sz w:val="24"/>
          <w:szCs w:val="24"/>
        </w:rPr>
        <w:t xml:space="preserve"> составляет 5% от начальной</w:t>
      </w:r>
      <w:r w:rsidRPr="00B9333C">
        <w:rPr>
          <w:sz w:val="24"/>
          <w:szCs w:val="24"/>
        </w:rPr>
        <w:t xml:space="preserve"> цены </w:t>
      </w:r>
      <w:r w:rsidR="00657530">
        <w:rPr>
          <w:sz w:val="24"/>
          <w:szCs w:val="24"/>
        </w:rPr>
        <w:t>165</w:t>
      </w:r>
      <w:r w:rsidR="00074A3F">
        <w:rPr>
          <w:sz w:val="24"/>
          <w:szCs w:val="24"/>
        </w:rPr>
        <w:t>0</w:t>
      </w:r>
      <w:r>
        <w:rPr>
          <w:sz w:val="24"/>
          <w:szCs w:val="24"/>
        </w:rPr>
        <w:t>,00(</w:t>
      </w:r>
      <w:r w:rsidR="00657530">
        <w:rPr>
          <w:sz w:val="24"/>
          <w:szCs w:val="24"/>
        </w:rPr>
        <w:t>одна</w:t>
      </w:r>
      <w:r w:rsidR="00074A3F">
        <w:rPr>
          <w:sz w:val="24"/>
          <w:szCs w:val="24"/>
        </w:rPr>
        <w:t xml:space="preserve"> тысяч </w:t>
      </w:r>
      <w:r w:rsidR="00657530">
        <w:rPr>
          <w:sz w:val="24"/>
          <w:szCs w:val="24"/>
        </w:rPr>
        <w:t xml:space="preserve">шестьсот </w:t>
      </w:r>
      <w:r w:rsidR="00074A3F">
        <w:rPr>
          <w:sz w:val="24"/>
          <w:szCs w:val="24"/>
        </w:rPr>
        <w:t>пятьдесят</w:t>
      </w:r>
      <w:r>
        <w:rPr>
          <w:sz w:val="24"/>
          <w:szCs w:val="24"/>
        </w:rPr>
        <w:t>) рублей.</w:t>
      </w:r>
    </w:p>
    <w:p w:rsidR="00F81178" w:rsidRPr="00E23D1B" w:rsidRDefault="00F81178" w:rsidP="00384E8E">
      <w:pPr>
        <w:jc w:val="both"/>
      </w:pPr>
      <w:r w:rsidRPr="00E23D1B">
        <w:rPr>
          <w:b/>
        </w:rPr>
        <w:t>Способ расчета:</w:t>
      </w:r>
      <w:r w:rsidRPr="00E23D1B">
        <w:t xml:space="preserve"> денежные средства.</w:t>
      </w:r>
    </w:p>
    <w:p w:rsidR="00F81178" w:rsidRDefault="00F81178" w:rsidP="00384E8E">
      <w:pPr>
        <w:jc w:val="both"/>
      </w:pPr>
      <w:r w:rsidRPr="00E23D1B">
        <w:rPr>
          <w:b/>
        </w:rPr>
        <w:t xml:space="preserve">Сумма задатка: </w:t>
      </w:r>
      <w:r w:rsidRPr="00E23D1B">
        <w:t xml:space="preserve">20 % от начальной цены </w:t>
      </w:r>
      <w:r w:rsidR="00657530">
        <w:t>6 6</w:t>
      </w:r>
      <w:r w:rsidR="002C2EA6">
        <w:t>00</w:t>
      </w:r>
      <w:r>
        <w:t xml:space="preserve"> (</w:t>
      </w:r>
      <w:r w:rsidR="00657530">
        <w:t>шесть</w:t>
      </w:r>
      <w:r w:rsidR="002C2EA6">
        <w:t xml:space="preserve"> тысяч</w:t>
      </w:r>
      <w:r w:rsidR="00657530">
        <w:t xml:space="preserve"> шестьсот</w:t>
      </w:r>
      <w:r>
        <w:t>)</w:t>
      </w:r>
      <w:r w:rsidRPr="00E23D1B">
        <w:t xml:space="preserve"> рублей</w:t>
      </w:r>
      <w:r>
        <w:t>, НДС не облагается</w:t>
      </w:r>
      <w:r w:rsidRPr="00E23D1B">
        <w:t>.</w:t>
      </w:r>
    </w:p>
    <w:p w:rsidR="00F81178" w:rsidRPr="0098045B" w:rsidRDefault="00F81178" w:rsidP="00384E8E">
      <w:pPr>
        <w:jc w:val="both"/>
      </w:pPr>
      <w:r w:rsidRPr="0098045B">
        <w:t>Способ приватизации – продажа муниципального имущества на открытом аукционе в электронной форме.</w:t>
      </w:r>
    </w:p>
    <w:p w:rsidR="00F81178" w:rsidRPr="00E23D1B" w:rsidRDefault="00F81178" w:rsidP="00384E8E">
      <w:pPr>
        <w:jc w:val="both"/>
      </w:pPr>
      <w:r w:rsidRPr="0098045B">
        <w:t>Форма подачи предложения</w:t>
      </w:r>
      <w:r>
        <w:t xml:space="preserve"> о цене – открытая.</w:t>
      </w:r>
    </w:p>
    <w:p w:rsidR="00F81178" w:rsidRPr="00E23D1B" w:rsidRDefault="00F81178" w:rsidP="00384E8E">
      <w:pPr>
        <w:pStyle w:val="21"/>
        <w:spacing w:before="0"/>
        <w:ind w:firstLine="0"/>
        <w:jc w:val="both"/>
        <w:rPr>
          <w:sz w:val="24"/>
          <w:szCs w:val="24"/>
        </w:rPr>
      </w:pPr>
      <w:r w:rsidRPr="00E23D1B">
        <w:rPr>
          <w:sz w:val="24"/>
          <w:szCs w:val="24"/>
        </w:rPr>
        <w:t xml:space="preserve">Данное имущество ранее на торгах не выставлялось. </w:t>
      </w:r>
    </w:p>
    <w:p w:rsidR="00A71160" w:rsidRPr="002C2EA6" w:rsidRDefault="00F81178" w:rsidP="00384E8E">
      <w:pPr>
        <w:pStyle w:val="21"/>
        <w:spacing w:before="0"/>
        <w:ind w:firstLine="0"/>
        <w:jc w:val="both"/>
        <w:rPr>
          <w:sz w:val="24"/>
          <w:szCs w:val="24"/>
        </w:rPr>
      </w:pPr>
      <w:r w:rsidRPr="00E23D1B">
        <w:rPr>
          <w:sz w:val="24"/>
          <w:szCs w:val="24"/>
        </w:rPr>
        <w:t xml:space="preserve">Обременения и ограничения в использовании </w:t>
      </w:r>
      <w:r>
        <w:rPr>
          <w:sz w:val="24"/>
          <w:szCs w:val="24"/>
        </w:rPr>
        <w:t>имущества</w:t>
      </w:r>
      <w:r w:rsidR="00974270">
        <w:rPr>
          <w:sz w:val="24"/>
          <w:szCs w:val="24"/>
        </w:rPr>
        <w:t xml:space="preserve"> </w:t>
      </w:r>
      <w:r w:rsidR="00EE6F70">
        <w:rPr>
          <w:sz w:val="24"/>
          <w:szCs w:val="24"/>
        </w:rPr>
        <w:t>отсутствуют</w:t>
      </w:r>
      <w:r>
        <w:rPr>
          <w:sz w:val="24"/>
          <w:szCs w:val="24"/>
        </w:rPr>
        <w:t>.</w:t>
      </w:r>
    </w:p>
    <w:p w:rsidR="00A71160" w:rsidRDefault="00A71160" w:rsidP="00CE5D28">
      <w:pPr>
        <w:jc w:val="center"/>
        <w:rPr>
          <w:b/>
        </w:rPr>
      </w:pPr>
    </w:p>
    <w:p w:rsidR="005C1D49" w:rsidRDefault="00AA3F39" w:rsidP="008D271F">
      <w:pPr>
        <w:jc w:val="center"/>
        <w:rPr>
          <w:b/>
        </w:rPr>
      </w:pPr>
      <w:r>
        <w:rPr>
          <w:b/>
        </w:rPr>
        <w:t xml:space="preserve">3. </w:t>
      </w:r>
      <w:r w:rsidR="005C1D49">
        <w:rPr>
          <w:b/>
        </w:rPr>
        <w:t>Порядок осмотра объекта</w:t>
      </w:r>
    </w:p>
    <w:p w:rsidR="005C1D49" w:rsidRDefault="005C1D49" w:rsidP="00CE5D28">
      <w:pPr>
        <w:jc w:val="center"/>
        <w:rPr>
          <w:b/>
        </w:rPr>
      </w:pPr>
    </w:p>
    <w:p w:rsidR="00B904EE" w:rsidRDefault="00333FC8" w:rsidP="00860360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 дня приема заявок лицо, желающее приобрести муниципальное имущество (далее</w:t>
      </w:r>
      <w:r w:rsidR="0005241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претендент), имеет право на ознакомление с информацией </w:t>
      </w:r>
      <w:r w:rsidRPr="0098045B">
        <w:rPr>
          <w:sz w:val="24"/>
          <w:szCs w:val="24"/>
        </w:rPr>
        <w:t>о подлежаще</w:t>
      </w:r>
      <w:r w:rsidR="00514D8B" w:rsidRPr="0098045B">
        <w:rPr>
          <w:sz w:val="24"/>
          <w:szCs w:val="24"/>
        </w:rPr>
        <w:t>м</w:t>
      </w:r>
      <w:r w:rsidRPr="0098045B">
        <w:rPr>
          <w:sz w:val="24"/>
          <w:szCs w:val="24"/>
        </w:rPr>
        <w:t xml:space="preserve"> приватизации </w:t>
      </w:r>
      <w:r w:rsidR="00514D8B" w:rsidRPr="0098045B">
        <w:rPr>
          <w:sz w:val="24"/>
          <w:szCs w:val="24"/>
        </w:rPr>
        <w:t>имуществе</w:t>
      </w:r>
      <w:r w:rsidR="00456005" w:rsidRPr="0098045B">
        <w:rPr>
          <w:sz w:val="24"/>
          <w:szCs w:val="24"/>
        </w:rPr>
        <w:t>,</w:t>
      </w:r>
      <w:r w:rsidR="00514D8B">
        <w:rPr>
          <w:sz w:val="24"/>
          <w:szCs w:val="24"/>
        </w:rPr>
        <w:t xml:space="preserve"> и направить запрос на электронный адрес оператора электронн</w:t>
      </w:r>
      <w:r w:rsidR="008F7C4D">
        <w:rPr>
          <w:sz w:val="24"/>
          <w:szCs w:val="24"/>
        </w:rPr>
        <w:t xml:space="preserve">ой площадки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</w:t>
      </w:r>
      <w:r w:rsidR="001C4CFF">
        <w:rPr>
          <w:sz w:val="24"/>
          <w:szCs w:val="24"/>
        </w:rPr>
        <w:t xml:space="preserve">дней до окончания подачи заявок. </w:t>
      </w:r>
      <w:r w:rsidR="00B904EE">
        <w:rPr>
          <w:sz w:val="24"/>
          <w:szCs w:val="24"/>
        </w:rPr>
        <w:t>В течении 2 рабочих дней со дня поступления запроса продавец предоставляет оператору электронной площадки для размещения</w:t>
      </w:r>
      <w:r w:rsidR="00974270">
        <w:rPr>
          <w:sz w:val="24"/>
          <w:szCs w:val="24"/>
        </w:rPr>
        <w:t xml:space="preserve"> </w:t>
      </w:r>
      <w:r w:rsidR="00B904EE">
        <w:rPr>
          <w:sz w:val="24"/>
          <w:szCs w:val="24"/>
        </w:rPr>
        <w:t>в открытом доступе разъяснение с указанием предмета запроса, но без указания лица, от которого поступил запрос</w:t>
      </w:r>
      <w:r w:rsidR="0046289A">
        <w:rPr>
          <w:sz w:val="24"/>
          <w:szCs w:val="24"/>
        </w:rPr>
        <w:t>.</w:t>
      </w:r>
    </w:p>
    <w:p w:rsidR="005C1D49" w:rsidRPr="00A77431" w:rsidRDefault="00333FC8" w:rsidP="00EE6F70">
      <w:pPr>
        <w:ind w:firstLine="708"/>
        <w:jc w:val="both"/>
      </w:pPr>
      <w:r w:rsidRPr="00A77431">
        <w:t>Осмотр объекта</w:t>
      </w:r>
      <w:r w:rsidR="005C1D49" w:rsidRPr="00A77431">
        <w:t xml:space="preserve"> обеспечивается продавцом по предварительному согласованию (уточнению) времени на основании направленного обращения. Обращение </w:t>
      </w:r>
      <w:r w:rsidR="00B81664" w:rsidRPr="00A77431">
        <w:t>может</w:t>
      </w:r>
      <w:r w:rsidR="00974270">
        <w:t xml:space="preserve"> </w:t>
      </w:r>
      <w:r w:rsidR="00B81664" w:rsidRPr="00A77431">
        <w:t>быть направлено</w:t>
      </w:r>
      <w:r w:rsidR="005C1D49" w:rsidRPr="00A77431">
        <w:t xml:space="preserve"> не позднее чем за два рабочих дня до даты и времени окончания подачи (приема) заявок</w:t>
      </w:r>
      <w:r w:rsidRPr="00A77431">
        <w:t xml:space="preserve">. Для осмотра объекта, с учетом установленных сроков, лицо, желающее осмотреть объект, направляет обращение по электронной почте </w:t>
      </w:r>
      <w:hyperlink r:id="rId8" w:history="1">
        <w:r w:rsidR="00A3435E" w:rsidRPr="00D17BBC">
          <w:rPr>
            <w:rStyle w:val="ac"/>
          </w:rPr>
          <w:t>targizmo@mail.ru</w:t>
        </w:r>
      </w:hyperlink>
      <w:r w:rsidR="00A3435E" w:rsidRPr="00E23D1B">
        <w:t>.</w:t>
      </w:r>
      <w:r w:rsidRPr="00A77431">
        <w:t xml:space="preserve"> указанием следующих данных:</w:t>
      </w:r>
    </w:p>
    <w:p w:rsidR="00333FC8" w:rsidRPr="00A77431" w:rsidRDefault="00333FC8" w:rsidP="00D420BE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77431">
        <w:rPr>
          <w:sz w:val="24"/>
          <w:szCs w:val="24"/>
        </w:rPr>
        <w:t>- тема письма</w:t>
      </w:r>
      <w:r w:rsidR="00267DF9">
        <w:rPr>
          <w:sz w:val="24"/>
          <w:szCs w:val="24"/>
        </w:rPr>
        <w:t xml:space="preserve">: </w:t>
      </w:r>
      <w:r w:rsidR="00860360" w:rsidRPr="00A77431">
        <w:rPr>
          <w:sz w:val="24"/>
          <w:szCs w:val="24"/>
        </w:rPr>
        <w:t xml:space="preserve">запрос на осмотр объекта </w:t>
      </w:r>
      <w:r w:rsidR="00A32197" w:rsidRPr="00A77431">
        <w:rPr>
          <w:sz w:val="24"/>
          <w:szCs w:val="24"/>
        </w:rPr>
        <w:t>(лота</w:t>
      </w:r>
      <w:r w:rsidR="00860360" w:rsidRPr="00A77431">
        <w:rPr>
          <w:sz w:val="24"/>
          <w:szCs w:val="24"/>
        </w:rPr>
        <w:t>);</w:t>
      </w:r>
    </w:p>
    <w:p w:rsidR="00860360" w:rsidRPr="00A77431" w:rsidRDefault="00860360" w:rsidP="00860360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77431">
        <w:rPr>
          <w:sz w:val="24"/>
          <w:szCs w:val="24"/>
        </w:rPr>
        <w:t>- Ф.И.О. лица, уполномоченного на осмотр объекта (лот</w:t>
      </w:r>
      <w:r w:rsidR="00A32197" w:rsidRPr="00A77431">
        <w:rPr>
          <w:sz w:val="24"/>
          <w:szCs w:val="24"/>
        </w:rPr>
        <w:t>а</w:t>
      </w:r>
      <w:r w:rsidRPr="00A77431">
        <w:rPr>
          <w:sz w:val="24"/>
          <w:szCs w:val="24"/>
        </w:rPr>
        <w:t>) физического лица, индивидуального предпринимателя, руководителя юридического лица или их представителя;</w:t>
      </w:r>
    </w:p>
    <w:p w:rsidR="00860360" w:rsidRPr="00A77431" w:rsidRDefault="00860360" w:rsidP="00860360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77431">
        <w:rPr>
          <w:sz w:val="24"/>
          <w:szCs w:val="24"/>
        </w:rPr>
        <w:t>- наименование юридического лица (для юридических лиц);</w:t>
      </w:r>
    </w:p>
    <w:p w:rsidR="00860360" w:rsidRPr="00A77431" w:rsidRDefault="00860360" w:rsidP="00860360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77431">
        <w:rPr>
          <w:sz w:val="24"/>
          <w:szCs w:val="24"/>
        </w:rPr>
        <w:lastRenderedPageBreak/>
        <w:t xml:space="preserve">- </w:t>
      </w:r>
      <w:r w:rsidR="00A32197" w:rsidRPr="00A77431">
        <w:rPr>
          <w:sz w:val="24"/>
          <w:szCs w:val="24"/>
        </w:rPr>
        <w:t>почтовый адрес или адрес электронной почты, контактный телефон;</w:t>
      </w:r>
    </w:p>
    <w:p w:rsidR="00A32197" w:rsidRPr="00A77431" w:rsidRDefault="00A32197" w:rsidP="00860360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77431">
        <w:rPr>
          <w:sz w:val="24"/>
          <w:szCs w:val="24"/>
        </w:rPr>
        <w:t>- дата аукциона;</w:t>
      </w:r>
    </w:p>
    <w:p w:rsidR="00A32197" w:rsidRDefault="00324998" w:rsidP="00860360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2197" w:rsidRPr="00A77431">
        <w:rPr>
          <w:sz w:val="24"/>
          <w:szCs w:val="24"/>
        </w:rPr>
        <w:t>№ лота</w:t>
      </w:r>
      <w:r w:rsidR="0046289A">
        <w:rPr>
          <w:sz w:val="24"/>
          <w:szCs w:val="24"/>
        </w:rPr>
        <w:t>.</w:t>
      </w:r>
    </w:p>
    <w:p w:rsidR="00B904EE" w:rsidRPr="00333FC8" w:rsidRDefault="00B904EE" w:rsidP="005E08AE">
      <w:pPr>
        <w:pStyle w:val="30"/>
        <w:spacing w:after="0"/>
        <w:ind w:left="0" w:firstLine="709"/>
        <w:jc w:val="center"/>
        <w:rPr>
          <w:sz w:val="24"/>
          <w:szCs w:val="24"/>
        </w:rPr>
      </w:pPr>
    </w:p>
    <w:p w:rsidR="00E23D1B" w:rsidRPr="00E23D1B" w:rsidRDefault="00AA3F39" w:rsidP="00E23D1B">
      <w:pPr>
        <w:jc w:val="center"/>
        <w:rPr>
          <w:b/>
        </w:rPr>
      </w:pPr>
      <w:r>
        <w:rPr>
          <w:b/>
        </w:rPr>
        <w:t xml:space="preserve">4. </w:t>
      </w:r>
      <w:r w:rsidR="00A32197">
        <w:rPr>
          <w:b/>
        </w:rPr>
        <w:t>Место, сроки подачи (приема) заявок, определения участников и проведения открытого аукциона в электронной форме</w:t>
      </w:r>
    </w:p>
    <w:p w:rsidR="00E23D1B" w:rsidRPr="00E23D1B" w:rsidRDefault="00E23D1B" w:rsidP="00E23D1B">
      <w:pPr>
        <w:jc w:val="center"/>
        <w:rPr>
          <w:b/>
        </w:rPr>
      </w:pPr>
    </w:p>
    <w:p w:rsidR="00A32197" w:rsidRPr="00A32197" w:rsidRDefault="00A32197" w:rsidP="00A32197">
      <w:pPr>
        <w:ind w:firstLine="709"/>
        <w:jc w:val="both"/>
      </w:pPr>
      <w:r>
        <w:t>Место подачи (при</w:t>
      </w:r>
      <w:r w:rsidR="00267DF9">
        <w:t>ема) з</w:t>
      </w:r>
      <w:r w:rsidR="00F927CC">
        <w:t>аявок осуществляется круглосуточно на</w:t>
      </w:r>
      <w:r>
        <w:t xml:space="preserve"> электронн</w:t>
      </w:r>
      <w:r w:rsidR="00F927CC">
        <w:t>ой площадке</w:t>
      </w:r>
      <w:r>
        <w:rPr>
          <w:lang w:val="en-US"/>
        </w:rPr>
        <w:t>www</w:t>
      </w:r>
      <w:r w:rsidR="00022F5D">
        <w:t>.</w:t>
      </w:r>
      <w:proofErr w:type="spellStart"/>
      <w:r>
        <w:rPr>
          <w:lang w:val="en-US"/>
        </w:rPr>
        <w:t>rts</w:t>
      </w:r>
      <w:proofErr w:type="spellEnd"/>
      <w:r w:rsidRPr="00A32197">
        <w:t>-</w:t>
      </w:r>
      <w:r>
        <w:rPr>
          <w:lang w:val="en-US"/>
        </w:rPr>
        <w:t>tender</w:t>
      </w:r>
      <w:r w:rsidR="00022F5D">
        <w:t>.</w:t>
      </w:r>
      <w:proofErr w:type="spellStart"/>
      <w:r>
        <w:rPr>
          <w:lang w:val="en-US"/>
        </w:rPr>
        <w:t>ru</w:t>
      </w:r>
      <w:proofErr w:type="spellEnd"/>
      <w:r w:rsidR="00B81664">
        <w:t>.</w:t>
      </w:r>
    </w:p>
    <w:p w:rsidR="00F927CC" w:rsidRPr="00E9308B" w:rsidRDefault="00F927CC" w:rsidP="00F927CC">
      <w:pPr>
        <w:ind w:firstLine="709"/>
        <w:jc w:val="both"/>
      </w:pPr>
      <w:r>
        <w:t>Прием</w:t>
      </w:r>
      <w:r w:rsidRPr="00E23D1B">
        <w:t xml:space="preserve"> заявок на участие в открытом аукционе</w:t>
      </w:r>
      <w:r>
        <w:t xml:space="preserve"> в электронной форме </w:t>
      </w:r>
      <w:r w:rsidRPr="00E23D1B">
        <w:t>по продаже объект</w:t>
      </w:r>
      <w:r>
        <w:t xml:space="preserve">а </w:t>
      </w:r>
      <w:r w:rsidRPr="00E23D1B">
        <w:t xml:space="preserve">муниципального имущества </w:t>
      </w:r>
      <w:r w:rsidR="00A3435E">
        <w:t>Таргизского</w:t>
      </w:r>
      <w:r w:rsidRPr="00E23D1B">
        <w:t xml:space="preserve"> муниципального образования </w:t>
      </w:r>
      <w:r w:rsidRPr="00E9308B">
        <w:t xml:space="preserve">начинается с </w:t>
      </w:r>
      <w:r w:rsidR="00E9308B" w:rsidRPr="005C1FEF">
        <w:t>1</w:t>
      </w:r>
      <w:r w:rsidR="005C1FEF" w:rsidRPr="005C1FEF">
        <w:t>5</w:t>
      </w:r>
      <w:r w:rsidR="00492BB9" w:rsidRPr="005C1FEF">
        <w:t>.</w:t>
      </w:r>
      <w:r w:rsidR="00E9308B" w:rsidRPr="005C1FEF">
        <w:t>0</w:t>
      </w:r>
      <w:r w:rsidR="005C1FEF" w:rsidRPr="005C1FEF">
        <w:t>7</w:t>
      </w:r>
      <w:r w:rsidR="00C01A53" w:rsidRPr="005C1FEF">
        <w:t>.202</w:t>
      </w:r>
      <w:r w:rsidR="00E9308B" w:rsidRPr="005C1FEF">
        <w:t>1</w:t>
      </w:r>
      <w:r w:rsidRPr="005C1FEF">
        <w:t xml:space="preserve"> года</w:t>
      </w:r>
      <w:r w:rsidR="00B67AA4" w:rsidRPr="005C1FEF">
        <w:t xml:space="preserve"> 09 часов 00 минут</w:t>
      </w:r>
      <w:r w:rsidR="00B67AA4" w:rsidRPr="00E9308B">
        <w:t xml:space="preserve"> по московскому времени</w:t>
      </w:r>
      <w:r w:rsidR="00271245" w:rsidRPr="00E9308B">
        <w:rPr>
          <w:b/>
        </w:rPr>
        <w:t>.</w:t>
      </w:r>
    </w:p>
    <w:p w:rsidR="00F927CC" w:rsidRPr="00492BB9" w:rsidRDefault="00F927CC" w:rsidP="00B55FA3">
      <w:pPr>
        <w:ind w:firstLine="709"/>
        <w:jc w:val="both"/>
      </w:pPr>
      <w:r w:rsidRPr="00E9308B">
        <w:t xml:space="preserve">Дата и время окончания подачи (приема) </w:t>
      </w:r>
      <w:r w:rsidRPr="005C1FEF">
        <w:t>заявок</w:t>
      </w:r>
      <w:r w:rsidR="00A3435E" w:rsidRPr="005C1FEF">
        <w:t xml:space="preserve"> </w:t>
      </w:r>
      <w:r w:rsidR="005C1FEF" w:rsidRPr="005C1FEF">
        <w:t>09</w:t>
      </w:r>
      <w:r w:rsidR="00492BB9" w:rsidRPr="005C1FEF">
        <w:t>.</w:t>
      </w:r>
      <w:r w:rsidR="00816B31" w:rsidRPr="005C1FEF">
        <w:t>0</w:t>
      </w:r>
      <w:r w:rsidR="005C1FEF" w:rsidRPr="005C1FEF">
        <w:t>8</w:t>
      </w:r>
      <w:r w:rsidR="00492BB9" w:rsidRPr="005C1FEF">
        <w:t>.2021</w:t>
      </w:r>
      <w:r w:rsidR="00B67AA4" w:rsidRPr="005C1FEF">
        <w:t xml:space="preserve"> года</w:t>
      </w:r>
      <w:r w:rsidR="00324998" w:rsidRPr="005C1FEF">
        <w:t xml:space="preserve"> 09 часов 00 минут</w:t>
      </w:r>
      <w:r w:rsidR="00B67AA4" w:rsidRPr="00492BB9">
        <w:t xml:space="preserve"> по мо</w:t>
      </w:r>
      <w:r w:rsidR="00271245" w:rsidRPr="00492BB9">
        <w:t>сковскому времени.</w:t>
      </w:r>
    </w:p>
    <w:p w:rsidR="00B55FA3" w:rsidRPr="00874DC3" w:rsidRDefault="00267DF9" w:rsidP="00B55FA3">
      <w:pPr>
        <w:ind w:firstLine="709"/>
        <w:jc w:val="both"/>
      </w:pPr>
      <w:r w:rsidRPr="00874DC3">
        <w:t>Дата определения у</w:t>
      </w:r>
      <w:r w:rsidR="00B55FA3" w:rsidRPr="00874DC3">
        <w:t>частников аукциона</w:t>
      </w:r>
      <w:r w:rsidR="00A3435E">
        <w:t xml:space="preserve"> </w:t>
      </w:r>
      <w:r w:rsidR="005C1FEF" w:rsidRPr="005C1FEF">
        <w:t>13</w:t>
      </w:r>
      <w:r w:rsidR="00492BB9" w:rsidRPr="005C1FEF">
        <w:t>.</w:t>
      </w:r>
      <w:r w:rsidR="009A6FBF" w:rsidRPr="005C1FEF">
        <w:t>0</w:t>
      </w:r>
      <w:r w:rsidR="005C1FEF" w:rsidRPr="005C1FEF">
        <w:t>8</w:t>
      </w:r>
      <w:r w:rsidR="00492BB9" w:rsidRPr="005C1FEF">
        <w:t>.2021</w:t>
      </w:r>
      <w:r w:rsidR="00C01A53" w:rsidRPr="005C1FEF">
        <w:t xml:space="preserve"> года </w:t>
      </w:r>
      <w:r w:rsidR="00271245" w:rsidRPr="005C1FEF">
        <w:t>09 часов 00</w:t>
      </w:r>
      <w:r w:rsidR="00324998" w:rsidRPr="005C1FEF">
        <w:t xml:space="preserve"> минут</w:t>
      </w:r>
      <w:r w:rsidR="00324998" w:rsidRPr="00874DC3">
        <w:t xml:space="preserve"> по московскому времени.</w:t>
      </w:r>
    </w:p>
    <w:p w:rsidR="00B55FA3" w:rsidRPr="00492BB9" w:rsidRDefault="00B55FA3" w:rsidP="00B55FA3">
      <w:pPr>
        <w:ind w:firstLine="709"/>
        <w:jc w:val="both"/>
      </w:pPr>
      <w:r w:rsidRPr="00874DC3">
        <w:t xml:space="preserve">Дата и время проведения открытого </w:t>
      </w:r>
      <w:r w:rsidR="00271245" w:rsidRPr="00874DC3">
        <w:t xml:space="preserve">аукциона </w:t>
      </w:r>
      <w:r w:rsidR="009A6FBF" w:rsidRPr="005C1FEF">
        <w:t>1</w:t>
      </w:r>
      <w:r w:rsidR="005C1FEF">
        <w:t>6</w:t>
      </w:r>
      <w:r w:rsidR="009A6FBF" w:rsidRPr="005C1FEF">
        <w:t>.0</w:t>
      </w:r>
      <w:r w:rsidR="005C1FEF">
        <w:t>8</w:t>
      </w:r>
      <w:r w:rsidR="00492BB9" w:rsidRPr="005C1FEF">
        <w:t>.2021</w:t>
      </w:r>
      <w:r w:rsidR="00C01A53" w:rsidRPr="005C1FEF">
        <w:t xml:space="preserve"> года</w:t>
      </w:r>
      <w:r w:rsidR="00324998" w:rsidRPr="005C1FEF">
        <w:t xml:space="preserve"> 09 часов 00 минут</w:t>
      </w:r>
      <w:r w:rsidR="00974270">
        <w:t xml:space="preserve"> </w:t>
      </w:r>
      <w:r w:rsidR="00D4260C" w:rsidRPr="00874DC3">
        <w:t xml:space="preserve">по </w:t>
      </w:r>
      <w:r w:rsidR="00271245" w:rsidRPr="00874DC3">
        <w:t>московскому</w:t>
      </w:r>
      <w:r w:rsidRPr="00874DC3">
        <w:t xml:space="preserve"> времени.</w:t>
      </w:r>
    </w:p>
    <w:p w:rsidR="00B55FA3" w:rsidRPr="009E3883" w:rsidRDefault="00B55FA3" w:rsidP="00B55FA3">
      <w:pPr>
        <w:ind w:firstLine="709"/>
        <w:jc w:val="both"/>
      </w:pPr>
      <w:r w:rsidRPr="009E3883">
        <w:t xml:space="preserve">Срок подведения итогов открытого аукциона </w:t>
      </w:r>
      <w:r w:rsidR="005C1FEF">
        <w:t>16</w:t>
      </w:r>
      <w:r w:rsidR="00492BB9" w:rsidRPr="005C1FEF">
        <w:t>.0</w:t>
      </w:r>
      <w:r w:rsidR="005C1FEF" w:rsidRPr="005C1FEF">
        <w:t>8</w:t>
      </w:r>
      <w:r w:rsidR="00492BB9" w:rsidRPr="005C1FEF">
        <w:t>.2021</w:t>
      </w:r>
      <w:r w:rsidR="00C01A53" w:rsidRPr="005C1FEF">
        <w:t xml:space="preserve"> года</w:t>
      </w:r>
      <w:r w:rsidR="001C2A01" w:rsidRPr="005C1FEF">
        <w:t>10</w:t>
      </w:r>
      <w:r w:rsidR="00271245" w:rsidRPr="005C1FEF">
        <w:t xml:space="preserve"> часов</w:t>
      </w:r>
      <w:r w:rsidR="00324998" w:rsidRPr="005C1FEF">
        <w:t xml:space="preserve"> 00 минут</w:t>
      </w:r>
      <w:r w:rsidR="00271245" w:rsidRPr="009E3883">
        <w:t xml:space="preserve"> по московскому времени </w:t>
      </w:r>
      <w:r w:rsidR="00267DF9" w:rsidRPr="009E3883">
        <w:t>до последнего предложения у</w:t>
      </w:r>
      <w:r w:rsidRPr="009E3883">
        <w:t>частников.</w:t>
      </w:r>
    </w:p>
    <w:p w:rsidR="00F927CC" w:rsidRDefault="005B4B39" w:rsidP="00282E51">
      <w:pPr>
        <w:ind w:firstLine="709"/>
        <w:jc w:val="both"/>
      </w:pPr>
      <w:r w:rsidRPr="009E3883">
        <w:t>Прием заявок и прилагаемых к ним документов начинается с даты и</w:t>
      </w:r>
      <w:r w:rsidRPr="00492BB9">
        <w:t xml:space="preserve"> времени</w:t>
      </w:r>
      <w:r>
        <w:t>, указанных в информационном сообщении о проведении продажи имущества, осуществляется в течение не менее 25 календарных дней и з</w:t>
      </w:r>
      <w:r w:rsidR="00282E51">
        <w:t>аканчивается не позднее чем за 3</w:t>
      </w:r>
      <w:r>
        <w:t xml:space="preserve"> рабочих дня до дня определения продав</w:t>
      </w:r>
      <w:r w:rsidR="00282E51">
        <w:t>цо</w:t>
      </w:r>
      <w:r>
        <w:t>м участников</w:t>
      </w:r>
      <w:r w:rsidR="00282E51">
        <w:t>.</w:t>
      </w:r>
    </w:p>
    <w:p w:rsidR="00282E51" w:rsidRDefault="00282E51" w:rsidP="00CE5D28">
      <w:pPr>
        <w:jc w:val="center"/>
        <w:rPr>
          <w:b/>
        </w:rPr>
      </w:pPr>
    </w:p>
    <w:p w:rsidR="00B55FA3" w:rsidRDefault="00635EC7" w:rsidP="008D271F">
      <w:pPr>
        <w:jc w:val="center"/>
        <w:rPr>
          <w:b/>
        </w:rPr>
      </w:pPr>
      <w:r>
        <w:rPr>
          <w:b/>
        </w:rPr>
        <w:t xml:space="preserve">5. </w:t>
      </w:r>
      <w:r w:rsidR="00B55FA3" w:rsidRPr="00B55FA3">
        <w:rPr>
          <w:b/>
        </w:rPr>
        <w:t xml:space="preserve">Возможность отказаться от </w:t>
      </w:r>
      <w:r w:rsidR="00B55FA3">
        <w:rPr>
          <w:b/>
        </w:rPr>
        <w:t>проведения аукциона</w:t>
      </w:r>
    </w:p>
    <w:p w:rsidR="00B55FA3" w:rsidRDefault="00B55FA3" w:rsidP="00CE5D28">
      <w:pPr>
        <w:jc w:val="center"/>
        <w:rPr>
          <w:b/>
        </w:rPr>
      </w:pPr>
    </w:p>
    <w:p w:rsidR="00B55FA3" w:rsidRDefault="00B55FA3" w:rsidP="00CE5D28">
      <w:pPr>
        <w:ind w:firstLine="709"/>
      </w:pPr>
      <w:r w:rsidRPr="00B55FA3">
        <w:t>Продавец</w:t>
      </w:r>
      <w:r>
        <w:t xml:space="preserve"> вправе отказаться от проведения открытого аукциона</w:t>
      </w:r>
      <w:r w:rsidR="00D62504">
        <w:t xml:space="preserve"> в любое время, но не позднее</w:t>
      </w:r>
      <w:r w:rsidR="000879D6">
        <w:t xml:space="preserve"> чем за три дня до наступления даты его проведения.</w:t>
      </w:r>
    </w:p>
    <w:p w:rsidR="000879D6" w:rsidRDefault="000879D6" w:rsidP="00CE5D28">
      <w:pPr>
        <w:ind w:firstLine="709"/>
        <w:jc w:val="center"/>
      </w:pPr>
    </w:p>
    <w:p w:rsidR="000879D6" w:rsidRDefault="00635EC7" w:rsidP="008D271F">
      <w:pPr>
        <w:jc w:val="center"/>
        <w:rPr>
          <w:b/>
        </w:rPr>
      </w:pPr>
      <w:r>
        <w:rPr>
          <w:b/>
        </w:rPr>
        <w:t xml:space="preserve">6. </w:t>
      </w:r>
      <w:r w:rsidR="000879D6" w:rsidRPr="000879D6">
        <w:rPr>
          <w:b/>
        </w:rPr>
        <w:t>Срок и порядок регистрации на электронной площадке</w:t>
      </w:r>
    </w:p>
    <w:p w:rsidR="000879D6" w:rsidRPr="000879D6" w:rsidRDefault="000879D6" w:rsidP="00CE5D28">
      <w:pPr>
        <w:ind w:firstLine="709"/>
        <w:jc w:val="center"/>
        <w:rPr>
          <w:b/>
        </w:rPr>
      </w:pPr>
    </w:p>
    <w:p w:rsidR="000879D6" w:rsidRPr="00D80FC2" w:rsidRDefault="00D80FC2" w:rsidP="00CE5D28">
      <w:pPr>
        <w:ind w:firstLine="709"/>
        <w:jc w:val="both"/>
      </w:pPr>
      <w: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оператора </w:t>
      </w:r>
      <w:r>
        <w:rPr>
          <w:lang w:val="en-US"/>
        </w:rPr>
        <w:t>www</w:t>
      </w:r>
      <w:r w:rsidR="0044696E">
        <w:t>.</w:t>
      </w:r>
      <w:proofErr w:type="spellStart"/>
      <w:r w:rsidR="0044696E">
        <w:rPr>
          <w:lang w:val="en-US"/>
        </w:rPr>
        <w:t>r</w:t>
      </w:r>
      <w:r>
        <w:rPr>
          <w:lang w:val="en-US"/>
        </w:rPr>
        <w:t>ts</w:t>
      </w:r>
      <w:proofErr w:type="spellEnd"/>
      <w:r w:rsidRPr="00D80FC2">
        <w:t>-</w:t>
      </w:r>
      <w:r>
        <w:rPr>
          <w:lang w:val="en-US"/>
        </w:rPr>
        <w:t>tender</w:t>
      </w:r>
      <w:r>
        <w:t>.</w:t>
      </w:r>
      <w:proofErr w:type="spellStart"/>
      <w:r>
        <w:rPr>
          <w:lang w:val="en-US"/>
        </w:rPr>
        <w:t>ru</w:t>
      </w:r>
      <w:proofErr w:type="spellEnd"/>
      <w:r w:rsidRPr="00D80FC2">
        <w:t xml:space="preserve"> (</w:t>
      </w:r>
      <w:r>
        <w:t>далее – электронная площадка)</w:t>
      </w:r>
      <w:r w:rsidR="0044696E">
        <w:t>. Для прохождения процедуры регистрации претенденту необходимо получить усиленную квалифицированную электронную подпись (далее – ЭП)</w:t>
      </w:r>
      <w:r w:rsidR="00F90A7A">
        <w:t xml:space="preserve"> в аккредитованном</w:t>
      </w:r>
      <w:r w:rsidR="0044696E">
        <w:t xml:space="preserve"> удостоверяющем центре. </w:t>
      </w:r>
    </w:p>
    <w:p w:rsidR="0044696E" w:rsidRDefault="0044696E" w:rsidP="00E23D1B">
      <w:pPr>
        <w:ind w:firstLine="709"/>
        <w:jc w:val="both"/>
      </w:pPr>
      <w:r>
        <w:t xml:space="preserve"> Регистрация на электронной площадке </w:t>
      </w:r>
      <w:r w:rsidR="00F90A7A">
        <w:t xml:space="preserve">претендентов на участие в открытом аукционе </w:t>
      </w:r>
      <w:r>
        <w:t>осущес</w:t>
      </w:r>
      <w:r w:rsidR="00F90A7A">
        <w:t>т</w:t>
      </w:r>
      <w:r>
        <w:t>вляется</w:t>
      </w:r>
      <w:r w:rsidR="003A0BA5">
        <w:t xml:space="preserve"> </w:t>
      </w:r>
      <w:r w:rsidR="00F90A7A" w:rsidRPr="00B81664">
        <w:t>ежедневно, круглосуточно</w:t>
      </w:r>
      <w:r w:rsidR="00F90A7A">
        <w:t xml:space="preserve">, но не позднее даты и времени окончания подачи (приема) заявок. </w:t>
      </w:r>
    </w:p>
    <w:p w:rsidR="0044696E" w:rsidRDefault="00F90A7A" w:rsidP="003550EB">
      <w:pPr>
        <w:ind w:firstLine="709"/>
        <w:jc w:val="both"/>
      </w:pPr>
      <w:r>
        <w:t>Регистрация на электронной площадке осуществляется без взимания платы</w:t>
      </w:r>
      <w:r w:rsidR="00267DF9">
        <w:t>.</w:t>
      </w:r>
      <w:r w:rsidR="003A0BA5">
        <w:t xml:space="preserve"> </w:t>
      </w:r>
      <w:r w:rsidR="00267DF9">
        <w:t>П</w:t>
      </w:r>
      <w:r>
        <w:t>одлежат регистрации претенденты, ранее не зарегистрированные на электронной площадке</w:t>
      </w:r>
      <w:r w:rsidR="00267DF9">
        <w:t>,</w:t>
      </w:r>
      <w:r>
        <w:t xml:space="preserve"> или регистрация которых на электронной площадке была ими прекращена.</w:t>
      </w:r>
    </w:p>
    <w:p w:rsidR="008A3745" w:rsidRDefault="00582808" w:rsidP="00582808">
      <w:pPr>
        <w:ind w:firstLine="709"/>
        <w:jc w:val="both"/>
      </w:pPr>
      <w: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582808" w:rsidRDefault="00582808" w:rsidP="003550EB">
      <w:pPr>
        <w:pStyle w:val="30"/>
        <w:spacing w:after="0"/>
        <w:ind w:left="0"/>
        <w:jc w:val="center"/>
        <w:rPr>
          <w:b/>
          <w:sz w:val="24"/>
          <w:szCs w:val="24"/>
        </w:rPr>
      </w:pPr>
    </w:p>
    <w:p w:rsidR="00A16554" w:rsidRDefault="00635EC7" w:rsidP="003550EB">
      <w:pPr>
        <w:pStyle w:val="30"/>
        <w:spacing w:after="0"/>
        <w:ind w:left="0"/>
        <w:jc w:val="center"/>
        <w:rPr>
          <w:b/>
          <w:sz w:val="24"/>
          <w:szCs w:val="24"/>
        </w:rPr>
      </w:pPr>
      <w:r w:rsidRPr="00B81664">
        <w:rPr>
          <w:b/>
          <w:sz w:val="24"/>
          <w:szCs w:val="24"/>
        </w:rPr>
        <w:t xml:space="preserve">7. </w:t>
      </w:r>
      <w:r w:rsidR="00A16554" w:rsidRPr="00B81664">
        <w:rPr>
          <w:b/>
          <w:sz w:val="24"/>
          <w:szCs w:val="24"/>
        </w:rPr>
        <w:t>Порядок ознакомления претендентов с информацией, условиями договора</w:t>
      </w:r>
      <w:r w:rsidR="00E312EF">
        <w:rPr>
          <w:b/>
          <w:sz w:val="24"/>
          <w:szCs w:val="24"/>
        </w:rPr>
        <w:t xml:space="preserve"> купли-продажи объекта (лота № </w:t>
      </w:r>
      <w:r w:rsidR="00391501">
        <w:rPr>
          <w:b/>
          <w:sz w:val="24"/>
          <w:szCs w:val="24"/>
        </w:rPr>
        <w:t>1</w:t>
      </w:r>
      <w:r w:rsidR="00E312EF">
        <w:rPr>
          <w:b/>
          <w:sz w:val="24"/>
          <w:szCs w:val="24"/>
        </w:rPr>
        <w:t>, № 2, № 3, № 4</w:t>
      </w:r>
      <w:r w:rsidR="00A16554" w:rsidRPr="00B81664">
        <w:rPr>
          <w:b/>
          <w:sz w:val="24"/>
          <w:szCs w:val="24"/>
        </w:rPr>
        <w:t>)</w:t>
      </w:r>
    </w:p>
    <w:p w:rsidR="003550EB" w:rsidRDefault="003550EB" w:rsidP="003550EB">
      <w:pPr>
        <w:pStyle w:val="30"/>
        <w:spacing w:after="0"/>
        <w:ind w:left="0"/>
        <w:jc w:val="center"/>
        <w:rPr>
          <w:b/>
          <w:sz w:val="24"/>
          <w:szCs w:val="24"/>
        </w:rPr>
      </w:pPr>
    </w:p>
    <w:p w:rsidR="00B16FDE" w:rsidRDefault="00A16554" w:rsidP="005B4B39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Документация</w:t>
      </w:r>
      <w:r w:rsidR="00267DF9">
        <w:rPr>
          <w:sz w:val="24"/>
          <w:szCs w:val="24"/>
        </w:rPr>
        <w:t xml:space="preserve"> о продаже</w:t>
      </w:r>
      <w:r w:rsidR="003A0B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объекта </w:t>
      </w:r>
      <w:r w:rsidRPr="00A16554">
        <w:rPr>
          <w:sz w:val="24"/>
          <w:szCs w:val="24"/>
        </w:rPr>
        <w:t>на открыто</w:t>
      </w:r>
      <w:r>
        <w:rPr>
          <w:sz w:val="24"/>
          <w:szCs w:val="24"/>
        </w:rPr>
        <w:t xml:space="preserve">м аукционе размещается на </w:t>
      </w:r>
      <w:r w:rsidRPr="00A16554">
        <w:rPr>
          <w:sz w:val="24"/>
          <w:szCs w:val="24"/>
        </w:rPr>
        <w:t xml:space="preserve">официальном сайте Российской Федерации </w:t>
      </w:r>
      <w:r w:rsidRPr="00A16554">
        <w:rPr>
          <w:sz w:val="24"/>
          <w:szCs w:val="24"/>
          <w:lang w:val="en-US"/>
        </w:rPr>
        <w:t>www</w:t>
      </w:r>
      <w:r w:rsidRPr="00A16554">
        <w:rPr>
          <w:sz w:val="24"/>
          <w:szCs w:val="24"/>
        </w:rPr>
        <w:t>.</w:t>
      </w:r>
      <w:proofErr w:type="spellStart"/>
      <w:r w:rsidRPr="00A16554">
        <w:rPr>
          <w:sz w:val="24"/>
          <w:szCs w:val="24"/>
          <w:lang w:val="en-US"/>
        </w:rPr>
        <w:t>torgi</w:t>
      </w:r>
      <w:proofErr w:type="spellEnd"/>
      <w:r w:rsidRPr="00A16554">
        <w:rPr>
          <w:sz w:val="24"/>
          <w:szCs w:val="24"/>
        </w:rPr>
        <w:t>.</w:t>
      </w:r>
      <w:proofErr w:type="spellStart"/>
      <w:r w:rsidRPr="00A16554">
        <w:rPr>
          <w:sz w:val="24"/>
          <w:szCs w:val="24"/>
          <w:lang w:val="en-US"/>
        </w:rPr>
        <w:t>gov</w:t>
      </w:r>
      <w:proofErr w:type="spellEnd"/>
      <w:r w:rsidRPr="00A16554">
        <w:rPr>
          <w:sz w:val="24"/>
          <w:szCs w:val="24"/>
        </w:rPr>
        <w:t>.</w:t>
      </w:r>
      <w:proofErr w:type="spellStart"/>
      <w:r w:rsidRPr="00A16554">
        <w:rPr>
          <w:sz w:val="24"/>
          <w:szCs w:val="24"/>
          <w:lang w:val="en-US"/>
        </w:rPr>
        <w:t>ru</w:t>
      </w:r>
      <w:proofErr w:type="spellEnd"/>
      <w:r w:rsidRPr="00A16554">
        <w:rPr>
          <w:sz w:val="24"/>
          <w:szCs w:val="24"/>
        </w:rPr>
        <w:t>, на официальном сайте админис</w:t>
      </w:r>
      <w:r w:rsidR="00267DF9">
        <w:rPr>
          <w:sz w:val="24"/>
          <w:szCs w:val="24"/>
        </w:rPr>
        <w:t xml:space="preserve">трации </w:t>
      </w:r>
      <w:r w:rsidR="00281348">
        <w:rPr>
          <w:sz w:val="24"/>
          <w:szCs w:val="24"/>
        </w:rPr>
        <w:t xml:space="preserve">Таргизского муниципального образования </w:t>
      </w:r>
      <w:r w:rsidR="00267DF9">
        <w:rPr>
          <w:sz w:val="24"/>
          <w:szCs w:val="24"/>
        </w:rPr>
        <w:t>в сети интернет</w:t>
      </w:r>
      <w:r w:rsidR="00281348">
        <w:rPr>
          <w:sz w:val="24"/>
          <w:szCs w:val="24"/>
        </w:rPr>
        <w:t xml:space="preserve"> </w:t>
      </w:r>
      <w:r w:rsidR="00281348" w:rsidRPr="00281348">
        <w:rPr>
          <w:sz w:val="24"/>
          <w:szCs w:val="24"/>
        </w:rPr>
        <w:t>https://targiz.ru</w:t>
      </w:r>
      <w:r w:rsidRPr="00A16554">
        <w:rPr>
          <w:sz w:val="24"/>
          <w:szCs w:val="24"/>
        </w:rPr>
        <w:t xml:space="preserve"> и на электронной площадке </w:t>
      </w:r>
      <w:hyperlink r:id="rId9" w:history="1">
        <w:r w:rsidR="00834363" w:rsidRPr="00834363">
          <w:rPr>
            <w:rStyle w:val="ac"/>
            <w:color w:val="auto"/>
            <w:sz w:val="24"/>
            <w:szCs w:val="24"/>
            <w:u w:val="none"/>
            <w:lang w:val="en-US"/>
          </w:rPr>
          <w:t>www</w:t>
        </w:r>
        <w:r w:rsidR="00834363" w:rsidRPr="00834363">
          <w:rPr>
            <w:rStyle w:val="ac"/>
            <w:color w:val="auto"/>
            <w:sz w:val="24"/>
            <w:szCs w:val="24"/>
            <w:u w:val="none"/>
          </w:rPr>
          <w:t>.</w:t>
        </w:r>
        <w:proofErr w:type="spellStart"/>
        <w:r w:rsidR="00834363" w:rsidRPr="00834363">
          <w:rPr>
            <w:rStyle w:val="ac"/>
            <w:color w:val="auto"/>
            <w:sz w:val="24"/>
            <w:szCs w:val="24"/>
            <w:u w:val="none"/>
            <w:lang w:val="en-US"/>
          </w:rPr>
          <w:t>rts</w:t>
        </w:r>
        <w:proofErr w:type="spellEnd"/>
        <w:r w:rsidR="00834363" w:rsidRPr="00834363">
          <w:rPr>
            <w:rStyle w:val="ac"/>
            <w:color w:val="auto"/>
            <w:sz w:val="24"/>
            <w:szCs w:val="24"/>
            <w:u w:val="none"/>
          </w:rPr>
          <w:t>-</w:t>
        </w:r>
        <w:r w:rsidR="00834363" w:rsidRPr="00834363">
          <w:rPr>
            <w:rStyle w:val="ac"/>
            <w:color w:val="auto"/>
            <w:sz w:val="24"/>
            <w:szCs w:val="24"/>
            <w:u w:val="none"/>
            <w:lang w:val="en-US"/>
          </w:rPr>
          <w:t>tender</w:t>
        </w:r>
        <w:r w:rsidR="00834363" w:rsidRPr="00834363">
          <w:rPr>
            <w:rStyle w:val="ac"/>
            <w:color w:val="auto"/>
            <w:sz w:val="24"/>
            <w:szCs w:val="24"/>
            <w:u w:val="none"/>
          </w:rPr>
          <w:t>.</w:t>
        </w:r>
        <w:proofErr w:type="spellStart"/>
        <w:r w:rsidR="00834363" w:rsidRPr="00834363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834363">
        <w:rPr>
          <w:sz w:val="24"/>
          <w:szCs w:val="24"/>
        </w:rPr>
        <w:t>. Любое лицо, независимо от регистрации на электронной площадке, вправе направить на электро</w:t>
      </w:r>
      <w:r w:rsidR="0046289A">
        <w:rPr>
          <w:sz w:val="24"/>
          <w:szCs w:val="24"/>
        </w:rPr>
        <w:t>нный адрес электронной площадки</w:t>
      </w:r>
      <w:r w:rsidR="003A0BA5">
        <w:rPr>
          <w:sz w:val="24"/>
          <w:szCs w:val="24"/>
        </w:rPr>
        <w:t xml:space="preserve"> </w:t>
      </w:r>
      <w:r w:rsidR="00C572DA">
        <w:rPr>
          <w:sz w:val="24"/>
          <w:szCs w:val="24"/>
        </w:rPr>
        <w:t xml:space="preserve">о проведении </w:t>
      </w:r>
      <w:r w:rsidR="00C572DA" w:rsidRPr="0046289A">
        <w:rPr>
          <w:sz w:val="24"/>
          <w:szCs w:val="24"/>
        </w:rPr>
        <w:t>продажи имущества,</w:t>
      </w:r>
      <w:r w:rsidR="00B16FDE" w:rsidRPr="0046289A">
        <w:rPr>
          <w:sz w:val="24"/>
          <w:szCs w:val="24"/>
        </w:rPr>
        <w:t xml:space="preserve"> запрос о разъяснении размещенной информации.</w:t>
      </w:r>
    </w:p>
    <w:p w:rsidR="00B16FDE" w:rsidRDefault="00B16FDE" w:rsidP="00267DF9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Запрос разъяснений подлежит рассмотрению продавцом, если он бы</w:t>
      </w:r>
      <w:r w:rsidR="00267DF9">
        <w:rPr>
          <w:sz w:val="24"/>
          <w:szCs w:val="24"/>
        </w:rPr>
        <w:t>л получен электронной площадкой</w:t>
      </w:r>
      <w:r>
        <w:rPr>
          <w:sz w:val="24"/>
          <w:szCs w:val="24"/>
        </w:rPr>
        <w:t xml:space="preserve"> не </w:t>
      </w:r>
      <w:r w:rsidRPr="0046289A">
        <w:rPr>
          <w:sz w:val="24"/>
          <w:szCs w:val="24"/>
        </w:rPr>
        <w:t xml:space="preserve">позднее чем </w:t>
      </w:r>
      <w:r w:rsidR="00C572DA" w:rsidRPr="0046289A">
        <w:rPr>
          <w:sz w:val="24"/>
          <w:szCs w:val="24"/>
        </w:rPr>
        <w:t xml:space="preserve">за </w:t>
      </w:r>
      <w:r w:rsidRPr="0046289A">
        <w:rPr>
          <w:sz w:val="24"/>
          <w:szCs w:val="24"/>
        </w:rPr>
        <w:t xml:space="preserve">пять рабочих дней до даты и времени окончания приема заявок, указанной </w:t>
      </w:r>
      <w:r w:rsidR="00AA3F39" w:rsidRPr="0046289A">
        <w:rPr>
          <w:sz w:val="24"/>
          <w:szCs w:val="24"/>
        </w:rPr>
        <w:t>в раздел</w:t>
      </w:r>
      <w:r w:rsidR="00173F70" w:rsidRPr="0046289A">
        <w:rPr>
          <w:sz w:val="24"/>
          <w:szCs w:val="24"/>
        </w:rPr>
        <w:t>е</w:t>
      </w:r>
      <w:r w:rsidR="003A0BA5">
        <w:rPr>
          <w:sz w:val="24"/>
          <w:szCs w:val="24"/>
        </w:rPr>
        <w:t xml:space="preserve"> </w:t>
      </w:r>
      <w:r w:rsidR="00173F70" w:rsidRPr="0046289A">
        <w:rPr>
          <w:sz w:val="24"/>
          <w:szCs w:val="24"/>
        </w:rPr>
        <w:t>4</w:t>
      </w:r>
      <w:r w:rsidR="00D4260C" w:rsidRPr="0046289A">
        <w:rPr>
          <w:sz w:val="24"/>
          <w:szCs w:val="24"/>
        </w:rPr>
        <w:t>.</w:t>
      </w:r>
      <w:r>
        <w:rPr>
          <w:sz w:val="24"/>
          <w:szCs w:val="24"/>
        </w:rPr>
        <w:t xml:space="preserve"> В случае направления запроса иностранными лицами такой запрос должен иметь перевод на русский язык.</w:t>
      </w:r>
    </w:p>
    <w:p w:rsidR="00BA5DF8" w:rsidRDefault="00BA5DF8" w:rsidP="005E08AE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условиями договора купли- продажи можно ознакомиться в</w:t>
      </w:r>
      <w:r w:rsidR="006C2570">
        <w:rPr>
          <w:sz w:val="24"/>
          <w:szCs w:val="24"/>
        </w:rPr>
        <w:t xml:space="preserve"> проекте договора купли </w:t>
      </w:r>
      <w:r w:rsidR="00281348">
        <w:rPr>
          <w:sz w:val="24"/>
          <w:szCs w:val="24"/>
        </w:rPr>
        <w:t>–</w:t>
      </w:r>
      <w:r w:rsidR="005E77EE">
        <w:rPr>
          <w:sz w:val="24"/>
          <w:szCs w:val="24"/>
        </w:rPr>
        <w:t xml:space="preserve"> </w:t>
      </w:r>
      <w:r w:rsidR="006C2570">
        <w:rPr>
          <w:sz w:val="24"/>
          <w:szCs w:val="24"/>
        </w:rPr>
        <w:t>продажи</w:t>
      </w:r>
      <w:r w:rsidR="00281348">
        <w:rPr>
          <w:sz w:val="24"/>
          <w:szCs w:val="24"/>
        </w:rPr>
        <w:t xml:space="preserve"> </w:t>
      </w:r>
      <w:r w:rsidR="00BF6AAA">
        <w:rPr>
          <w:sz w:val="24"/>
          <w:szCs w:val="24"/>
        </w:rPr>
        <w:t>(</w:t>
      </w:r>
      <w:r w:rsidR="006C2570" w:rsidRPr="005E5DEB">
        <w:rPr>
          <w:sz w:val="24"/>
          <w:szCs w:val="24"/>
        </w:rPr>
        <w:t>приложение</w:t>
      </w:r>
      <w:r w:rsidRPr="005E5DEB">
        <w:rPr>
          <w:sz w:val="24"/>
          <w:szCs w:val="24"/>
        </w:rPr>
        <w:t xml:space="preserve"> 2 </w:t>
      </w:r>
      <w:r w:rsidR="006C2570" w:rsidRPr="005E5DEB">
        <w:rPr>
          <w:sz w:val="24"/>
          <w:szCs w:val="24"/>
        </w:rPr>
        <w:t>к условиям приватизации по проведению в 202</w:t>
      </w:r>
      <w:r w:rsidR="00E312EF">
        <w:rPr>
          <w:sz w:val="24"/>
          <w:szCs w:val="24"/>
        </w:rPr>
        <w:t>1</w:t>
      </w:r>
      <w:r w:rsidR="006C2570" w:rsidRPr="005E5DEB">
        <w:rPr>
          <w:sz w:val="24"/>
          <w:szCs w:val="24"/>
        </w:rPr>
        <w:t xml:space="preserve"> году открытого аукциона в электронной форме на объект</w:t>
      </w:r>
      <w:r w:rsidR="009B26E1">
        <w:rPr>
          <w:sz w:val="24"/>
          <w:szCs w:val="24"/>
        </w:rPr>
        <w:t>ы</w:t>
      </w:r>
      <w:r w:rsidR="006C2570" w:rsidRPr="005E5DEB">
        <w:rPr>
          <w:sz w:val="24"/>
          <w:szCs w:val="24"/>
        </w:rPr>
        <w:t xml:space="preserve"> муниципального имущества </w:t>
      </w:r>
      <w:r w:rsidR="00281348">
        <w:rPr>
          <w:sz w:val="24"/>
          <w:szCs w:val="24"/>
        </w:rPr>
        <w:t>Таргизского</w:t>
      </w:r>
      <w:r w:rsidR="006C2570" w:rsidRPr="005E5DEB">
        <w:rPr>
          <w:sz w:val="24"/>
          <w:szCs w:val="24"/>
        </w:rPr>
        <w:t xml:space="preserve"> муниципального образования</w:t>
      </w:r>
      <w:r w:rsidR="00BF6AAA">
        <w:rPr>
          <w:sz w:val="24"/>
          <w:szCs w:val="24"/>
        </w:rPr>
        <w:t>)</w:t>
      </w:r>
      <w:r w:rsidR="00C572DA" w:rsidRPr="005E5DEB">
        <w:rPr>
          <w:sz w:val="24"/>
          <w:szCs w:val="24"/>
        </w:rPr>
        <w:t>.</w:t>
      </w:r>
    </w:p>
    <w:p w:rsidR="00145B51" w:rsidRPr="009B26E1" w:rsidRDefault="00145B51" w:rsidP="005E08AE">
      <w:pPr>
        <w:pStyle w:val="30"/>
        <w:spacing w:after="0"/>
        <w:ind w:left="0" w:firstLine="709"/>
        <w:jc w:val="center"/>
        <w:rPr>
          <w:b/>
          <w:sz w:val="24"/>
          <w:szCs w:val="24"/>
        </w:rPr>
      </w:pPr>
    </w:p>
    <w:p w:rsidR="00BA5DF8" w:rsidRPr="00BA5DF8" w:rsidRDefault="00635EC7" w:rsidP="005E08AE">
      <w:pPr>
        <w:pStyle w:val="30"/>
        <w:spacing w:after="0"/>
        <w:ind w:left="0" w:firstLine="709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BA5DF8" w:rsidRPr="00BA5DF8">
        <w:rPr>
          <w:b/>
          <w:sz w:val="24"/>
          <w:szCs w:val="24"/>
        </w:rPr>
        <w:t>Требование к участникам и ограничения участия в открытом аукционе физических и юридических лиц</w:t>
      </w:r>
    </w:p>
    <w:p w:rsidR="008640F4" w:rsidRDefault="008640F4" w:rsidP="005E08AE">
      <w:pPr>
        <w:pStyle w:val="30"/>
        <w:spacing w:after="0"/>
        <w:ind w:left="0" w:firstLine="709"/>
        <w:jc w:val="center"/>
        <w:rPr>
          <w:sz w:val="24"/>
          <w:szCs w:val="24"/>
        </w:rPr>
      </w:pPr>
    </w:p>
    <w:p w:rsidR="00A16554" w:rsidRDefault="00BA5DF8" w:rsidP="005E08AE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BA5DF8">
        <w:rPr>
          <w:sz w:val="24"/>
          <w:szCs w:val="24"/>
        </w:rPr>
        <w:t>К у</w:t>
      </w:r>
      <w:r w:rsidR="008640F4">
        <w:rPr>
          <w:sz w:val="24"/>
          <w:szCs w:val="24"/>
        </w:rPr>
        <w:t>част</w:t>
      </w:r>
      <w:r>
        <w:rPr>
          <w:sz w:val="24"/>
          <w:szCs w:val="24"/>
        </w:rPr>
        <w:t>ию</w:t>
      </w:r>
      <w:r w:rsidR="003A0BA5">
        <w:rPr>
          <w:sz w:val="24"/>
          <w:szCs w:val="24"/>
        </w:rPr>
        <w:t xml:space="preserve"> </w:t>
      </w:r>
      <w:r w:rsidR="00C572DA">
        <w:rPr>
          <w:sz w:val="24"/>
          <w:szCs w:val="24"/>
        </w:rPr>
        <w:t>в аукционе по продаже</w:t>
      </w:r>
      <w:r w:rsidR="008640F4">
        <w:rPr>
          <w:sz w:val="24"/>
          <w:szCs w:val="24"/>
        </w:rPr>
        <w:t xml:space="preserve"> имущества допускаются любые физические и юридические лица, своевременно подавшие заявку, представившие надлежащи</w:t>
      </w:r>
      <w:r w:rsidR="00BF6AAA">
        <w:rPr>
          <w:sz w:val="24"/>
          <w:szCs w:val="24"/>
        </w:rPr>
        <w:t>м образом оформленные документы</w:t>
      </w:r>
      <w:r w:rsidR="008640F4">
        <w:rPr>
          <w:sz w:val="24"/>
          <w:szCs w:val="24"/>
        </w:rPr>
        <w:t xml:space="preserve"> и обеспечившие поступление установленного размера задатка в порядке и сроки, указанные в извещении о проведении продажи имущества.</w:t>
      </w:r>
    </w:p>
    <w:p w:rsidR="008640F4" w:rsidRPr="00BA5DF8" w:rsidRDefault="008640F4" w:rsidP="005E08AE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Участниками аукциона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</w:t>
      </w:r>
      <w:r w:rsidR="004E1CE9">
        <w:rPr>
          <w:sz w:val="24"/>
          <w:szCs w:val="24"/>
        </w:rPr>
        <w:t>превышает 25 процентов</w:t>
      </w:r>
      <w:r w:rsidR="00575F7B">
        <w:rPr>
          <w:sz w:val="24"/>
          <w:szCs w:val="24"/>
        </w:rPr>
        <w:t>.</w:t>
      </w:r>
    </w:p>
    <w:p w:rsidR="00A16554" w:rsidRDefault="00A16554" w:rsidP="00124EAC">
      <w:pPr>
        <w:pStyle w:val="30"/>
        <w:spacing w:after="0"/>
        <w:ind w:left="0"/>
        <w:jc w:val="center"/>
        <w:rPr>
          <w:b/>
          <w:sz w:val="24"/>
          <w:szCs w:val="24"/>
        </w:rPr>
      </w:pPr>
    </w:p>
    <w:p w:rsidR="004E1CE9" w:rsidRDefault="00635EC7" w:rsidP="005E08AE">
      <w:pPr>
        <w:pStyle w:val="30"/>
        <w:spacing w:after="0"/>
        <w:ind w:left="0"/>
        <w:jc w:val="center"/>
        <w:rPr>
          <w:b/>
          <w:sz w:val="24"/>
          <w:szCs w:val="24"/>
        </w:rPr>
      </w:pPr>
      <w:r w:rsidRPr="00254601">
        <w:rPr>
          <w:b/>
          <w:sz w:val="24"/>
          <w:szCs w:val="24"/>
        </w:rPr>
        <w:t xml:space="preserve">9. </w:t>
      </w:r>
      <w:r w:rsidR="004E1CE9" w:rsidRPr="00254601">
        <w:rPr>
          <w:b/>
          <w:sz w:val="24"/>
          <w:szCs w:val="24"/>
        </w:rPr>
        <w:t>Порядок подачи (приема) и отзыва заявок</w:t>
      </w:r>
    </w:p>
    <w:p w:rsidR="005E08AE" w:rsidRDefault="005E08AE" w:rsidP="005E08AE">
      <w:pPr>
        <w:pStyle w:val="30"/>
        <w:spacing w:after="0"/>
        <w:ind w:left="0"/>
        <w:jc w:val="center"/>
        <w:rPr>
          <w:b/>
          <w:sz w:val="24"/>
          <w:szCs w:val="24"/>
        </w:rPr>
      </w:pPr>
    </w:p>
    <w:p w:rsidR="004E1CE9" w:rsidRPr="006627D3" w:rsidRDefault="004E1CE9" w:rsidP="00AD4877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4E1CE9">
        <w:rPr>
          <w:sz w:val="24"/>
          <w:szCs w:val="24"/>
        </w:rPr>
        <w:t xml:space="preserve">Заявки подаются путем заполнения </w:t>
      </w:r>
      <w:r w:rsidR="00BF6AAA">
        <w:rPr>
          <w:sz w:val="24"/>
          <w:szCs w:val="24"/>
        </w:rPr>
        <w:t>их</w:t>
      </w:r>
      <w:r w:rsidRPr="004E1CE9">
        <w:rPr>
          <w:sz w:val="24"/>
          <w:szCs w:val="24"/>
        </w:rPr>
        <w:t xml:space="preserve"> в электронной</w:t>
      </w:r>
      <w:r w:rsidR="003A0BA5">
        <w:rPr>
          <w:sz w:val="24"/>
          <w:szCs w:val="24"/>
        </w:rPr>
        <w:t xml:space="preserve"> </w:t>
      </w:r>
      <w:r w:rsidR="00C572DA" w:rsidRPr="005E5DEB">
        <w:rPr>
          <w:sz w:val="24"/>
          <w:szCs w:val="24"/>
        </w:rPr>
        <w:t>форме</w:t>
      </w:r>
      <w:r w:rsidR="00635EC7" w:rsidRPr="005E5DEB">
        <w:rPr>
          <w:sz w:val="24"/>
          <w:szCs w:val="24"/>
        </w:rPr>
        <w:t xml:space="preserve"> (</w:t>
      </w:r>
      <w:r w:rsidR="006C2570" w:rsidRPr="005E5DEB">
        <w:rPr>
          <w:sz w:val="24"/>
          <w:szCs w:val="24"/>
        </w:rPr>
        <w:t>п</w:t>
      </w:r>
      <w:r w:rsidR="00C572DA" w:rsidRPr="005E5DEB">
        <w:rPr>
          <w:sz w:val="24"/>
          <w:szCs w:val="24"/>
        </w:rPr>
        <w:t>риложение</w:t>
      </w:r>
      <w:r w:rsidRPr="005E5DEB">
        <w:rPr>
          <w:sz w:val="24"/>
          <w:szCs w:val="24"/>
        </w:rPr>
        <w:t xml:space="preserve"> 1 к </w:t>
      </w:r>
      <w:r w:rsidR="00AD4877" w:rsidRPr="005E5DEB">
        <w:rPr>
          <w:sz w:val="24"/>
          <w:szCs w:val="24"/>
        </w:rPr>
        <w:t xml:space="preserve">условиям </w:t>
      </w:r>
      <w:r w:rsidR="00AD4877" w:rsidRPr="0098045B">
        <w:rPr>
          <w:sz w:val="24"/>
          <w:szCs w:val="24"/>
        </w:rPr>
        <w:t>приватизации</w:t>
      </w:r>
      <w:r w:rsidR="00AD4877" w:rsidRPr="005E5DEB">
        <w:rPr>
          <w:sz w:val="24"/>
          <w:szCs w:val="24"/>
        </w:rPr>
        <w:t xml:space="preserve"> по проведению в 202</w:t>
      </w:r>
      <w:r w:rsidR="00E312EF">
        <w:rPr>
          <w:sz w:val="24"/>
          <w:szCs w:val="24"/>
        </w:rPr>
        <w:t>1</w:t>
      </w:r>
      <w:r w:rsidR="00AD4877" w:rsidRPr="005E5DEB">
        <w:rPr>
          <w:sz w:val="24"/>
          <w:szCs w:val="24"/>
        </w:rPr>
        <w:t xml:space="preserve"> году открытого аукциона в электронной форме на объект</w:t>
      </w:r>
      <w:r w:rsidR="00EA24A5">
        <w:rPr>
          <w:sz w:val="24"/>
          <w:szCs w:val="24"/>
        </w:rPr>
        <w:t>ы</w:t>
      </w:r>
      <w:r w:rsidR="00AD4877" w:rsidRPr="005E5DEB">
        <w:rPr>
          <w:sz w:val="24"/>
          <w:szCs w:val="24"/>
        </w:rPr>
        <w:t xml:space="preserve"> муниципального имущества </w:t>
      </w:r>
      <w:r w:rsidR="00281348">
        <w:rPr>
          <w:sz w:val="24"/>
          <w:szCs w:val="24"/>
        </w:rPr>
        <w:t>Таргизского</w:t>
      </w:r>
      <w:r w:rsidR="00AD4877" w:rsidRPr="005E5DEB">
        <w:rPr>
          <w:sz w:val="24"/>
          <w:szCs w:val="24"/>
        </w:rPr>
        <w:t xml:space="preserve"> муниципального образования).</w:t>
      </w:r>
      <w:r w:rsidR="00D209BA" w:rsidRPr="006627D3">
        <w:rPr>
          <w:sz w:val="24"/>
          <w:szCs w:val="24"/>
        </w:rPr>
        <w:t>Одновременно к заявке претенденты прилагают электронные образы документов</w:t>
      </w:r>
      <w:r w:rsidR="00BF6AAA" w:rsidRPr="006627D3">
        <w:rPr>
          <w:sz w:val="24"/>
          <w:szCs w:val="24"/>
        </w:rPr>
        <w:t xml:space="preserve"> на бумажном носителе, преобразованных в электронно-цифровую форму путем сканирова</w:t>
      </w:r>
      <w:r w:rsidR="00E672BD" w:rsidRPr="006627D3">
        <w:rPr>
          <w:sz w:val="24"/>
          <w:szCs w:val="24"/>
        </w:rPr>
        <w:t>ния с сохранением их реквизитов</w:t>
      </w:r>
      <w:r w:rsidR="00BF6AAA" w:rsidRPr="006627D3">
        <w:rPr>
          <w:sz w:val="24"/>
          <w:szCs w:val="24"/>
        </w:rPr>
        <w:t>, заверенных электронной подписью лица, имеющего право действовать от имени претендента (далее- электронный документ)</w:t>
      </w:r>
      <w:r w:rsidR="00D209BA" w:rsidRPr="006627D3">
        <w:rPr>
          <w:sz w:val="24"/>
          <w:szCs w:val="24"/>
        </w:rPr>
        <w:t>:</w:t>
      </w:r>
    </w:p>
    <w:p w:rsidR="00D209BA" w:rsidRPr="006627D3" w:rsidRDefault="00D209BA" w:rsidP="00BF6AAA">
      <w:pPr>
        <w:pStyle w:val="30"/>
        <w:spacing w:after="0"/>
        <w:ind w:left="0" w:firstLine="709"/>
        <w:rPr>
          <w:sz w:val="24"/>
          <w:szCs w:val="24"/>
        </w:rPr>
      </w:pPr>
      <w:r w:rsidRPr="006627D3">
        <w:rPr>
          <w:sz w:val="24"/>
          <w:szCs w:val="24"/>
        </w:rPr>
        <w:t>а) Физические лица- копии всех листов документа, удостоверяющего личность;</w:t>
      </w:r>
    </w:p>
    <w:p w:rsidR="00D209BA" w:rsidRPr="006627D3" w:rsidRDefault="00D209BA" w:rsidP="005E08AE">
      <w:pPr>
        <w:pStyle w:val="30"/>
        <w:spacing w:after="0"/>
        <w:ind w:left="0" w:firstLine="709"/>
        <w:rPr>
          <w:sz w:val="24"/>
          <w:szCs w:val="24"/>
        </w:rPr>
      </w:pPr>
      <w:r w:rsidRPr="006627D3">
        <w:rPr>
          <w:sz w:val="24"/>
          <w:szCs w:val="24"/>
        </w:rPr>
        <w:t>б) Юридические лица:</w:t>
      </w:r>
    </w:p>
    <w:p w:rsidR="00D209BA" w:rsidRPr="006627D3" w:rsidRDefault="00D209BA" w:rsidP="005E08AE">
      <w:pPr>
        <w:pStyle w:val="30"/>
        <w:spacing w:after="0"/>
        <w:ind w:left="0" w:firstLine="709"/>
        <w:rPr>
          <w:sz w:val="24"/>
          <w:szCs w:val="24"/>
        </w:rPr>
      </w:pPr>
      <w:r w:rsidRPr="006627D3">
        <w:rPr>
          <w:sz w:val="24"/>
          <w:szCs w:val="24"/>
        </w:rPr>
        <w:t>- учредительные документы;</w:t>
      </w:r>
    </w:p>
    <w:p w:rsidR="00D209BA" w:rsidRDefault="00BD7751" w:rsidP="00BF6AAA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209BA" w:rsidRPr="006627D3">
        <w:rPr>
          <w:sz w:val="24"/>
          <w:szCs w:val="24"/>
        </w:rPr>
        <w:t>документ,</w:t>
      </w:r>
      <w:r w:rsidR="00D209BA">
        <w:rPr>
          <w:sz w:val="24"/>
          <w:szCs w:val="24"/>
        </w:rPr>
        <w:t xml:space="preserve"> содержащий сведения о доле Российской Федерации, субъекта Российской Федерации</w:t>
      </w:r>
      <w:r w:rsidR="003D41A6">
        <w:rPr>
          <w:sz w:val="24"/>
          <w:szCs w:val="24"/>
        </w:rPr>
        <w:t xml:space="preserve">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</w:t>
      </w:r>
      <w:r w:rsidR="005548C7">
        <w:rPr>
          <w:sz w:val="24"/>
          <w:szCs w:val="24"/>
        </w:rPr>
        <w:t>)</w:t>
      </w:r>
      <w:r w:rsidR="003D41A6">
        <w:rPr>
          <w:sz w:val="24"/>
          <w:szCs w:val="24"/>
        </w:rPr>
        <w:t>;</w:t>
      </w:r>
    </w:p>
    <w:p w:rsidR="003D41A6" w:rsidRDefault="003D41A6" w:rsidP="005232C1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45509E">
        <w:rPr>
          <w:sz w:val="24"/>
          <w:szCs w:val="24"/>
        </w:rPr>
        <w:t>,</w:t>
      </w:r>
      <w:r>
        <w:rPr>
          <w:sz w:val="24"/>
          <w:szCs w:val="24"/>
        </w:rPr>
        <w:t xml:space="preserve"> и в соответствии с которым руководитель юридического лица обладает правом действовать от имени юри</w:t>
      </w:r>
      <w:r w:rsidR="0046289A">
        <w:rPr>
          <w:sz w:val="24"/>
          <w:szCs w:val="24"/>
        </w:rPr>
        <w:t>дического лица без доверенности;</w:t>
      </w:r>
    </w:p>
    <w:p w:rsidR="003D41A6" w:rsidRDefault="003D41A6" w:rsidP="004E1CE9">
      <w:pPr>
        <w:pStyle w:val="30"/>
        <w:spacing w:after="0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иные документы, требование к предоставлению которых может быть </w:t>
      </w:r>
      <w:r w:rsidR="005232C1">
        <w:rPr>
          <w:sz w:val="24"/>
          <w:szCs w:val="24"/>
        </w:rPr>
        <w:t>установлено федеральным законом.</w:t>
      </w:r>
    </w:p>
    <w:p w:rsidR="00FC08C2" w:rsidRDefault="005232C1" w:rsidP="005232C1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Документооборот между претендентами, участниками аукциона, организатором аукциона и оператором осуществляется через электронную площадку в форме электронных документов либо электронных образов документов</w:t>
      </w:r>
      <w:r w:rsidR="0045509E">
        <w:rPr>
          <w:sz w:val="24"/>
          <w:szCs w:val="24"/>
        </w:rPr>
        <w:t>.</w:t>
      </w:r>
    </w:p>
    <w:p w:rsidR="005232C1" w:rsidRDefault="005232C1" w:rsidP="005232C1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254601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от претендента действует его представитель по доверенности, к заявке должна быть приложена доверенность на осуществление действий от </w:t>
      </w:r>
      <w:r w:rsidR="00635EC7">
        <w:rPr>
          <w:sz w:val="24"/>
          <w:szCs w:val="24"/>
        </w:rPr>
        <w:t xml:space="preserve">имени претендента, оформленная </w:t>
      </w:r>
      <w:r>
        <w:rPr>
          <w:sz w:val="24"/>
          <w:szCs w:val="24"/>
        </w:rPr>
        <w:t>в уста</w:t>
      </w:r>
      <w:r w:rsidR="0046289A">
        <w:rPr>
          <w:sz w:val="24"/>
          <w:szCs w:val="24"/>
        </w:rPr>
        <w:t>новленном порядке</w:t>
      </w:r>
      <w:r>
        <w:rPr>
          <w:sz w:val="24"/>
          <w:szCs w:val="24"/>
        </w:rPr>
        <w:t xml:space="preserve"> или нотариально заверенная копи</w:t>
      </w:r>
      <w:r w:rsidR="00635EC7">
        <w:rPr>
          <w:sz w:val="24"/>
          <w:szCs w:val="24"/>
        </w:rPr>
        <w:t xml:space="preserve">я такой доверенности. В случае, </w:t>
      </w:r>
      <w:r>
        <w:rPr>
          <w:sz w:val="24"/>
          <w:szCs w:val="24"/>
        </w:rPr>
        <w:t>если доверенность на осуществление действий</w:t>
      </w:r>
      <w:r w:rsidR="00635EC7">
        <w:rPr>
          <w:sz w:val="24"/>
          <w:szCs w:val="24"/>
        </w:rPr>
        <w:t xml:space="preserve"> от имени претендента подписана лицом, уполномоченным руководителем юридического лица, заявка должна содержать документ, подтверждающий полномочия этого лица.</w:t>
      </w:r>
    </w:p>
    <w:p w:rsidR="00635EC7" w:rsidRDefault="00635EC7" w:rsidP="005232C1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Одно лицо имеет право подать только одну заявку.</w:t>
      </w:r>
    </w:p>
    <w:p w:rsidR="00635EC7" w:rsidRPr="005E5DEB" w:rsidRDefault="00635EC7" w:rsidP="005232C1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Заявки могут быть поданы на электронную площадку с даты и времени</w:t>
      </w:r>
      <w:r w:rsidR="0045509E">
        <w:rPr>
          <w:sz w:val="24"/>
          <w:szCs w:val="24"/>
        </w:rPr>
        <w:t xml:space="preserve"> начала</w:t>
      </w:r>
      <w:r w:rsidR="003A0BA5">
        <w:rPr>
          <w:sz w:val="24"/>
          <w:szCs w:val="24"/>
        </w:rPr>
        <w:t xml:space="preserve"> </w:t>
      </w:r>
      <w:r w:rsidR="0045509E">
        <w:rPr>
          <w:sz w:val="24"/>
          <w:szCs w:val="24"/>
        </w:rPr>
        <w:t>подачи (приема) заявок</w:t>
      </w:r>
      <w:r w:rsidR="002B5236" w:rsidRPr="005E5DEB">
        <w:rPr>
          <w:sz w:val="24"/>
          <w:szCs w:val="24"/>
        </w:rPr>
        <w:t xml:space="preserve"> до времени и даты окончания подачи (приема) заявок, </w:t>
      </w:r>
      <w:r w:rsidR="00C572DA" w:rsidRPr="005E5DEB">
        <w:rPr>
          <w:sz w:val="24"/>
          <w:szCs w:val="24"/>
        </w:rPr>
        <w:t xml:space="preserve">указанных </w:t>
      </w:r>
      <w:r w:rsidR="00AD4877" w:rsidRPr="005E5DEB">
        <w:rPr>
          <w:sz w:val="24"/>
          <w:szCs w:val="24"/>
        </w:rPr>
        <w:t>в</w:t>
      </w:r>
      <w:r w:rsidR="002B5236" w:rsidRPr="005E5DEB">
        <w:rPr>
          <w:sz w:val="24"/>
          <w:szCs w:val="24"/>
        </w:rPr>
        <w:t xml:space="preserve"> раздел</w:t>
      </w:r>
      <w:r w:rsidR="00AD4877" w:rsidRPr="005E5DEB">
        <w:rPr>
          <w:sz w:val="24"/>
          <w:szCs w:val="24"/>
        </w:rPr>
        <w:t>е</w:t>
      </w:r>
      <w:r w:rsidR="002B5236" w:rsidRPr="005E5DEB">
        <w:rPr>
          <w:sz w:val="24"/>
          <w:szCs w:val="24"/>
        </w:rPr>
        <w:t xml:space="preserve"> 4</w:t>
      </w:r>
      <w:r w:rsidR="00AD4877" w:rsidRPr="005E5DEB">
        <w:rPr>
          <w:sz w:val="24"/>
          <w:szCs w:val="24"/>
        </w:rPr>
        <w:t>.</w:t>
      </w:r>
    </w:p>
    <w:p w:rsidR="002B5236" w:rsidRPr="005E5DEB" w:rsidRDefault="002B5236" w:rsidP="005232C1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5E5DEB">
        <w:rPr>
          <w:sz w:val="24"/>
          <w:szCs w:val="24"/>
        </w:rPr>
        <w:t xml:space="preserve">Заявки с прилагаемыми к ним документами, поданные с нарушением установленного </w:t>
      </w:r>
      <w:r w:rsidR="00847A78" w:rsidRPr="005E5DEB">
        <w:rPr>
          <w:sz w:val="24"/>
          <w:szCs w:val="24"/>
        </w:rPr>
        <w:t xml:space="preserve">срока, на электронной площадке </w:t>
      </w:r>
      <w:r w:rsidRPr="005E5DEB">
        <w:rPr>
          <w:sz w:val="24"/>
          <w:szCs w:val="24"/>
        </w:rPr>
        <w:t>не регистрируются.</w:t>
      </w:r>
    </w:p>
    <w:p w:rsidR="004E1CE9" w:rsidRDefault="00847A78" w:rsidP="00EA24A5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5E5DEB">
        <w:rPr>
          <w:sz w:val="24"/>
          <w:szCs w:val="24"/>
        </w:rPr>
        <w:t>Претендент вправе не позднее даты и вр</w:t>
      </w:r>
      <w:r w:rsidR="00775422" w:rsidRPr="005E5DEB">
        <w:rPr>
          <w:sz w:val="24"/>
          <w:szCs w:val="24"/>
        </w:rPr>
        <w:t xml:space="preserve">емени окончания приема заявок, </w:t>
      </w:r>
      <w:r w:rsidRPr="005E5DEB">
        <w:rPr>
          <w:sz w:val="24"/>
          <w:szCs w:val="24"/>
        </w:rPr>
        <w:t>указанных в</w:t>
      </w:r>
      <w:r w:rsidR="00775422" w:rsidRPr="005E5DEB">
        <w:rPr>
          <w:sz w:val="24"/>
          <w:szCs w:val="24"/>
        </w:rPr>
        <w:t xml:space="preserve"> раздел</w:t>
      </w:r>
      <w:r w:rsidR="00AD4877" w:rsidRPr="005E5DEB">
        <w:rPr>
          <w:sz w:val="24"/>
          <w:szCs w:val="24"/>
        </w:rPr>
        <w:t>е</w:t>
      </w:r>
      <w:r w:rsidR="00775422" w:rsidRPr="005E5DEB">
        <w:rPr>
          <w:sz w:val="24"/>
          <w:szCs w:val="24"/>
        </w:rPr>
        <w:t xml:space="preserve"> 4</w:t>
      </w:r>
      <w:r w:rsidR="0045509E">
        <w:rPr>
          <w:sz w:val="24"/>
          <w:szCs w:val="24"/>
        </w:rPr>
        <w:t>,</w:t>
      </w:r>
      <w:r w:rsidRPr="005E5DEB">
        <w:rPr>
          <w:sz w:val="24"/>
          <w:szCs w:val="24"/>
        </w:rPr>
        <w:t xml:space="preserve"> отозвать заявку путем направления уведомления об отзыве заявки на электронную площадку.</w:t>
      </w:r>
    </w:p>
    <w:p w:rsidR="00EA24A5" w:rsidRPr="00EA24A5" w:rsidRDefault="00EA24A5" w:rsidP="00EA24A5">
      <w:pPr>
        <w:pStyle w:val="30"/>
        <w:spacing w:after="0"/>
        <w:ind w:left="0" w:firstLine="709"/>
        <w:jc w:val="both"/>
        <w:rPr>
          <w:sz w:val="24"/>
          <w:szCs w:val="24"/>
        </w:rPr>
      </w:pPr>
    </w:p>
    <w:p w:rsidR="00E23D1B" w:rsidRPr="00E23D1B" w:rsidRDefault="00847A78" w:rsidP="00847A78">
      <w:pPr>
        <w:pStyle w:val="30"/>
        <w:spacing w:after="0"/>
        <w:ind w:left="0" w:firstLine="709"/>
        <w:jc w:val="center"/>
        <w:rPr>
          <w:b/>
          <w:sz w:val="24"/>
          <w:szCs w:val="24"/>
        </w:rPr>
      </w:pPr>
      <w:r w:rsidRPr="00B452AD">
        <w:rPr>
          <w:b/>
          <w:sz w:val="24"/>
          <w:szCs w:val="24"/>
        </w:rPr>
        <w:t xml:space="preserve">10. Порядок внесения и возврата </w:t>
      </w:r>
      <w:r w:rsidR="00E23D1B" w:rsidRPr="00B452AD">
        <w:rPr>
          <w:b/>
          <w:sz w:val="24"/>
          <w:szCs w:val="24"/>
        </w:rPr>
        <w:t>задатка</w:t>
      </w:r>
    </w:p>
    <w:p w:rsidR="00E23D1B" w:rsidRDefault="00E23D1B" w:rsidP="00672BC4">
      <w:pPr>
        <w:pStyle w:val="30"/>
        <w:spacing w:after="0"/>
        <w:ind w:left="0" w:firstLine="709"/>
        <w:jc w:val="center"/>
        <w:rPr>
          <w:b/>
          <w:sz w:val="24"/>
          <w:szCs w:val="24"/>
        </w:rPr>
      </w:pPr>
    </w:p>
    <w:p w:rsidR="00847A78" w:rsidRDefault="00847A78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847A78">
        <w:rPr>
          <w:sz w:val="24"/>
          <w:szCs w:val="24"/>
        </w:rPr>
        <w:t xml:space="preserve">Для участия в аукционе претенденты перечисляют задаток 20 </w:t>
      </w:r>
      <w:r>
        <w:rPr>
          <w:sz w:val="24"/>
          <w:szCs w:val="24"/>
        </w:rPr>
        <w:t>процентов начальной цены продажи имущества</w:t>
      </w:r>
      <w:r w:rsidR="00675E38">
        <w:rPr>
          <w:sz w:val="24"/>
          <w:szCs w:val="24"/>
        </w:rPr>
        <w:t xml:space="preserve">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  <w:r>
        <w:rPr>
          <w:sz w:val="24"/>
          <w:szCs w:val="24"/>
        </w:rPr>
        <w:t xml:space="preserve"> Порядок перечисления (либо возврата) задатка установлен соглашением о гарантийном обеспечении на электронной площадке</w:t>
      </w:r>
      <w:r w:rsidR="0045509E">
        <w:rPr>
          <w:sz w:val="24"/>
          <w:szCs w:val="24"/>
        </w:rPr>
        <w:t>, размеще</w:t>
      </w:r>
      <w:r w:rsidR="00DF7E4B">
        <w:rPr>
          <w:sz w:val="24"/>
          <w:szCs w:val="24"/>
        </w:rPr>
        <w:t>н</w:t>
      </w:r>
      <w:r w:rsidR="0098772D">
        <w:rPr>
          <w:sz w:val="24"/>
          <w:szCs w:val="24"/>
        </w:rPr>
        <w:t>ном</w:t>
      </w:r>
      <w:r w:rsidR="00DF7E4B">
        <w:rPr>
          <w:sz w:val="24"/>
          <w:szCs w:val="24"/>
        </w:rPr>
        <w:t xml:space="preserve"> в разделе «Документы Электронной площадки «РТС – тендер» для проведения имущественных торгов».</w:t>
      </w:r>
    </w:p>
    <w:p w:rsidR="00DF7E4B" w:rsidRDefault="0045509E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</w:t>
      </w:r>
      <w:r w:rsidR="003A0BA5">
        <w:rPr>
          <w:sz w:val="24"/>
          <w:szCs w:val="24"/>
        </w:rPr>
        <w:t xml:space="preserve"> </w:t>
      </w:r>
      <w:r w:rsidR="009C2255">
        <w:rPr>
          <w:sz w:val="24"/>
          <w:szCs w:val="24"/>
        </w:rPr>
        <w:t>получения продавцом</w:t>
      </w:r>
      <w:r w:rsidR="00DF7E4B">
        <w:rPr>
          <w:sz w:val="24"/>
          <w:szCs w:val="24"/>
        </w:rPr>
        <w:t xml:space="preserve"> задатка претендент перечисляет на счет оператора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оператора.</w:t>
      </w:r>
    </w:p>
    <w:p w:rsidR="00F831D9" w:rsidRDefault="00DF7E4B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Гарантийное обеспечение перечисляется прет</w:t>
      </w:r>
      <w:r w:rsidR="0046289A">
        <w:rPr>
          <w:sz w:val="24"/>
          <w:szCs w:val="24"/>
        </w:rPr>
        <w:t>ендентом на следующие реквизиты</w:t>
      </w:r>
      <w:r>
        <w:rPr>
          <w:sz w:val="24"/>
          <w:szCs w:val="24"/>
        </w:rPr>
        <w:t xml:space="preserve"> оператора</w:t>
      </w:r>
      <w:r w:rsidR="001C41DD">
        <w:rPr>
          <w:sz w:val="24"/>
          <w:szCs w:val="24"/>
        </w:rPr>
        <w:t>:</w:t>
      </w:r>
    </w:p>
    <w:p w:rsidR="00F831D9" w:rsidRPr="00A13FEA" w:rsidRDefault="004B2AF6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13FEA">
        <w:rPr>
          <w:sz w:val="24"/>
          <w:szCs w:val="24"/>
        </w:rPr>
        <w:t>Получатель: ООО «РТС- тендер».</w:t>
      </w:r>
    </w:p>
    <w:p w:rsidR="004B2AF6" w:rsidRPr="00A13FEA" w:rsidRDefault="004B2AF6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13FEA">
        <w:rPr>
          <w:sz w:val="24"/>
          <w:szCs w:val="24"/>
        </w:rPr>
        <w:t xml:space="preserve">Наименование банка </w:t>
      </w:r>
      <w:r w:rsidR="000C5A44" w:rsidRPr="00A13FEA">
        <w:rPr>
          <w:sz w:val="24"/>
          <w:szCs w:val="24"/>
        </w:rPr>
        <w:t>М</w:t>
      </w:r>
      <w:r w:rsidRPr="00A13FEA">
        <w:rPr>
          <w:sz w:val="24"/>
          <w:szCs w:val="24"/>
        </w:rPr>
        <w:t>осковский филиал ПАО «</w:t>
      </w:r>
      <w:proofErr w:type="spellStart"/>
      <w:r w:rsidRPr="00A13FEA">
        <w:rPr>
          <w:sz w:val="24"/>
          <w:szCs w:val="24"/>
        </w:rPr>
        <w:t>Совкомбанк</w:t>
      </w:r>
      <w:proofErr w:type="spellEnd"/>
      <w:r w:rsidRPr="00A13FEA">
        <w:rPr>
          <w:sz w:val="24"/>
          <w:szCs w:val="24"/>
        </w:rPr>
        <w:t>» г. Москва.</w:t>
      </w:r>
    </w:p>
    <w:p w:rsidR="004B2AF6" w:rsidRPr="00A13FEA" w:rsidRDefault="004B2AF6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13FEA">
        <w:rPr>
          <w:sz w:val="24"/>
          <w:szCs w:val="24"/>
        </w:rPr>
        <w:t xml:space="preserve">Расчетный счет 40702810600005001156. </w:t>
      </w:r>
    </w:p>
    <w:p w:rsidR="00F831D9" w:rsidRPr="00A13FEA" w:rsidRDefault="004B2AF6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13FEA">
        <w:rPr>
          <w:sz w:val="24"/>
          <w:szCs w:val="24"/>
        </w:rPr>
        <w:t>Кор.счет30101810945250000967</w:t>
      </w:r>
    </w:p>
    <w:p w:rsidR="004B2AF6" w:rsidRPr="00A13FEA" w:rsidRDefault="004B2AF6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13FEA">
        <w:rPr>
          <w:sz w:val="24"/>
          <w:szCs w:val="24"/>
        </w:rPr>
        <w:t>БИК 044525967</w:t>
      </w:r>
    </w:p>
    <w:p w:rsidR="004B2AF6" w:rsidRPr="00A13FEA" w:rsidRDefault="004B2AF6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13FEA">
        <w:rPr>
          <w:sz w:val="24"/>
          <w:szCs w:val="24"/>
        </w:rPr>
        <w:t>ИНН 7710357167</w:t>
      </w:r>
    </w:p>
    <w:p w:rsidR="004B2AF6" w:rsidRDefault="004B2AF6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A13FEA">
        <w:rPr>
          <w:sz w:val="24"/>
          <w:szCs w:val="24"/>
        </w:rPr>
        <w:t>КПП 773001001</w:t>
      </w:r>
    </w:p>
    <w:p w:rsidR="00A13FEA" w:rsidRDefault="00A13FEA" w:rsidP="00DF7E4B">
      <w:pPr>
        <w:pStyle w:val="30"/>
        <w:spacing w:after="0"/>
        <w:ind w:left="0" w:firstLine="709"/>
        <w:jc w:val="both"/>
        <w:rPr>
          <w:sz w:val="24"/>
          <w:szCs w:val="24"/>
        </w:rPr>
      </w:pPr>
    </w:p>
    <w:p w:rsidR="004B2AF6" w:rsidRDefault="004B2AF6" w:rsidP="00E8255C">
      <w:pPr>
        <w:pStyle w:val="30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платежа: внесение гарантийного обесп</w:t>
      </w:r>
      <w:r w:rsidR="000C5A44">
        <w:rPr>
          <w:sz w:val="24"/>
          <w:szCs w:val="24"/>
        </w:rPr>
        <w:t xml:space="preserve">ечения по Соглашению о внесении </w:t>
      </w:r>
      <w:r>
        <w:rPr>
          <w:sz w:val="24"/>
          <w:szCs w:val="24"/>
        </w:rPr>
        <w:t xml:space="preserve">гарантийного обеспечения, </w:t>
      </w:r>
      <w:r w:rsidRPr="00F32F80">
        <w:rPr>
          <w:sz w:val="24"/>
          <w:szCs w:val="24"/>
        </w:rPr>
        <w:t>№ аналитического счета</w:t>
      </w:r>
      <w:r>
        <w:rPr>
          <w:sz w:val="24"/>
          <w:szCs w:val="24"/>
        </w:rPr>
        <w:t xml:space="preserve"> без НДС.</w:t>
      </w:r>
    </w:p>
    <w:p w:rsidR="00A13FEA" w:rsidRDefault="00F831D9" w:rsidP="00E8255C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E614D1">
        <w:rPr>
          <w:sz w:val="24"/>
          <w:szCs w:val="24"/>
        </w:rPr>
        <w:t>Претендент обеспечивает</w:t>
      </w:r>
    </w:p>
    <w:p w:rsidR="00DF7E4B" w:rsidRPr="005E5DEB" w:rsidRDefault="00F831D9" w:rsidP="00E8255C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E614D1">
        <w:rPr>
          <w:sz w:val="24"/>
          <w:szCs w:val="24"/>
        </w:rPr>
        <w:t xml:space="preserve"> поступление задатка в срок </w:t>
      </w:r>
      <w:r w:rsidR="0046289A" w:rsidRPr="005C1FEF">
        <w:rPr>
          <w:sz w:val="24"/>
          <w:szCs w:val="24"/>
        </w:rPr>
        <w:t>с</w:t>
      </w:r>
      <w:r w:rsidR="005C1FEF" w:rsidRPr="005C1FEF">
        <w:rPr>
          <w:sz w:val="24"/>
          <w:szCs w:val="24"/>
        </w:rPr>
        <w:t xml:space="preserve"> </w:t>
      </w:r>
      <w:r w:rsidR="00E614D1" w:rsidRPr="005C1FEF">
        <w:rPr>
          <w:sz w:val="24"/>
          <w:szCs w:val="24"/>
        </w:rPr>
        <w:t>1</w:t>
      </w:r>
      <w:r w:rsidR="005C1FEF" w:rsidRPr="005C1FEF">
        <w:rPr>
          <w:sz w:val="24"/>
          <w:szCs w:val="24"/>
        </w:rPr>
        <w:t>5</w:t>
      </w:r>
      <w:r w:rsidR="003C7382" w:rsidRPr="005C1FEF">
        <w:rPr>
          <w:sz w:val="24"/>
          <w:szCs w:val="24"/>
        </w:rPr>
        <w:t>.</w:t>
      </w:r>
      <w:r w:rsidR="00E614D1" w:rsidRPr="005C1FEF">
        <w:rPr>
          <w:sz w:val="24"/>
          <w:szCs w:val="24"/>
        </w:rPr>
        <w:t>0</w:t>
      </w:r>
      <w:r w:rsidR="005C1FEF" w:rsidRPr="005C1FEF">
        <w:rPr>
          <w:sz w:val="24"/>
          <w:szCs w:val="24"/>
        </w:rPr>
        <w:t>7</w:t>
      </w:r>
      <w:r w:rsidR="0046289A" w:rsidRPr="005C1FEF">
        <w:rPr>
          <w:sz w:val="24"/>
          <w:szCs w:val="24"/>
        </w:rPr>
        <w:t>.202</w:t>
      </w:r>
      <w:r w:rsidR="00E614D1" w:rsidRPr="005C1FEF">
        <w:rPr>
          <w:sz w:val="24"/>
          <w:szCs w:val="24"/>
        </w:rPr>
        <w:t>1</w:t>
      </w:r>
      <w:r w:rsidR="0046289A" w:rsidRPr="005C1FEF">
        <w:rPr>
          <w:sz w:val="24"/>
          <w:szCs w:val="24"/>
        </w:rPr>
        <w:t xml:space="preserve"> года по </w:t>
      </w:r>
      <w:r w:rsidR="005C1FEF" w:rsidRPr="005C1FEF">
        <w:rPr>
          <w:sz w:val="24"/>
          <w:szCs w:val="24"/>
        </w:rPr>
        <w:t>09</w:t>
      </w:r>
      <w:r w:rsidR="003C7382" w:rsidRPr="005C1FEF">
        <w:rPr>
          <w:sz w:val="24"/>
          <w:szCs w:val="24"/>
        </w:rPr>
        <w:t>.0</w:t>
      </w:r>
      <w:r w:rsidR="005C1FEF" w:rsidRPr="005C1FEF">
        <w:rPr>
          <w:sz w:val="24"/>
          <w:szCs w:val="24"/>
        </w:rPr>
        <w:t>8</w:t>
      </w:r>
      <w:r w:rsidR="0046289A" w:rsidRPr="005C1FEF">
        <w:rPr>
          <w:sz w:val="24"/>
          <w:szCs w:val="24"/>
        </w:rPr>
        <w:t>.</w:t>
      </w:r>
      <w:r w:rsidR="00E30BAB" w:rsidRPr="005C1FEF">
        <w:rPr>
          <w:sz w:val="24"/>
          <w:szCs w:val="24"/>
        </w:rPr>
        <w:t>2021</w:t>
      </w:r>
      <w:r w:rsidR="006D22B1" w:rsidRPr="005C1FEF">
        <w:rPr>
          <w:sz w:val="24"/>
          <w:szCs w:val="24"/>
        </w:rPr>
        <w:t xml:space="preserve"> года.</w:t>
      </w:r>
    </w:p>
    <w:p w:rsidR="0081779A" w:rsidRPr="00847A78" w:rsidRDefault="0081779A" w:rsidP="00E8255C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9C2255">
        <w:rPr>
          <w:sz w:val="24"/>
          <w:szCs w:val="24"/>
        </w:rPr>
        <w:t xml:space="preserve">Информационное сообщение является публичной офертой для </w:t>
      </w:r>
      <w:r w:rsidR="003550EB" w:rsidRPr="009C2255">
        <w:rPr>
          <w:sz w:val="24"/>
          <w:szCs w:val="24"/>
        </w:rPr>
        <w:t>заключения договора о задатке в</w:t>
      </w:r>
      <w:r w:rsidRPr="009C2255">
        <w:rPr>
          <w:sz w:val="24"/>
          <w:szCs w:val="24"/>
        </w:rPr>
        <w:t xml:space="preserve"> соответствии ст.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считается заключенным в установленном порядке.</w:t>
      </w:r>
    </w:p>
    <w:p w:rsidR="0081779A" w:rsidRDefault="0081779A" w:rsidP="00E8255C">
      <w:pPr>
        <w:pStyle w:val="30"/>
        <w:spacing w:after="0"/>
        <w:ind w:left="0" w:firstLine="709"/>
        <w:jc w:val="both"/>
        <w:rPr>
          <w:sz w:val="24"/>
          <w:szCs w:val="24"/>
        </w:rPr>
      </w:pPr>
      <w:r w:rsidRPr="004C0954">
        <w:rPr>
          <w:sz w:val="24"/>
          <w:szCs w:val="24"/>
        </w:rPr>
        <w:lastRenderedPageBreak/>
        <w:t>Плательщиком задатка может быть только претендент. Не допускается перечисление задатка иными лицами. Перечисленные денежные средства</w:t>
      </w:r>
      <w:r w:rsidR="004C0954" w:rsidRPr="004C0954">
        <w:rPr>
          <w:sz w:val="24"/>
          <w:szCs w:val="24"/>
        </w:rPr>
        <w:t xml:space="preserve"> иными лицами</w:t>
      </w:r>
      <w:r w:rsidR="004C0954">
        <w:rPr>
          <w:sz w:val="24"/>
          <w:szCs w:val="24"/>
        </w:rPr>
        <w:t>, кроме претендента, будут считаться ошибочно перечисленными денежными средствами и возвращены на счет плательщика.</w:t>
      </w:r>
    </w:p>
    <w:p w:rsidR="00A37BC7" w:rsidRPr="00A37BC7" w:rsidRDefault="00A37BC7" w:rsidP="00E8255C">
      <w:pPr>
        <w:shd w:val="clear" w:color="auto" w:fill="FFFFFF"/>
        <w:ind w:firstLine="709"/>
        <w:rPr>
          <w:color w:val="333333"/>
        </w:rPr>
      </w:pPr>
      <w:r w:rsidRPr="00A37BC7">
        <w:rPr>
          <w:color w:val="333333"/>
        </w:rPr>
        <w:t>В случаях отзыва претендентом заявки:</w:t>
      </w:r>
    </w:p>
    <w:p w:rsidR="00A37BC7" w:rsidRPr="00A37BC7" w:rsidRDefault="00A37BC7" w:rsidP="00613F10">
      <w:pPr>
        <w:shd w:val="clear" w:color="auto" w:fill="FFFFFF"/>
        <w:spacing w:before="75" w:after="75"/>
        <w:ind w:firstLine="709"/>
        <w:jc w:val="both"/>
        <w:rPr>
          <w:color w:val="333333"/>
        </w:rPr>
      </w:pPr>
      <w:r w:rsidRPr="00A37BC7">
        <w:rPr>
          <w:color w:val="333333"/>
        </w:rPr>
        <w:t>–</w:t>
      </w:r>
      <w:r w:rsidR="001E4304">
        <w:rPr>
          <w:color w:val="333333"/>
        </w:rPr>
        <w:t xml:space="preserve"> до признания претендента участником аукциона он имеет право посредством уведомления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37BC7" w:rsidRPr="00A37BC7" w:rsidRDefault="00A37BC7" w:rsidP="00E8255C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 xml:space="preserve">Участникам, за исключением победителя процедуры, внесенный задаток возвращается в </w:t>
      </w:r>
      <w:r w:rsidRPr="006D22B1">
        <w:rPr>
          <w:color w:val="333333"/>
        </w:rPr>
        <w:t>течение 5 (пяти) календарных дней</w:t>
      </w:r>
      <w:r w:rsidRPr="00A37BC7">
        <w:rPr>
          <w:color w:val="333333"/>
        </w:rPr>
        <w:t xml:space="preserve"> с даты подведения итогов </w:t>
      </w:r>
      <w:r w:rsidR="003E750F">
        <w:rPr>
          <w:color w:val="333333"/>
        </w:rPr>
        <w:t>аукциона</w:t>
      </w:r>
      <w:r w:rsidRPr="00A37BC7">
        <w:rPr>
          <w:color w:val="333333"/>
        </w:rPr>
        <w:t>.</w:t>
      </w:r>
    </w:p>
    <w:p w:rsidR="00A37BC7" w:rsidRPr="00A37BC7" w:rsidRDefault="00A37BC7" w:rsidP="00E8255C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000000"/>
        </w:rPr>
        <w:t xml:space="preserve">Претендентам, не допущенным к участию в процедуре, внесенный задаток возвращается в течение </w:t>
      </w:r>
      <w:r w:rsidRPr="006D22B1">
        <w:rPr>
          <w:color w:val="000000"/>
        </w:rPr>
        <w:t>5 (пяти) календарных</w:t>
      </w:r>
      <w:r w:rsidRPr="00A37BC7">
        <w:rPr>
          <w:color w:val="000000"/>
        </w:rPr>
        <w:t> дней со дня подписания протокола о признании претендентов участниками.</w:t>
      </w:r>
    </w:p>
    <w:p w:rsidR="00A37BC7" w:rsidRPr="00A37BC7" w:rsidRDefault="00A37BC7" w:rsidP="00E8255C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 xml:space="preserve">Задаток, внесенный лицом, впоследствии признанным победителем </w:t>
      </w:r>
      <w:r w:rsidR="003E750F">
        <w:rPr>
          <w:color w:val="333333"/>
        </w:rPr>
        <w:t>аукциона</w:t>
      </w:r>
      <w:r w:rsidRPr="00A37BC7">
        <w:rPr>
          <w:color w:val="333333"/>
        </w:rPr>
        <w:t xml:space="preserve">, засчитывается в счет оплаты приобретаемого объекта и подлежит перечислению в установленном порядке в бюджет </w:t>
      </w:r>
      <w:r w:rsidR="003E750F">
        <w:rPr>
          <w:color w:val="333333"/>
        </w:rPr>
        <w:t>Чунского района</w:t>
      </w:r>
      <w:r w:rsidR="003A0BA5">
        <w:rPr>
          <w:color w:val="333333"/>
        </w:rPr>
        <w:t xml:space="preserve"> </w:t>
      </w:r>
      <w:r w:rsidRPr="006D22B1">
        <w:rPr>
          <w:color w:val="333333"/>
        </w:rPr>
        <w:t>в течение 5 календарных</w:t>
      </w:r>
      <w:r w:rsidRPr="00A37BC7">
        <w:rPr>
          <w:color w:val="333333"/>
        </w:rPr>
        <w:t xml:space="preserve"> дней со дня истечения срока, установленного для заключения договора купли-продажи имущества. При этом заключение договора купли-продажи для победителя </w:t>
      </w:r>
      <w:r w:rsidR="003E750F">
        <w:rPr>
          <w:color w:val="333333"/>
        </w:rPr>
        <w:t>аукциона</w:t>
      </w:r>
      <w:r w:rsidRPr="00A37BC7">
        <w:rPr>
          <w:color w:val="333333"/>
        </w:rPr>
        <w:t xml:space="preserve"> является обязательным.</w:t>
      </w:r>
    </w:p>
    <w:p w:rsidR="00A37BC7" w:rsidRPr="00A37BC7" w:rsidRDefault="00A37BC7" w:rsidP="00E8255C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 xml:space="preserve">При уклонении или отказе победителя </w:t>
      </w:r>
      <w:r w:rsidR="003E750F">
        <w:rPr>
          <w:color w:val="333333"/>
        </w:rPr>
        <w:t>аукциона</w:t>
      </w:r>
      <w:r w:rsidRPr="00A37BC7">
        <w:rPr>
          <w:color w:val="333333"/>
        </w:rPr>
        <w:t xml:space="preserve"> от заключения в установленный срок договора купли-продажи объекта он утрачивает право на заключение указанного договора</w:t>
      </w:r>
      <w:r w:rsidR="00EB1058">
        <w:rPr>
          <w:color w:val="333333"/>
        </w:rPr>
        <w:t>,</w:t>
      </w:r>
      <w:r w:rsidRPr="00A37BC7">
        <w:rPr>
          <w:color w:val="333333"/>
        </w:rPr>
        <w:t xml:space="preserve"> и задаток ему не возвращается. Результаты </w:t>
      </w:r>
      <w:r w:rsidR="003E750F">
        <w:rPr>
          <w:color w:val="333333"/>
        </w:rPr>
        <w:t>аукциона</w:t>
      </w:r>
      <w:r w:rsidRPr="00A37BC7">
        <w:rPr>
          <w:color w:val="333333"/>
        </w:rPr>
        <w:t xml:space="preserve"> аннулируются.</w:t>
      </w:r>
    </w:p>
    <w:p w:rsidR="00A37BC7" w:rsidRPr="00A37BC7" w:rsidRDefault="00A37BC7" w:rsidP="00E8255C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 xml:space="preserve">В случае отказа продавца от проведения </w:t>
      </w:r>
      <w:r w:rsidR="003E750F">
        <w:rPr>
          <w:color w:val="333333"/>
        </w:rPr>
        <w:t>аукциона</w:t>
      </w:r>
      <w:r w:rsidRPr="00A37BC7">
        <w:rPr>
          <w:color w:val="333333"/>
        </w:rPr>
        <w:t xml:space="preserve"> поступившие задатки возвращаются претендентам/</w:t>
      </w:r>
      <w:r w:rsidRPr="006D22B1">
        <w:rPr>
          <w:color w:val="333333"/>
        </w:rPr>
        <w:t>участникам в течение 5 (пяти) рабочих</w:t>
      </w:r>
      <w:r w:rsidRPr="00A37BC7">
        <w:rPr>
          <w:color w:val="333333"/>
        </w:rPr>
        <w:t xml:space="preserve"> дней с даты принятия решения об отказе в проведении </w:t>
      </w:r>
      <w:r w:rsidR="003E750F">
        <w:rPr>
          <w:color w:val="333333"/>
        </w:rPr>
        <w:t>аукциона</w:t>
      </w:r>
      <w:r w:rsidRPr="00A37BC7">
        <w:rPr>
          <w:color w:val="333333"/>
        </w:rPr>
        <w:t>.</w:t>
      </w:r>
    </w:p>
    <w:p w:rsidR="00A37BC7" w:rsidRDefault="00A37BC7" w:rsidP="00E8255C">
      <w:pPr>
        <w:shd w:val="clear" w:color="auto" w:fill="FFFFFF"/>
        <w:ind w:firstLine="709"/>
        <w:jc w:val="both"/>
        <w:rPr>
          <w:color w:val="000000"/>
        </w:rPr>
      </w:pPr>
      <w:r w:rsidRPr="00A37BC7">
        <w:rPr>
          <w:color w:val="000000"/>
        </w:rPr>
        <w:t xml:space="preserve">В случае изменения реквизитов претендента/участника для возврата задатка, указанных в заявке, претендент/участник должен направить в адрес оператора уведомление об их изменении до дня проведения </w:t>
      </w:r>
      <w:r w:rsidR="003E750F">
        <w:rPr>
          <w:color w:val="000000"/>
        </w:rPr>
        <w:t>аукциона</w:t>
      </w:r>
      <w:r w:rsidRPr="00A37BC7">
        <w:rPr>
          <w:color w:val="000000"/>
        </w:rPr>
        <w:t>, при этом з</w:t>
      </w:r>
      <w:r w:rsidR="00EB1058">
        <w:rPr>
          <w:color w:val="000000"/>
        </w:rPr>
        <w:t>адаток возвращается претенденту</w:t>
      </w:r>
      <w:r w:rsidR="00FC08C2">
        <w:rPr>
          <w:color w:val="000000"/>
        </w:rPr>
        <w:t>/</w:t>
      </w:r>
      <w:r w:rsidRPr="00A37BC7">
        <w:rPr>
          <w:color w:val="000000"/>
        </w:rPr>
        <w:t xml:space="preserve"> участнику в порядке, установленном настоящим разделом.</w:t>
      </w:r>
    </w:p>
    <w:p w:rsidR="003E750F" w:rsidRPr="00A37BC7" w:rsidRDefault="003E750F" w:rsidP="003E750F">
      <w:pPr>
        <w:shd w:val="clear" w:color="auto" w:fill="FFFFFF"/>
        <w:ind w:firstLine="709"/>
        <w:rPr>
          <w:color w:val="333333"/>
        </w:rPr>
      </w:pPr>
    </w:p>
    <w:p w:rsidR="00A37BC7" w:rsidRDefault="00CE5D28" w:rsidP="003E750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11. </w:t>
      </w:r>
      <w:r w:rsidR="00A37BC7" w:rsidRPr="00A37BC7">
        <w:rPr>
          <w:b/>
          <w:bCs/>
          <w:color w:val="000000"/>
        </w:rPr>
        <w:t xml:space="preserve">Условия допуска к участию </w:t>
      </w:r>
      <w:r w:rsidR="003E750F">
        <w:rPr>
          <w:b/>
          <w:bCs/>
          <w:color w:val="000000"/>
        </w:rPr>
        <w:t>в аукционе</w:t>
      </w:r>
    </w:p>
    <w:p w:rsidR="003E750F" w:rsidRPr="00A37BC7" w:rsidRDefault="003E750F" w:rsidP="003E750F">
      <w:pPr>
        <w:shd w:val="clear" w:color="auto" w:fill="FFFFFF"/>
        <w:jc w:val="center"/>
        <w:rPr>
          <w:color w:val="333333"/>
        </w:rPr>
      </w:pPr>
    </w:p>
    <w:p w:rsidR="00A37BC7" w:rsidRPr="00A37BC7" w:rsidRDefault="00A37BC7" w:rsidP="00E8255C">
      <w:pPr>
        <w:shd w:val="clear" w:color="auto" w:fill="FFFFFF"/>
        <w:ind w:firstLine="709"/>
        <w:rPr>
          <w:color w:val="333333"/>
        </w:rPr>
      </w:pPr>
      <w:r w:rsidRPr="00A37BC7">
        <w:rPr>
          <w:color w:val="333333"/>
        </w:rPr>
        <w:t>Претендент не допускается к участию в процедуре по следующим основаниям:</w:t>
      </w:r>
    </w:p>
    <w:p w:rsidR="00A37BC7" w:rsidRPr="00A37BC7" w:rsidRDefault="00A37BC7" w:rsidP="00613F10">
      <w:pPr>
        <w:shd w:val="clear" w:color="auto" w:fill="FFFFFF"/>
        <w:ind w:firstLine="709"/>
        <w:rPr>
          <w:color w:val="333333"/>
        </w:rPr>
      </w:pPr>
      <w:r w:rsidRPr="00A37BC7">
        <w:rPr>
          <w:color w:val="333333"/>
        </w:rPr>
        <w:t>-заявка представлена лицом, не уполномоченным претендентом на осуществление таких действий;</w:t>
      </w:r>
    </w:p>
    <w:p w:rsidR="00A37BC7" w:rsidRPr="00A37BC7" w:rsidRDefault="00A37BC7" w:rsidP="00613F10">
      <w:pPr>
        <w:shd w:val="clear" w:color="auto" w:fill="FFFFFF"/>
        <w:ind w:firstLine="709"/>
        <w:rPr>
          <w:color w:val="333333"/>
        </w:rPr>
      </w:pPr>
      <w:r w:rsidRPr="00A37BC7">
        <w:rPr>
          <w:color w:val="333333"/>
        </w:rPr>
        <w:t>-представленные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37BC7" w:rsidRPr="00A37BC7" w:rsidRDefault="00A37BC7" w:rsidP="00613F10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>-предста</w:t>
      </w:r>
      <w:r w:rsidR="00EB1058">
        <w:rPr>
          <w:color w:val="333333"/>
        </w:rPr>
        <w:t xml:space="preserve">влен </w:t>
      </w:r>
      <w:r w:rsidR="00EB1058" w:rsidRPr="0089750A">
        <w:rPr>
          <w:color w:val="333333"/>
        </w:rPr>
        <w:t>не</w:t>
      </w:r>
      <w:r w:rsidRPr="0089750A">
        <w:rPr>
          <w:color w:val="333333"/>
        </w:rPr>
        <w:t>полный</w:t>
      </w:r>
      <w:r w:rsidRPr="00A37BC7">
        <w:rPr>
          <w:color w:val="333333"/>
        </w:rPr>
        <w:t xml:space="preserve"> пакет документов, предусмотренный перечнем, установленным в информационном с</w:t>
      </w:r>
      <w:r w:rsidR="00CE5D28">
        <w:rPr>
          <w:color w:val="333333"/>
        </w:rPr>
        <w:t xml:space="preserve">ообщении о проведении продажи </w:t>
      </w:r>
      <w:r w:rsidR="000B64AC">
        <w:rPr>
          <w:color w:val="333333"/>
        </w:rPr>
        <w:t>муниципального</w:t>
      </w:r>
      <w:r w:rsidRPr="00A37BC7">
        <w:rPr>
          <w:color w:val="333333"/>
        </w:rPr>
        <w:t xml:space="preserve"> имущества,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</w:t>
      </w:r>
      <w:r w:rsidR="00CE5D28">
        <w:rPr>
          <w:color w:val="333333"/>
        </w:rPr>
        <w:t xml:space="preserve">ообщении о проведении продажи </w:t>
      </w:r>
      <w:r w:rsidR="000B64AC">
        <w:rPr>
          <w:color w:val="333333"/>
        </w:rPr>
        <w:t>муниципального</w:t>
      </w:r>
      <w:r w:rsidRPr="00A37BC7">
        <w:rPr>
          <w:color w:val="333333"/>
        </w:rPr>
        <w:t xml:space="preserve"> имущества;</w:t>
      </w:r>
    </w:p>
    <w:p w:rsidR="00A37BC7" w:rsidRDefault="00A37BC7" w:rsidP="00613F10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>-</w:t>
      </w:r>
      <w:r w:rsidR="00EB1058" w:rsidRPr="00F32F80">
        <w:rPr>
          <w:color w:val="333333"/>
        </w:rPr>
        <w:t>не</w:t>
      </w:r>
      <w:r w:rsidR="003A0BA5">
        <w:rPr>
          <w:color w:val="333333"/>
        </w:rPr>
        <w:t xml:space="preserve"> </w:t>
      </w:r>
      <w:r w:rsidR="00AD34A2" w:rsidRPr="00F32F80">
        <w:rPr>
          <w:color w:val="333333"/>
        </w:rPr>
        <w:t>поступлени</w:t>
      </w:r>
      <w:r w:rsidR="0089750A" w:rsidRPr="00F32F80">
        <w:rPr>
          <w:color w:val="333333"/>
        </w:rPr>
        <w:t>е</w:t>
      </w:r>
      <w:r w:rsidRPr="00A37BC7">
        <w:rPr>
          <w:color w:val="333333"/>
        </w:rPr>
        <w:t xml:space="preserve"> в установленный срок задатка.</w:t>
      </w:r>
    </w:p>
    <w:p w:rsidR="00785E30" w:rsidRDefault="00785E30" w:rsidP="00E8255C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</w:t>
      </w:r>
      <w:r w:rsidR="009C2255">
        <w:rPr>
          <w:color w:val="333333"/>
        </w:rPr>
        <w:t>яется уведомление о признании и</w:t>
      </w:r>
      <w:r>
        <w:rPr>
          <w:color w:val="333333"/>
        </w:rPr>
        <w:t>х участниками аукциона или об отказе в признании участниками аукциона с указанием оснований отказа.</w:t>
      </w:r>
    </w:p>
    <w:p w:rsidR="000B64AC" w:rsidRDefault="000B64AC" w:rsidP="00E8255C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lastRenderedPageBreak/>
        <w:t>Информация о претендентах, не допущенных к участию в аукционе, размещается в открытой части электронной площадк</w:t>
      </w:r>
      <w:r w:rsidR="00EB1058">
        <w:rPr>
          <w:color w:val="333333"/>
        </w:rPr>
        <w:t>и на официальном сайте в сети интернет</w:t>
      </w:r>
      <w:r>
        <w:rPr>
          <w:color w:val="333333"/>
        </w:rPr>
        <w:t xml:space="preserve"> для размещения</w:t>
      </w:r>
      <w:r w:rsidR="00785E30">
        <w:rPr>
          <w:color w:val="333333"/>
        </w:rPr>
        <w:t xml:space="preserve"> информации о проведении торгов, а т</w:t>
      </w:r>
      <w:r w:rsidR="00EB1058">
        <w:rPr>
          <w:color w:val="333333"/>
        </w:rPr>
        <w:t>акже на сайте продавца в сети интернет</w:t>
      </w:r>
      <w:r w:rsidR="00785E30">
        <w:rPr>
          <w:color w:val="333333"/>
        </w:rPr>
        <w:t>.</w:t>
      </w:r>
    </w:p>
    <w:p w:rsidR="00CE5D28" w:rsidRPr="00A37BC7" w:rsidRDefault="00CE5D28" w:rsidP="00CE5D28">
      <w:pPr>
        <w:shd w:val="clear" w:color="auto" w:fill="FFFFFF"/>
        <w:rPr>
          <w:color w:val="333333"/>
        </w:rPr>
      </w:pPr>
    </w:p>
    <w:p w:rsidR="00A37BC7" w:rsidRDefault="00CE5D28" w:rsidP="00CE5D28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12. </w:t>
      </w:r>
      <w:r w:rsidR="00A37BC7" w:rsidRPr="00A37BC7">
        <w:rPr>
          <w:b/>
          <w:bCs/>
          <w:color w:val="000000"/>
        </w:rPr>
        <w:t>Порядок определения участников аукциона</w:t>
      </w:r>
    </w:p>
    <w:p w:rsidR="00CE5D28" w:rsidRPr="00A37BC7" w:rsidRDefault="00CE5D28" w:rsidP="00CE5D28">
      <w:pPr>
        <w:shd w:val="clear" w:color="auto" w:fill="FFFFFF"/>
        <w:jc w:val="center"/>
        <w:rPr>
          <w:color w:val="333333"/>
        </w:rPr>
      </w:pPr>
    </w:p>
    <w:p w:rsidR="00A37BC7" w:rsidRPr="00A37BC7" w:rsidRDefault="00A37BC7" w:rsidP="00E8255C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000000"/>
        </w:rPr>
        <w:t xml:space="preserve">Организатор </w:t>
      </w:r>
      <w:r w:rsidRPr="009C2255">
        <w:rPr>
          <w:color w:val="000000"/>
        </w:rPr>
        <w:t>аукциона посредством штатного интерфейса в срок, установленный</w:t>
      </w:r>
      <w:r w:rsidRPr="00A37BC7">
        <w:rPr>
          <w:color w:val="000000"/>
        </w:rPr>
        <w:t xml:space="preserve"> настоящим информационным сообщением, формирует и подписывает </w:t>
      </w:r>
      <w:r w:rsidR="00EB1058">
        <w:rPr>
          <w:color w:val="000000"/>
        </w:rPr>
        <w:t>электронной подписью</w:t>
      </w:r>
      <w:r w:rsidRPr="00A37BC7">
        <w:rPr>
          <w:color w:val="000000"/>
        </w:rPr>
        <w:t xml:space="preserve"> протокол об определении участников по лоту </w:t>
      </w:r>
      <w:r w:rsidR="00CE5D28">
        <w:rPr>
          <w:color w:val="000000"/>
        </w:rPr>
        <w:t>№ 1</w:t>
      </w:r>
      <w:r w:rsidR="00C60079">
        <w:rPr>
          <w:color w:val="000000"/>
        </w:rPr>
        <w:t>, № 2, №3, № 4</w:t>
      </w:r>
      <w:r w:rsidR="00CE5D28">
        <w:rPr>
          <w:color w:val="000000"/>
        </w:rPr>
        <w:t>.</w:t>
      </w:r>
    </w:p>
    <w:p w:rsidR="00A37BC7" w:rsidRPr="00A37BC7" w:rsidRDefault="00A37BC7" w:rsidP="00E8255C">
      <w:pPr>
        <w:shd w:val="clear" w:color="auto" w:fill="FFFFFF"/>
        <w:ind w:firstLine="709"/>
        <w:jc w:val="both"/>
        <w:rPr>
          <w:color w:val="333333"/>
        </w:rPr>
      </w:pPr>
      <w:r w:rsidRPr="00A37BC7">
        <w:rPr>
          <w:color w:val="333333"/>
        </w:rPr>
        <w:t>Оператор не позднее следующего дня после подписания протокола об определении участников направляет в личный кабинет претендентов уведомления о признании их участниками аукциона или об отказе о признании участниками с указанием оснований отказа.</w:t>
      </w:r>
    </w:p>
    <w:p w:rsidR="004C0954" w:rsidRPr="004C0954" w:rsidRDefault="004C0954" w:rsidP="00672BC4">
      <w:pPr>
        <w:pStyle w:val="30"/>
        <w:spacing w:after="0"/>
        <w:ind w:left="0"/>
        <w:jc w:val="center"/>
        <w:rPr>
          <w:sz w:val="24"/>
          <w:szCs w:val="24"/>
        </w:rPr>
      </w:pPr>
    </w:p>
    <w:p w:rsidR="00CE5D28" w:rsidRDefault="00CE5D28" w:rsidP="00CE5D28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13. </w:t>
      </w:r>
      <w:r w:rsidRPr="00CE5D28">
        <w:rPr>
          <w:b/>
          <w:bCs/>
          <w:color w:val="000000"/>
        </w:rPr>
        <w:t>Порядок проведения процедуры аукциона</w:t>
      </w:r>
    </w:p>
    <w:p w:rsidR="00CE5D28" w:rsidRDefault="00CE5D28" w:rsidP="00CE5D28">
      <w:pPr>
        <w:shd w:val="clear" w:color="auto" w:fill="FFFFFF"/>
        <w:jc w:val="center"/>
        <w:rPr>
          <w:b/>
          <w:bCs/>
          <w:color w:val="000000"/>
        </w:rPr>
      </w:pP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Участники аукциона, проводимого в электронной форме, участвуют в аукционе под номерами, присвоенными оператором при регистрации заявки.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 xml:space="preserve">Электронный аукцион проводится на электронной площадке в день и время, указанные в </w:t>
      </w:r>
      <w:r w:rsidRPr="0031084E">
        <w:rPr>
          <w:color w:val="333333"/>
        </w:rPr>
        <w:t>информационном сообщении.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Аукцион не проводится в случаях, если: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5C1FEF">
        <w:rPr>
          <w:color w:val="333333"/>
        </w:rPr>
        <w:t>-на участие в торгах не подано или не принято ни одной заявки, либо принята только одна заявка;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-в результате рассмотрения заявок на участие в торгах все заявки отклонены;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-в результате рассмотрения заявок на участие в торгах участником признан только один претендент;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-аукцион (лоты) отменены организатором аукциона;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31084E">
        <w:rPr>
          <w:color w:val="333333"/>
        </w:rPr>
        <w:t>-этап подачи предложений о цене по аукциону (лоту) приостановлен</w:t>
      </w:r>
      <w:r w:rsidRPr="00AA62D9">
        <w:rPr>
          <w:color w:val="333333"/>
        </w:rPr>
        <w:t>.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 xml:space="preserve">С момента начала подачи предложений о цене в ходе электронного аукциона оператор обеспечивает в личном кабинете участника возможность ввода предложений о цене посредством штатного </w:t>
      </w:r>
      <w:r w:rsidRPr="0031084E">
        <w:rPr>
          <w:color w:val="333333"/>
        </w:rPr>
        <w:t>интерфейса отдельно по каждому лоту.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Предложение</w:t>
      </w:r>
      <w:r w:rsidR="00EB1058">
        <w:rPr>
          <w:color w:val="333333"/>
        </w:rPr>
        <w:t>м</w:t>
      </w:r>
      <w:r w:rsidRPr="00CE5D28">
        <w:rPr>
          <w:color w:val="333333"/>
        </w:rPr>
        <w:t xml:space="preserve"> о цене признается подписанное </w:t>
      </w:r>
      <w:r w:rsidR="0089750A">
        <w:rPr>
          <w:color w:val="333333"/>
        </w:rPr>
        <w:t>ЭП</w:t>
      </w:r>
      <w:r w:rsidRPr="00CE5D28">
        <w:rPr>
          <w:color w:val="333333"/>
        </w:rPr>
        <w:t xml:space="preserve"> участника ценовое предложение.</w:t>
      </w:r>
    </w:p>
    <w:p w:rsidR="00CE5D28" w:rsidRPr="00CE5D28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При подаче предложений о цене оператор обеспечивает конфиденциальность информации об участниках.</w:t>
      </w:r>
    </w:p>
    <w:p w:rsidR="00CE5D28" w:rsidRPr="0020448E" w:rsidRDefault="00CE5D28" w:rsidP="0098772D">
      <w:pPr>
        <w:shd w:val="clear" w:color="auto" w:fill="FFFFFF"/>
        <w:ind w:firstLine="709"/>
        <w:jc w:val="both"/>
        <w:rPr>
          <w:color w:val="333333"/>
        </w:rPr>
      </w:pPr>
      <w:r w:rsidRPr="0020448E">
        <w:rPr>
          <w:color w:val="000000"/>
        </w:rPr>
        <w:t>Аукцион проводится путем последовательного повышения участниками начальной цены продажи на величину</w:t>
      </w:r>
      <w:r w:rsidR="0031084E">
        <w:rPr>
          <w:color w:val="000000"/>
        </w:rPr>
        <w:t>, равную либо кратную величине</w:t>
      </w:r>
      <w:r w:rsidRPr="0020448E">
        <w:rPr>
          <w:color w:val="000000"/>
        </w:rPr>
        <w:t xml:space="preserve"> шага аукциона.</w:t>
      </w:r>
    </w:p>
    <w:p w:rsidR="00CE5D28" w:rsidRPr="0020448E" w:rsidRDefault="00CE5D28" w:rsidP="00E8255C">
      <w:pPr>
        <w:shd w:val="clear" w:color="auto" w:fill="FFFFFF"/>
        <w:ind w:firstLine="709"/>
        <w:jc w:val="both"/>
        <w:rPr>
          <w:color w:val="333333"/>
        </w:rPr>
      </w:pPr>
      <w:r w:rsidRPr="0020448E">
        <w:rPr>
          <w:color w:val="333333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E5D28" w:rsidRPr="00CE5D28" w:rsidRDefault="00CE5D28" w:rsidP="00E8255C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Со времени проведения процедуры аукциона оператором размещается:</w:t>
      </w:r>
    </w:p>
    <w:p w:rsidR="00CE5D28" w:rsidRPr="00CE5D28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-в открытой части электронной площадки — информация о начале проведения процедуры аукциона с указанием наименования имущества, начальной цене и текущего шага аукциона;</w:t>
      </w:r>
    </w:p>
    <w:p w:rsidR="00CE5D28" w:rsidRPr="00CE5D28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-в закрытой части электронной площадки — помимо информации, указанной в открытой части электронной площадки, также предложения о цене имущества и времени их поступления, величина повышени</w:t>
      </w:r>
      <w:r w:rsidR="001B34C4">
        <w:rPr>
          <w:color w:val="333333"/>
        </w:rPr>
        <w:t>я начальной цены (шаг аукциона),</w:t>
      </w:r>
      <w:r w:rsidRPr="00CE5D28">
        <w:rPr>
          <w:color w:val="333333"/>
        </w:rPr>
        <w:t xml:space="preserve"> время</w:t>
      </w:r>
      <w:r w:rsidR="001B34C4">
        <w:rPr>
          <w:color w:val="333333"/>
        </w:rPr>
        <w:t xml:space="preserve">, </w:t>
      </w:r>
      <w:r w:rsidRPr="00CE5D28">
        <w:rPr>
          <w:color w:val="333333"/>
        </w:rPr>
        <w:t>оставшееся до окончания приема предложений о цене имущества.</w:t>
      </w:r>
    </w:p>
    <w:p w:rsidR="00CE5D28" w:rsidRPr="00CE5D28" w:rsidRDefault="00EB1058" w:rsidP="007533A1">
      <w:pPr>
        <w:shd w:val="clear" w:color="auto" w:fill="FFFFFF"/>
        <w:ind w:firstLine="709"/>
        <w:jc w:val="both"/>
        <w:rPr>
          <w:color w:val="333333"/>
        </w:rPr>
      </w:pPr>
      <w:r>
        <w:rPr>
          <w:color w:val="333333"/>
        </w:rPr>
        <w:t>В течение</w:t>
      </w:r>
      <w:r w:rsidR="00CE5D28" w:rsidRPr="00CE5D28">
        <w:rPr>
          <w:color w:val="333333"/>
        </w:rPr>
        <w:t xml:space="preserve"> одного часа со времени начала проведения процедуры аукциона участникам предлагается заявить о приобретении имущества по начальной цене.</w:t>
      </w:r>
    </w:p>
    <w:p w:rsidR="00CE5D28" w:rsidRPr="00CE5D28" w:rsidRDefault="00CE5D28" w:rsidP="007533A1">
      <w:pPr>
        <w:shd w:val="clear" w:color="auto" w:fill="FFFFFF"/>
        <w:ind w:firstLine="709"/>
        <w:rPr>
          <w:color w:val="333333"/>
        </w:rPr>
      </w:pPr>
      <w:r w:rsidRPr="00FC08C2">
        <w:rPr>
          <w:color w:val="333333"/>
        </w:rPr>
        <w:t>В случае</w:t>
      </w:r>
      <w:r w:rsidRPr="00CE5D28">
        <w:rPr>
          <w:color w:val="333333"/>
        </w:rPr>
        <w:t xml:space="preserve"> если в течение указанного времени:</w:t>
      </w:r>
    </w:p>
    <w:p w:rsidR="00CE5D28" w:rsidRPr="00CE5D28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lastRenderedPageBreak/>
        <w:t>-поступило предложе</w:t>
      </w:r>
      <w:r w:rsidR="00EF177D">
        <w:rPr>
          <w:color w:val="333333"/>
        </w:rPr>
        <w:t xml:space="preserve">ние о начальной цене имущества, </w:t>
      </w:r>
      <w:r w:rsidRPr="00CE5D28">
        <w:rPr>
          <w:color w:val="333333"/>
        </w:rPr>
        <w:t xml:space="preserve">то время для представления следующих предложений об увеличении на шаг аукциона цене имущества продлевается </w:t>
      </w:r>
      <w:r w:rsidRPr="0031084E">
        <w:rPr>
          <w:color w:val="333333"/>
        </w:rPr>
        <w:t>на 10 минут со</w:t>
      </w:r>
      <w:r w:rsidRPr="00CE5D28">
        <w:rPr>
          <w:color w:val="333333"/>
        </w:rPr>
        <w:t xml:space="preserve"> времени представления каждого следующего предложения. Если </w:t>
      </w:r>
      <w:r w:rsidR="00EB1058">
        <w:rPr>
          <w:color w:val="333333"/>
        </w:rPr>
        <w:t>в течение</w:t>
      </w:r>
      <w:r w:rsidRPr="0031084E">
        <w:rPr>
          <w:color w:val="333333"/>
        </w:rPr>
        <w:t xml:space="preserve"> 10 минут после представления последнего предложения о цене имущества следующее</w:t>
      </w:r>
      <w:r w:rsidRPr="00CE5D28">
        <w:rPr>
          <w:color w:val="333333"/>
        </w:rPr>
        <w:t xml:space="preserve"> предложение не поступило, аукцион с помощью программно-аппаратных средств электронной площадки завершается;</w:t>
      </w:r>
    </w:p>
    <w:p w:rsidR="00CE5D28" w:rsidRPr="00CE5D28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E5D28" w:rsidRPr="00CE5D28" w:rsidRDefault="00CE5D28" w:rsidP="00E8255C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Программными средствами электронной площадки обеспечивается:</w:t>
      </w:r>
    </w:p>
    <w:p w:rsidR="00CE5D28" w:rsidRPr="00CE5D28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-исключение возможности подачи участником предложения о цене имущества, не соответствующего увеличению текущей цены на величину шага аукциона;</w:t>
      </w:r>
    </w:p>
    <w:p w:rsidR="00CE5D28" w:rsidRPr="00CE5D28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F177D" w:rsidRDefault="00EF177D" w:rsidP="007533A1">
      <w:pPr>
        <w:shd w:val="clear" w:color="auto" w:fill="FFFFFF"/>
        <w:ind w:firstLine="709"/>
        <w:jc w:val="center"/>
        <w:rPr>
          <w:b/>
          <w:bCs/>
          <w:color w:val="000000"/>
        </w:rPr>
      </w:pPr>
    </w:p>
    <w:p w:rsidR="00CE5D28" w:rsidRDefault="00EF177D" w:rsidP="00EF177D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14. </w:t>
      </w:r>
      <w:r w:rsidR="00CE5D28" w:rsidRPr="00CE5D28">
        <w:rPr>
          <w:b/>
          <w:bCs/>
          <w:color w:val="000000"/>
        </w:rPr>
        <w:t xml:space="preserve">Подведение итогов </w:t>
      </w:r>
      <w:r>
        <w:rPr>
          <w:b/>
          <w:bCs/>
          <w:color w:val="000000"/>
        </w:rPr>
        <w:t xml:space="preserve">открытого </w:t>
      </w:r>
      <w:r w:rsidR="00CE5D28" w:rsidRPr="00CE5D28">
        <w:rPr>
          <w:b/>
          <w:bCs/>
          <w:color w:val="000000"/>
        </w:rPr>
        <w:t>аукциона</w:t>
      </w:r>
    </w:p>
    <w:p w:rsidR="00171FAA" w:rsidRPr="00CE5D28" w:rsidRDefault="00171FAA" w:rsidP="00EF177D">
      <w:pPr>
        <w:shd w:val="clear" w:color="auto" w:fill="FFFFFF"/>
        <w:jc w:val="center"/>
        <w:rPr>
          <w:color w:val="333333"/>
        </w:rPr>
      </w:pPr>
    </w:p>
    <w:p w:rsidR="00CE5D28" w:rsidRPr="00CE5D28" w:rsidRDefault="00CE5D28" w:rsidP="00E44E55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Победителем аукциона признается участник, предложивший наиболее высокую цену имущества.</w:t>
      </w:r>
    </w:p>
    <w:p w:rsidR="00CE5D28" w:rsidRPr="00CE5D28" w:rsidRDefault="00CE5D28" w:rsidP="00E8255C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Ход проведения процедуры аукциона фиксируется оператором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E5D28" w:rsidRPr="00CE5D28" w:rsidRDefault="00CE5D28" w:rsidP="00E8255C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 xml:space="preserve">Протокол об итогах аукциона удостоверяет право победителя на заключение договора купли-продажи имущества и подписывается организатором аукциона в течение </w:t>
      </w:r>
      <w:r w:rsidRPr="00F02281">
        <w:rPr>
          <w:color w:val="333333"/>
        </w:rPr>
        <w:t>одного часа с момента</w:t>
      </w:r>
      <w:r w:rsidRPr="00CE5D28">
        <w:rPr>
          <w:color w:val="333333"/>
        </w:rPr>
        <w:t xml:space="preserve"> получения электронного журнала, </w:t>
      </w:r>
      <w:r w:rsidRPr="00F02281">
        <w:rPr>
          <w:color w:val="333333"/>
        </w:rPr>
        <w:t>но не позднее рабочего дня, следующего за днем подведения итогов аукциона.</w:t>
      </w:r>
    </w:p>
    <w:p w:rsidR="00CE5D28" w:rsidRPr="00CE5D28" w:rsidRDefault="00CE5D28" w:rsidP="00912107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CE5D28" w:rsidRPr="00CE5D28" w:rsidRDefault="00CE5D28" w:rsidP="00EF177D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Аукцион признается несостоявшимся в следующих случаях:</w:t>
      </w:r>
    </w:p>
    <w:p w:rsidR="00CE5D28" w:rsidRPr="00CE5D28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-не было подано ни одной заявки на участие</w:t>
      </w:r>
      <w:r w:rsidR="00EB1058">
        <w:rPr>
          <w:color w:val="333333"/>
        </w:rPr>
        <w:t>,</w:t>
      </w:r>
      <w:r w:rsidRPr="00CE5D28">
        <w:rPr>
          <w:color w:val="333333"/>
        </w:rPr>
        <w:t xml:space="preserve"> либо ни один из претендентов не признан участником;</w:t>
      </w:r>
    </w:p>
    <w:p w:rsidR="00CE5D28" w:rsidRPr="00CE5D28" w:rsidRDefault="00CE5D28" w:rsidP="007533A1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-принято решение о признании только одного претендента участником;</w:t>
      </w:r>
    </w:p>
    <w:p w:rsidR="00CE5D28" w:rsidRPr="00CE5D28" w:rsidRDefault="00CE5D28" w:rsidP="007533A1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-ни один из участников не сделал предложения о начальной цене имущества.</w:t>
      </w:r>
    </w:p>
    <w:p w:rsidR="00CE5D28" w:rsidRPr="00CE5D28" w:rsidRDefault="00CE5D28" w:rsidP="007533A1">
      <w:pPr>
        <w:shd w:val="clear" w:color="auto" w:fill="FFFFFF"/>
        <w:ind w:firstLine="709"/>
        <w:rPr>
          <w:color w:val="333333"/>
        </w:rPr>
      </w:pPr>
      <w:r w:rsidRPr="00FC08C2">
        <w:rPr>
          <w:color w:val="333333"/>
        </w:rPr>
        <w:t>Решение</w:t>
      </w:r>
      <w:r w:rsidRPr="00CE5D28">
        <w:rPr>
          <w:color w:val="333333"/>
        </w:rPr>
        <w:t xml:space="preserve"> о признании аукциона несостоявшимся оформляется протоколом.</w:t>
      </w:r>
    </w:p>
    <w:p w:rsidR="00CE5D28" w:rsidRPr="005E5DEB" w:rsidRDefault="00CE5D28" w:rsidP="007533A1">
      <w:pPr>
        <w:shd w:val="clear" w:color="auto" w:fill="FFFFFF"/>
        <w:ind w:firstLine="709"/>
        <w:jc w:val="both"/>
        <w:rPr>
          <w:color w:val="333333"/>
        </w:rPr>
      </w:pPr>
      <w:r w:rsidRPr="005E5DEB">
        <w:rPr>
          <w:color w:val="000000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E5D28" w:rsidRPr="00CE5D28" w:rsidRDefault="00CE5D28" w:rsidP="00E44E55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-наименование имущества и иные позволяющие его индивидуализировать сведения;</w:t>
      </w:r>
    </w:p>
    <w:p w:rsidR="00CE5D28" w:rsidRPr="00CE5D28" w:rsidRDefault="00CE5D28" w:rsidP="007533A1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-цена сделки;</w:t>
      </w:r>
    </w:p>
    <w:p w:rsidR="00CE5D28" w:rsidRDefault="00CE5D28" w:rsidP="007533A1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-фамилия, имя, отчество физического лица или наименование юридического лица — победителя.</w:t>
      </w:r>
    </w:p>
    <w:p w:rsidR="00EF177D" w:rsidRPr="00CE5D28" w:rsidRDefault="00EF177D" w:rsidP="007533A1">
      <w:pPr>
        <w:shd w:val="clear" w:color="auto" w:fill="FFFFFF"/>
        <w:ind w:firstLine="709"/>
        <w:jc w:val="center"/>
        <w:rPr>
          <w:color w:val="333333"/>
        </w:rPr>
      </w:pPr>
    </w:p>
    <w:p w:rsidR="00CE5D28" w:rsidRDefault="00EF177D" w:rsidP="00EF177D">
      <w:pPr>
        <w:shd w:val="clear" w:color="auto" w:fill="FFFFFF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15. </w:t>
      </w:r>
      <w:r w:rsidR="00CE5D28" w:rsidRPr="00CE5D28">
        <w:rPr>
          <w:b/>
          <w:bCs/>
          <w:color w:val="333333"/>
        </w:rPr>
        <w:t>Заключение договора купли-продажи по итогам аукциона</w:t>
      </w:r>
    </w:p>
    <w:p w:rsidR="00EF177D" w:rsidRPr="00CE5D28" w:rsidRDefault="00EF177D" w:rsidP="00EF177D">
      <w:pPr>
        <w:shd w:val="clear" w:color="auto" w:fill="FFFFFF"/>
        <w:jc w:val="center"/>
        <w:rPr>
          <w:color w:val="333333"/>
        </w:rPr>
      </w:pPr>
    </w:p>
    <w:p w:rsidR="00CE5D28" w:rsidRPr="00CE5D28" w:rsidRDefault="00CE5D28" w:rsidP="00912107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Заключение договора купли-продажи с победителем по итогам аукциона осуществляется в форме электронного документа.</w:t>
      </w:r>
    </w:p>
    <w:p w:rsidR="00CE5D28" w:rsidRPr="00F02281" w:rsidRDefault="00CE5D28" w:rsidP="00912107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lastRenderedPageBreak/>
        <w:t>Договор купли-продажи заключается между продавцом и победителем аукциона в соответствии с формой договора купли-продаж</w:t>
      </w:r>
      <w:r w:rsidR="009B3671">
        <w:rPr>
          <w:color w:val="333333"/>
        </w:rPr>
        <w:t>и, опубликованной в п</w:t>
      </w:r>
      <w:r w:rsidR="00EF177D">
        <w:rPr>
          <w:color w:val="333333"/>
        </w:rPr>
        <w:t>риложении 2</w:t>
      </w:r>
      <w:r w:rsidR="00A40BDC" w:rsidRPr="005E5DEB">
        <w:t>к условиям приватизации по проведению в 202</w:t>
      </w:r>
      <w:r w:rsidR="00C60079">
        <w:t>1</w:t>
      </w:r>
      <w:r w:rsidR="00A40BDC" w:rsidRPr="005E5DEB">
        <w:t xml:space="preserve"> году открытого аукциона в электронной форме на объект</w:t>
      </w:r>
      <w:r w:rsidR="00B15A68">
        <w:t>ы</w:t>
      </w:r>
      <w:r w:rsidR="00A40BDC" w:rsidRPr="005E5DEB">
        <w:t xml:space="preserve"> муниципального имущества </w:t>
      </w:r>
      <w:r w:rsidR="00281348">
        <w:t>Таргизского</w:t>
      </w:r>
      <w:r w:rsidR="00A40BDC" w:rsidRPr="005E5DEB">
        <w:t xml:space="preserve"> муниципального образования</w:t>
      </w:r>
      <w:r w:rsidRPr="00CE5D28">
        <w:rPr>
          <w:color w:val="333333"/>
        </w:rPr>
        <w:t xml:space="preserve">, в </w:t>
      </w:r>
      <w:r w:rsidRPr="00F02281">
        <w:rPr>
          <w:color w:val="333333"/>
        </w:rPr>
        <w:t>течение 5 (пяти) рабочих дней с даты подведения итогов аукциона.</w:t>
      </w:r>
    </w:p>
    <w:p w:rsidR="00C4683D" w:rsidRDefault="00CE5D28" w:rsidP="00912107">
      <w:pPr>
        <w:shd w:val="clear" w:color="auto" w:fill="FFFFFF"/>
        <w:ind w:firstLine="709"/>
        <w:jc w:val="both"/>
        <w:rPr>
          <w:color w:val="333333"/>
        </w:rPr>
      </w:pPr>
      <w:r w:rsidRPr="00F02281">
        <w:rPr>
          <w:color w:val="333333"/>
        </w:rPr>
        <w:t>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00176A" w:rsidRP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>УФК по Иркутской области (Муниципальное казенное учреждение «Администрация Таргизского муниципального образования»)</w:t>
      </w:r>
    </w:p>
    <w:p w:rsidR="0000176A" w:rsidRP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>Код ГАД 986</w:t>
      </w:r>
    </w:p>
    <w:p w:rsidR="0000176A" w:rsidRP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>КБК 20229999100000150</w:t>
      </w:r>
    </w:p>
    <w:p w:rsidR="0000176A" w:rsidRP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>БИК 012520101</w:t>
      </w:r>
    </w:p>
    <w:p w:rsidR="0000176A" w:rsidRP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 xml:space="preserve">Отделение Иркутск Банка России //УФК по Иркутской области г. Иркутск          </w:t>
      </w:r>
    </w:p>
    <w:p w:rsidR="0000176A" w:rsidRP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>Казначейский счет 03100643000000013400</w:t>
      </w:r>
    </w:p>
    <w:p w:rsidR="0000176A" w:rsidRP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>Банковский счет 40102810145370000026</w:t>
      </w:r>
    </w:p>
    <w:p w:rsidR="0000176A" w:rsidRP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>№ лицевого счета 04343004200</w:t>
      </w:r>
    </w:p>
    <w:p w:rsidR="0000176A" w:rsidRP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>ИНН (ГАД) 3815009829</w:t>
      </w:r>
    </w:p>
    <w:p w:rsidR="0000176A" w:rsidRP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>КПП (ГАД) 381501001</w:t>
      </w:r>
    </w:p>
    <w:p w:rsidR="0000176A" w:rsidRPr="0000176A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>ОГРН 1053815025934</w:t>
      </w:r>
    </w:p>
    <w:p w:rsidR="0000176A" w:rsidRPr="00F02281" w:rsidRDefault="0000176A" w:rsidP="0000176A">
      <w:pPr>
        <w:shd w:val="clear" w:color="auto" w:fill="FFFFFF"/>
        <w:ind w:firstLine="709"/>
        <w:jc w:val="both"/>
        <w:rPr>
          <w:color w:val="333333"/>
        </w:rPr>
      </w:pPr>
      <w:r w:rsidRPr="0000176A">
        <w:rPr>
          <w:color w:val="333333"/>
        </w:rPr>
        <w:t>ОКТМО 25650422</w:t>
      </w:r>
    </w:p>
    <w:p w:rsidR="00C4683D" w:rsidRPr="005E5DEB" w:rsidRDefault="004D3E26" w:rsidP="00912107">
      <w:pPr>
        <w:ind w:firstLine="709"/>
        <w:jc w:val="both"/>
      </w:pPr>
      <w:r w:rsidRPr="004D3E26">
        <w:t>УФК по Иркутской области (Муниципальное казенное учреждение «Администрация Таргизского муниципального образования»)</w:t>
      </w:r>
      <w:r w:rsidR="00A40BDC" w:rsidRPr="004D3E26">
        <w:t xml:space="preserve">, расчетный счет </w:t>
      </w:r>
      <w:r w:rsidR="00A40BDC" w:rsidRPr="004D3E26">
        <w:br/>
      </w:r>
      <w:r w:rsidR="00C4683D" w:rsidRPr="004D3E26">
        <w:t xml:space="preserve">№ </w:t>
      </w:r>
      <w:r w:rsidR="005D1F4D" w:rsidRPr="004D3E26">
        <w:t>03100643000000013400</w:t>
      </w:r>
      <w:r w:rsidR="00C4683D" w:rsidRPr="007947CE">
        <w:t>,</w:t>
      </w:r>
      <w:r w:rsidR="00BF607A" w:rsidRPr="007947CE">
        <w:t xml:space="preserve"> код </w:t>
      </w:r>
      <w:r w:rsidR="007947CE">
        <w:t>98611402050101000410</w:t>
      </w:r>
      <w:r w:rsidR="00C4683D" w:rsidRPr="007947CE">
        <w:t xml:space="preserve"> «</w:t>
      </w:r>
      <w:r w:rsidR="007947CE" w:rsidRPr="007947CE">
        <w:t>Доходы от реализации имущества, находящегося в собственности поселений</w:t>
      </w:r>
      <w:r w:rsidR="00C4683D" w:rsidRPr="007947CE">
        <w:t xml:space="preserve">», </w:t>
      </w:r>
      <w:r w:rsidR="00C4683D" w:rsidRPr="004D3E26">
        <w:t xml:space="preserve">ИНН </w:t>
      </w:r>
      <w:r w:rsidRPr="004D3E26">
        <w:t>3815009829</w:t>
      </w:r>
      <w:r w:rsidR="00C4683D" w:rsidRPr="004D3E26">
        <w:t>,</w:t>
      </w:r>
      <w:r w:rsidR="00C4683D" w:rsidRPr="007947CE">
        <w:t xml:space="preserve"> </w:t>
      </w:r>
      <w:r w:rsidR="00C4683D" w:rsidRPr="004D3E26">
        <w:t xml:space="preserve">КПП </w:t>
      </w:r>
      <w:r w:rsidRPr="004D3E26">
        <w:t>381501001</w:t>
      </w:r>
      <w:r w:rsidR="00C4683D" w:rsidRPr="004D3E26">
        <w:t xml:space="preserve">, ОКТМО </w:t>
      </w:r>
      <w:r w:rsidRPr="004D3E26">
        <w:t>25650422</w:t>
      </w:r>
      <w:r w:rsidR="00C4683D" w:rsidRPr="004D3E26">
        <w:t>,</w:t>
      </w:r>
      <w:r w:rsidR="00656D4E">
        <w:t xml:space="preserve"> </w:t>
      </w:r>
      <w:r w:rsidR="00656D4E" w:rsidRPr="00656D4E">
        <w:t>Отделение Иркутск Банка России //УФК по Иркутс</w:t>
      </w:r>
      <w:r w:rsidR="00656D4E">
        <w:t>кой области г. Иркутск</w:t>
      </w:r>
      <w:r>
        <w:t xml:space="preserve">, </w:t>
      </w:r>
      <w:r w:rsidRPr="004D3E26">
        <w:t>БИК 012520101</w:t>
      </w:r>
      <w:r w:rsidR="00C4683D" w:rsidRPr="004D3E26">
        <w:t>.</w:t>
      </w:r>
    </w:p>
    <w:p w:rsidR="00CE5D28" w:rsidRPr="00CE5D28" w:rsidRDefault="00CE5D28" w:rsidP="00912107">
      <w:pPr>
        <w:shd w:val="clear" w:color="auto" w:fill="FFFFFF"/>
        <w:ind w:firstLine="709"/>
        <w:jc w:val="both"/>
        <w:rPr>
          <w:color w:val="333333"/>
        </w:rPr>
      </w:pPr>
      <w:r w:rsidRPr="005E5DEB">
        <w:rPr>
          <w:color w:val="333333"/>
        </w:rPr>
        <w:t>Задаток, внесенный победителем аукциона, засчитывается в</w:t>
      </w:r>
      <w:r w:rsidRPr="00CE5D28">
        <w:rPr>
          <w:color w:val="333333"/>
        </w:rPr>
        <w:t xml:space="preserve"> счет оплаты приобретаемого имущества.</w:t>
      </w:r>
    </w:p>
    <w:p w:rsidR="00CE5D28" w:rsidRPr="00CE5D28" w:rsidRDefault="00CE5D28" w:rsidP="00912107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При уклонении (отказе) победителя аукциона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:rsidR="00CE5D28" w:rsidRPr="00CE5D28" w:rsidRDefault="00CE5D28" w:rsidP="00171FAA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>Факт оплаты подтверждается выпиской со счета Продавца о поступлении денежных средств в размере и в порядке</w:t>
      </w:r>
      <w:r w:rsidR="00D34595">
        <w:rPr>
          <w:color w:val="333333"/>
        </w:rPr>
        <w:t>,</w:t>
      </w:r>
      <w:r w:rsidRPr="00CE5D28">
        <w:rPr>
          <w:color w:val="333333"/>
        </w:rPr>
        <w:t xml:space="preserve"> указанном в договоре купли-продажи.</w:t>
      </w:r>
    </w:p>
    <w:p w:rsidR="00CE5D28" w:rsidRPr="00CE5D28" w:rsidRDefault="00CE5D28" w:rsidP="00912107">
      <w:pPr>
        <w:shd w:val="clear" w:color="auto" w:fill="FFFFFF"/>
        <w:ind w:firstLine="709"/>
        <w:jc w:val="both"/>
        <w:rPr>
          <w:color w:val="333333"/>
        </w:rPr>
      </w:pPr>
      <w:r w:rsidRPr="00CE5D28">
        <w:rPr>
          <w:color w:val="333333"/>
        </w:rPr>
        <w:t xml:space="preserve">Передача имущества осуществляется путем подписания акта приема-передачи в </w:t>
      </w:r>
      <w:r w:rsidRPr="00F02281">
        <w:rPr>
          <w:color w:val="333333"/>
        </w:rPr>
        <w:t>течение 10 (десяти) календарных дней с момента</w:t>
      </w:r>
      <w:r w:rsidRPr="00CE5D28">
        <w:rPr>
          <w:color w:val="333333"/>
        </w:rPr>
        <w:t xml:space="preserve"> зачисления денежных средств в полном объеме на счет продавца.</w:t>
      </w:r>
    </w:p>
    <w:p w:rsidR="00CE5D28" w:rsidRPr="00CE5D28" w:rsidRDefault="00CE5D28" w:rsidP="00D34595">
      <w:pPr>
        <w:shd w:val="clear" w:color="auto" w:fill="FFFFFF"/>
        <w:ind w:firstLine="709"/>
        <w:rPr>
          <w:color w:val="333333"/>
        </w:rPr>
      </w:pPr>
      <w:r w:rsidRPr="00CE5D28">
        <w:rPr>
          <w:color w:val="333333"/>
        </w:rPr>
        <w:t>Оформление права собственности на муниципальное имущество осуществляется в соответствии с законодательством Российской Федерации.</w:t>
      </w:r>
    </w:p>
    <w:p w:rsidR="00D34595" w:rsidRDefault="00D34595" w:rsidP="00D34595">
      <w:pPr>
        <w:shd w:val="clear" w:color="auto" w:fill="FFFFFF"/>
        <w:spacing w:before="75" w:after="75"/>
        <w:jc w:val="center"/>
        <w:rPr>
          <w:b/>
          <w:bCs/>
          <w:color w:val="333333"/>
        </w:rPr>
      </w:pPr>
    </w:p>
    <w:p w:rsidR="00CE5D28" w:rsidRDefault="00D34595" w:rsidP="00D34595">
      <w:pPr>
        <w:shd w:val="clear" w:color="auto" w:fill="FFFFFF"/>
        <w:spacing w:before="75" w:after="75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16. </w:t>
      </w:r>
      <w:r w:rsidR="00CE5D28" w:rsidRPr="00CE5D28">
        <w:rPr>
          <w:b/>
          <w:bCs/>
          <w:color w:val="333333"/>
        </w:rPr>
        <w:t>Заключительные положения</w:t>
      </w:r>
    </w:p>
    <w:p w:rsidR="00256478" w:rsidRPr="00CE5D28" w:rsidRDefault="00256478" w:rsidP="00D34595">
      <w:pPr>
        <w:shd w:val="clear" w:color="auto" w:fill="FFFFFF"/>
        <w:spacing w:before="75" w:after="75"/>
        <w:jc w:val="center"/>
        <w:rPr>
          <w:color w:val="333333"/>
        </w:rPr>
      </w:pPr>
    </w:p>
    <w:p w:rsidR="00D34595" w:rsidRDefault="00CE5D28" w:rsidP="00171FAA">
      <w:pPr>
        <w:pStyle w:val="30"/>
        <w:spacing w:after="0"/>
        <w:ind w:left="0" w:firstLine="709"/>
        <w:jc w:val="both"/>
        <w:rPr>
          <w:color w:val="333333"/>
          <w:sz w:val="24"/>
          <w:szCs w:val="24"/>
        </w:rPr>
      </w:pPr>
      <w:r w:rsidRPr="00CE5D28">
        <w:rPr>
          <w:color w:val="333333"/>
          <w:sz w:val="24"/>
          <w:szCs w:val="24"/>
        </w:rPr>
        <w:t xml:space="preserve">Все вопросы, касающиеся проведения продажи муниципального имущества в электронной форме, </w:t>
      </w:r>
      <w:r w:rsidR="00AD4877">
        <w:rPr>
          <w:color w:val="333333"/>
          <w:sz w:val="24"/>
          <w:szCs w:val="24"/>
        </w:rPr>
        <w:t xml:space="preserve">не нашедшие отражения в </w:t>
      </w:r>
      <w:r w:rsidR="00AD4877" w:rsidRPr="00F02281">
        <w:rPr>
          <w:color w:val="333333"/>
          <w:sz w:val="24"/>
          <w:szCs w:val="24"/>
        </w:rPr>
        <w:t>настоящи</w:t>
      </w:r>
      <w:r w:rsidR="00173F70" w:rsidRPr="00F02281">
        <w:rPr>
          <w:color w:val="333333"/>
          <w:sz w:val="24"/>
          <w:szCs w:val="24"/>
        </w:rPr>
        <w:t>х</w:t>
      </w:r>
      <w:r w:rsidR="003A0BA5">
        <w:rPr>
          <w:color w:val="333333"/>
          <w:sz w:val="24"/>
          <w:szCs w:val="24"/>
        </w:rPr>
        <w:t xml:space="preserve"> </w:t>
      </w:r>
      <w:r w:rsidR="00AD4877" w:rsidRPr="00F02281">
        <w:rPr>
          <w:sz w:val="24"/>
          <w:szCs w:val="24"/>
        </w:rPr>
        <w:t>у</w:t>
      </w:r>
      <w:r w:rsidR="00F02281" w:rsidRPr="00F02281">
        <w:rPr>
          <w:sz w:val="24"/>
          <w:szCs w:val="24"/>
        </w:rPr>
        <w:t>словия</w:t>
      </w:r>
      <w:r w:rsidR="00173F70" w:rsidRPr="00F02281">
        <w:rPr>
          <w:sz w:val="24"/>
          <w:szCs w:val="24"/>
        </w:rPr>
        <w:t>х</w:t>
      </w:r>
      <w:r w:rsidR="00AD4877" w:rsidRPr="00F02281">
        <w:rPr>
          <w:sz w:val="24"/>
          <w:szCs w:val="24"/>
        </w:rPr>
        <w:t xml:space="preserve"> приватизации по проведению в 202</w:t>
      </w:r>
      <w:r w:rsidR="00C60079">
        <w:rPr>
          <w:sz w:val="24"/>
          <w:szCs w:val="24"/>
        </w:rPr>
        <w:t>1</w:t>
      </w:r>
      <w:r w:rsidR="00AD4877" w:rsidRPr="00F02281">
        <w:rPr>
          <w:sz w:val="24"/>
          <w:szCs w:val="24"/>
        </w:rPr>
        <w:t xml:space="preserve"> году открытого аукциона в электронной форме на объект муниципального имущества </w:t>
      </w:r>
      <w:r w:rsidR="00281348">
        <w:rPr>
          <w:sz w:val="24"/>
          <w:szCs w:val="24"/>
        </w:rPr>
        <w:t>Таргизского</w:t>
      </w:r>
      <w:r w:rsidR="00AD4877" w:rsidRPr="00F02281">
        <w:rPr>
          <w:sz w:val="24"/>
          <w:szCs w:val="24"/>
        </w:rPr>
        <w:t xml:space="preserve"> муниципального образования</w:t>
      </w:r>
      <w:r w:rsidRPr="00CE5D28">
        <w:rPr>
          <w:color w:val="333333"/>
          <w:sz w:val="24"/>
          <w:szCs w:val="24"/>
        </w:rPr>
        <w:t>, регулируются законода</w:t>
      </w:r>
      <w:r w:rsidR="00D34595">
        <w:rPr>
          <w:color w:val="333333"/>
          <w:sz w:val="24"/>
          <w:szCs w:val="24"/>
        </w:rPr>
        <w:t>тельством Российской Федерации.</w:t>
      </w:r>
    </w:p>
    <w:p w:rsidR="004D3E26" w:rsidRDefault="004D3E26" w:rsidP="00A804AA">
      <w:pPr>
        <w:pStyle w:val="30"/>
        <w:spacing w:after="0"/>
        <w:ind w:left="0"/>
        <w:rPr>
          <w:sz w:val="24"/>
          <w:szCs w:val="24"/>
        </w:rPr>
      </w:pPr>
    </w:p>
    <w:p w:rsidR="00A804AA" w:rsidRDefault="00A804AA" w:rsidP="00A804AA">
      <w:pPr>
        <w:pStyle w:val="3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Глава Таргизского муниципального образования</w:t>
      </w:r>
    </w:p>
    <w:p w:rsidR="00460ED9" w:rsidRDefault="004D3E26" w:rsidP="00145B51">
      <w:r>
        <w:t>В.М.Киндрачук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88"/>
        <w:gridCol w:w="5066"/>
      </w:tblGrid>
      <w:tr w:rsidR="00F47680" w:rsidTr="007E0DE8">
        <w:trPr>
          <w:trHeight w:val="1905"/>
        </w:trPr>
        <w:tc>
          <w:tcPr>
            <w:tcW w:w="4409" w:type="dxa"/>
          </w:tcPr>
          <w:p w:rsidR="00F47680" w:rsidRDefault="00F47680" w:rsidP="00145B51"/>
        </w:tc>
        <w:tc>
          <w:tcPr>
            <w:tcW w:w="5160" w:type="dxa"/>
          </w:tcPr>
          <w:p w:rsidR="00F47680" w:rsidRDefault="00F47680" w:rsidP="00F47680">
            <w:r>
              <w:t>Приложение 1</w:t>
            </w:r>
          </w:p>
          <w:p w:rsidR="00F47680" w:rsidRDefault="00F47680" w:rsidP="00F47680">
            <w:r>
              <w:t xml:space="preserve">к условиям приватизации по проведению </w:t>
            </w:r>
          </w:p>
          <w:p w:rsidR="00F47680" w:rsidRDefault="00F47680" w:rsidP="00F47680">
            <w:r>
              <w:t>в 2021 году открытого</w:t>
            </w:r>
            <w:r w:rsidR="00785CE6">
              <w:t xml:space="preserve"> </w:t>
            </w:r>
            <w:r w:rsidR="005E7FCC">
              <w:t xml:space="preserve">аукциона в </w:t>
            </w:r>
            <w:r>
              <w:t xml:space="preserve">электронной </w:t>
            </w:r>
          </w:p>
          <w:p w:rsidR="00F47680" w:rsidRDefault="00F47680" w:rsidP="00F47680">
            <w:r>
              <w:t>форме</w:t>
            </w:r>
            <w:r w:rsidR="00785CE6">
              <w:t xml:space="preserve"> </w:t>
            </w:r>
            <w:r>
              <w:t>на объект муниципального имущества</w:t>
            </w:r>
          </w:p>
          <w:p w:rsidR="00F47680" w:rsidRDefault="001F0604" w:rsidP="00F47680">
            <w:r>
              <w:t>Таргизского</w:t>
            </w:r>
            <w:r w:rsidR="00785CE6">
              <w:t xml:space="preserve"> </w:t>
            </w:r>
            <w:r w:rsidR="00F47680">
              <w:t>муниципального образования</w:t>
            </w:r>
          </w:p>
          <w:p w:rsidR="00F47680" w:rsidRPr="007E0DE8" w:rsidRDefault="00F47680" w:rsidP="007E0DE8">
            <w:pPr>
              <w:jc w:val="center"/>
              <w:rPr>
                <w:b/>
                <w:kern w:val="3"/>
                <w:szCs w:val="20"/>
                <w:lang w:eastAsia="en-US"/>
              </w:rPr>
            </w:pPr>
          </w:p>
          <w:p w:rsidR="00F47680" w:rsidRDefault="00F47680" w:rsidP="00145B51"/>
        </w:tc>
      </w:tr>
    </w:tbl>
    <w:p w:rsidR="00460ED9" w:rsidRDefault="00460ED9" w:rsidP="00145B51"/>
    <w:p w:rsidR="00D80D4C" w:rsidRPr="00071F17" w:rsidRDefault="00D80D4C" w:rsidP="00D80D4C">
      <w:pPr>
        <w:suppressAutoHyphens/>
        <w:autoSpaceDN w:val="0"/>
        <w:spacing w:line="192" w:lineRule="auto"/>
        <w:jc w:val="center"/>
        <w:rPr>
          <w:b/>
          <w:kern w:val="3"/>
          <w:szCs w:val="20"/>
          <w:lang w:eastAsia="en-US"/>
        </w:rPr>
      </w:pPr>
      <w:r w:rsidRPr="00071F17">
        <w:rPr>
          <w:b/>
          <w:kern w:val="3"/>
          <w:szCs w:val="20"/>
          <w:lang w:eastAsia="en-US"/>
        </w:rPr>
        <w:t>ЗАЯВКА НА УЧАСТИЕ В АУКЦИОНЕ</w:t>
      </w:r>
    </w:p>
    <w:p w:rsidR="00D80D4C" w:rsidRPr="00071F17" w:rsidRDefault="00D80D4C" w:rsidP="00D80D4C">
      <w:pPr>
        <w:suppressAutoHyphens/>
        <w:autoSpaceDN w:val="0"/>
        <w:spacing w:line="192" w:lineRule="auto"/>
        <w:jc w:val="center"/>
        <w:rPr>
          <w:b/>
          <w:kern w:val="3"/>
          <w:szCs w:val="20"/>
          <w:lang w:eastAsia="en-US"/>
        </w:rPr>
      </w:pPr>
      <w:r w:rsidRPr="00071F17">
        <w:rPr>
          <w:b/>
          <w:kern w:val="3"/>
          <w:szCs w:val="20"/>
          <w:lang w:eastAsia="en-US"/>
        </w:rPr>
        <w:t>В ЭЛЕКТРОННОЙ ФОРМЕ</w:t>
      </w:r>
    </w:p>
    <w:p w:rsidR="00D80D4C" w:rsidRPr="00071F17" w:rsidRDefault="00A931CF" w:rsidP="00D80D4C">
      <w:pPr>
        <w:suppressAutoHyphens/>
        <w:autoSpaceDN w:val="0"/>
        <w:spacing w:line="192" w:lineRule="auto"/>
        <w:jc w:val="center"/>
        <w:rPr>
          <w:b/>
          <w:kern w:val="3"/>
          <w:szCs w:val="20"/>
          <w:lang w:eastAsia="en-US"/>
        </w:rPr>
      </w:pPr>
      <w:r w:rsidRPr="00071F17">
        <w:rPr>
          <w:b/>
          <w:kern w:val="3"/>
          <w:szCs w:val="20"/>
          <w:lang w:eastAsia="en-US"/>
        </w:rPr>
        <w:t xml:space="preserve">по продаже объекта </w:t>
      </w:r>
      <w:r w:rsidR="009C3038" w:rsidRPr="00071F17">
        <w:rPr>
          <w:b/>
          <w:kern w:val="3"/>
          <w:szCs w:val="20"/>
          <w:lang w:eastAsia="en-US"/>
        </w:rPr>
        <w:t>лота №</w:t>
      </w:r>
    </w:p>
    <w:p w:rsidR="00D80D4C" w:rsidRPr="00071F17" w:rsidRDefault="00D80D4C" w:rsidP="00D80D4C">
      <w:pPr>
        <w:suppressAutoHyphens/>
        <w:autoSpaceDN w:val="0"/>
        <w:spacing w:line="204" w:lineRule="auto"/>
        <w:jc w:val="right"/>
        <w:rPr>
          <w:kern w:val="3"/>
          <w:szCs w:val="20"/>
          <w:lang w:eastAsia="en-US"/>
        </w:rPr>
      </w:pPr>
      <w:bookmarkStart w:id="1" w:name="OLE_LINK5"/>
      <w:bookmarkStart w:id="2" w:name="OLE_LINK6"/>
    </w:p>
    <w:p w:rsidR="00D80D4C" w:rsidRPr="00071F17" w:rsidRDefault="00D80D4C" w:rsidP="00D80D4C">
      <w:pPr>
        <w:suppressAutoHyphens/>
        <w:autoSpaceDN w:val="0"/>
        <w:spacing w:line="204" w:lineRule="auto"/>
        <w:jc w:val="right"/>
        <w:rPr>
          <w:kern w:val="3"/>
          <w:lang w:eastAsia="en-US"/>
        </w:rPr>
      </w:pPr>
      <w:r w:rsidRPr="00071F17">
        <w:rPr>
          <w:kern w:val="3"/>
          <w:lang w:eastAsia="en-US"/>
        </w:rPr>
        <w:t>________________________________________________________________________________________________________</w:t>
      </w:r>
    </w:p>
    <w:p w:rsidR="00D80D4C" w:rsidRPr="00071F17" w:rsidRDefault="00D80D4C" w:rsidP="00D80D4C">
      <w:pPr>
        <w:suppressAutoHyphens/>
        <w:autoSpaceDN w:val="0"/>
        <w:spacing w:line="192" w:lineRule="auto"/>
        <w:jc w:val="center"/>
        <w:rPr>
          <w:kern w:val="3"/>
          <w:lang w:eastAsia="en-US"/>
        </w:rPr>
      </w:pPr>
      <w:r w:rsidRPr="00071F17">
        <w:rPr>
          <w:kern w:val="3"/>
          <w:lang w:eastAsia="en-US"/>
        </w:rPr>
        <w:t xml:space="preserve"> (наименование организатора)</w:t>
      </w:r>
      <w:bookmarkEnd w:id="1"/>
      <w:bookmarkEnd w:id="2"/>
    </w:p>
    <w:p w:rsidR="00D80D4C" w:rsidRPr="00071F17" w:rsidRDefault="00D80D4C" w:rsidP="00D80D4C">
      <w:pPr>
        <w:suppressAutoHyphens/>
        <w:autoSpaceDN w:val="0"/>
        <w:spacing w:line="204" w:lineRule="auto"/>
        <w:rPr>
          <w:kern w:val="3"/>
          <w:lang w:eastAsia="en-US"/>
        </w:rPr>
      </w:pPr>
      <w:r w:rsidRPr="00071F17">
        <w:rPr>
          <w:b/>
          <w:kern w:val="3"/>
          <w:lang w:eastAsia="en-US"/>
        </w:rPr>
        <w:t>Претендент</w:t>
      </w:r>
    </w:p>
    <w:p w:rsidR="00D80D4C" w:rsidRPr="00071F17" w:rsidRDefault="00D80D4C" w:rsidP="00D80D4C">
      <w:pPr>
        <w:suppressAutoHyphens/>
        <w:autoSpaceDN w:val="0"/>
        <w:spacing w:line="204" w:lineRule="auto"/>
        <w:jc w:val="both"/>
        <w:rPr>
          <w:kern w:val="3"/>
          <w:lang w:eastAsia="en-US"/>
        </w:rPr>
      </w:pPr>
      <w:r w:rsidRPr="00071F17">
        <w:rPr>
          <w:kern w:val="3"/>
          <w:lang w:eastAsia="en-US"/>
        </w:rPr>
        <w:t>__________________________________________________________________________________________________________________________________</w:t>
      </w:r>
    </w:p>
    <w:p w:rsidR="00D80D4C" w:rsidRPr="00071F17" w:rsidRDefault="00D80D4C" w:rsidP="00D80D4C">
      <w:pPr>
        <w:suppressAutoHyphens/>
        <w:autoSpaceDN w:val="0"/>
        <w:spacing w:line="204" w:lineRule="auto"/>
        <w:jc w:val="center"/>
        <w:rPr>
          <w:kern w:val="3"/>
          <w:lang w:eastAsia="en-US"/>
        </w:rPr>
      </w:pPr>
      <w:r w:rsidRPr="00071F17">
        <w:rPr>
          <w:kern w:val="3"/>
          <w:lang w:eastAsia="en-US"/>
        </w:rPr>
        <w:t xml:space="preserve"> (</w:t>
      </w:r>
      <w:r w:rsidRPr="00071F17">
        <w:rPr>
          <w:bCs/>
          <w:kern w:val="3"/>
          <w:lang w:eastAsia="en-US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071F17">
        <w:rPr>
          <w:kern w:val="3"/>
          <w:lang w:eastAsia="en-US"/>
        </w:rPr>
        <w:t>)</w:t>
      </w:r>
    </w:p>
    <w:p w:rsidR="00D80D4C" w:rsidRPr="00071F17" w:rsidRDefault="00D80D4C" w:rsidP="00D80D4C">
      <w:pPr>
        <w:suppressAutoHyphens/>
        <w:autoSpaceDN w:val="0"/>
        <w:spacing w:line="204" w:lineRule="auto"/>
        <w:jc w:val="both"/>
        <w:rPr>
          <w:kern w:val="3"/>
          <w:lang w:eastAsia="en-US"/>
        </w:rPr>
      </w:pPr>
      <w:r w:rsidRPr="00071F17">
        <w:rPr>
          <w:b/>
          <w:bCs/>
          <w:kern w:val="3"/>
          <w:lang w:eastAsia="en-US"/>
        </w:rPr>
        <w:t>действующий на основании</w:t>
      </w:r>
      <w:r w:rsidRPr="00071F17">
        <w:rPr>
          <w:b/>
          <w:bCs/>
          <w:kern w:val="3"/>
          <w:vertAlign w:val="superscript"/>
          <w:lang w:eastAsia="en-US"/>
        </w:rPr>
        <w:t>1</w:t>
      </w:r>
      <w:r w:rsidRPr="00071F17">
        <w:rPr>
          <w:kern w:val="3"/>
          <w:lang w:eastAsia="en-US"/>
        </w:rPr>
        <w:t>_____________________________________________________________________________________________</w:t>
      </w:r>
    </w:p>
    <w:p w:rsidR="00D80D4C" w:rsidRPr="00071F17" w:rsidRDefault="00D80D4C" w:rsidP="00D80D4C">
      <w:pPr>
        <w:suppressAutoHyphens/>
        <w:autoSpaceDN w:val="0"/>
        <w:jc w:val="center"/>
        <w:rPr>
          <w:kern w:val="3"/>
          <w:lang w:eastAsia="en-US"/>
        </w:rPr>
      </w:pPr>
      <w:r w:rsidRPr="00071F17">
        <w:rPr>
          <w:kern w:val="3"/>
          <w:lang w:eastAsia="en-US"/>
        </w:rPr>
        <w:t>(Устав, Положение и т.д.)</w:t>
      </w: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0"/>
      </w:tblGrid>
      <w:tr w:rsidR="00D80D4C" w:rsidRPr="00071F17" w:rsidTr="00F8676F">
        <w:trPr>
          <w:trHeight w:val="11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254" w:lineRule="auto"/>
              <w:rPr>
                <w:kern w:val="3"/>
                <w:lang w:eastAsia="en-US"/>
              </w:rPr>
            </w:pPr>
            <w:r w:rsidRPr="00071F17">
              <w:rPr>
                <w:b/>
                <w:kern w:val="3"/>
                <w:lang w:eastAsia="en-US"/>
              </w:rPr>
              <w:t>(заполняется физическим лицом, индивидуальным предпринимателем)</w:t>
            </w:r>
          </w:p>
          <w:p w:rsidR="00D80D4C" w:rsidRPr="00071F17" w:rsidRDefault="00D80D4C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Паспортные данн</w:t>
            </w:r>
            <w:r w:rsidR="00F3779D" w:rsidRPr="00071F17">
              <w:rPr>
                <w:kern w:val="3"/>
                <w:lang w:eastAsia="en-US"/>
              </w:rPr>
              <w:t>ые: с</w:t>
            </w:r>
            <w:r w:rsidR="00071F17">
              <w:rPr>
                <w:kern w:val="3"/>
                <w:lang w:eastAsia="en-US"/>
              </w:rPr>
              <w:t xml:space="preserve">ерия……………………№ …………………………дата выдачи «.» </w:t>
            </w:r>
            <w:r w:rsidRPr="00071F17">
              <w:rPr>
                <w:kern w:val="3"/>
                <w:lang w:eastAsia="en-US"/>
              </w:rPr>
              <w:t>г.</w:t>
            </w:r>
          </w:p>
          <w:p w:rsidR="00D80D4C" w:rsidRPr="00071F17" w:rsidRDefault="00F3779D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 xml:space="preserve">Кем </w:t>
            </w:r>
            <w:r w:rsidR="00D80D4C" w:rsidRPr="00071F17">
              <w:rPr>
                <w:kern w:val="3"/>
                <w:lang w:eastAsia="en-US"/>
              </w:rPr>
              <w:t>выдан…………………………………………………………………………………………………………………….......</w:t>
            </w:r>
          </w:p>
          <w:p w:rsidR="00D80D4C" w:rsidRPr="00071F17" w:rsidRDefault="00D80D4C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Адрес регистрации по месту жительства</w:t>
            </w:r>
            <w:r w:rsidR="00301DD8">
              <w:rPr>
                <w:kern w:val="3"/>
                <w:lang w:eastAsia="en-US"/>
              </w:rPr>
              <w:t xml:space="preserve"> ……………………………………………………………</w:t>
            </w:r>
          </w:p>
          <w:p w:rsidR="00D80D4C" w:rsidRPr="00071F17" w:rsidRDefault="00D80D4C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Адрес регистрации по месту пребывания ………………………………………………………………………………….....................................................................</w:t>
            </w:r>
          </w:p>
          <w:p w:rsidR="00D80D4C" w:rsidRPr="00071F17" w:rsidRDefault="00D80D4C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Контактный телефон ……………………………………………………………………………………………………….....................................</w:t>
            </w:r>
          </w:p>
          <w:p w:rsidR="00D80D4C" w:rsidRPr="00071F17" w:rsidRDefault="00D80D4C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ОГРНИП (для индивидуальных предпринимателей): № __</w:t>
            </w:r>
          </w:p>
          <w:p w:rsidR="00D80D4C" w:rsidRPr="00071F17" w:rsidRDefault="00D80D4C" w:rsidP="00D80D4C">
            <w:pPr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suppressAutoHyphens/>
              <w:autoSpaceDN w:val="0"/>
              <w:spacing w:line="192" w:lineRule="auto"/>
              <w:rPr>
                <w:b/>
                <w:kern w:val="3"/>
                <w:lang w:eastAsia="en-US"/>
              </w:rPr>
            </w:pPr>
          </w:p>
        </w:tc>
      </w:tr>
      <w:tr w:rsidR="00D80D4C" w:rsidRPr="00071F17" w:rsidTr="00F8676F">
        <w:trPr>
          <w:trHeight w:val="1024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b/>
                <w:kern w:val="3"/>
                <w:lang w:eastAsia="en-US"/>
              </w:rPr>
            </w:pPr>
            <w:r w:rsidRPr="00071F17">
              <w:rPr>
                <w:b/>
                <w:kern w:val="3"/>
                <w:lang w:eastAsia="en-US"/>
              </w:rPr>
              <w:t>(заполняется юридическим лицом)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Адрес местонахождения……………………………………………………………………………………………………...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Почтовый адрес…………………………………………………………………………………............................................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 xml:space="preserve">Контактный </w:t>
            </w:r>
            <w:proofErr w:type="gramStart"/>
            <w:r w:rsidRPr="00071F17">
              <w:rPr>
                <w:kern w:val="3"/>
                <w:lang w:eastAsia="en-US"/>
              </w:rPr>
              <w:t>телефон….</w:t>
            </w:r>
            <w:proofErr w:type="gramEnd"/>
            <w:r w:rsidRPr="00071F17">
              <w:rPr>
                <w:kern w:val="3"/>
                <w:lang w:eastAsia="en-US"/>
              </w:rPr>
              <w:t>…..………………………………………………………………………………………………….</w:t>
            </w:r>
          </w:p>
        </w:tc>
      </w:tr>
      <w:tr w:rsidR="00D80D4C" w:rsidRPr="00071F17" w:rsidTr="00F8676F">
        <w:trPr>
          <w:trHeight w:val="1179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b/>
                <w:kern w:val="3"/>
                <w:lang w:eastAsia="en-US"/>
              </w:rPr>
              <w:t>Представитель Претендента</w:t>
            </w:r>
            <w:r w:rsidRPr="00071F17">
              <w:rPr>
                <w:b/>
                <w:kern w:val="3"/>
                <w:vertAlign w:val="superscript"/>
                <w:lang w:eastAsia="en-US"/>
              </w:rPr>
              <w:t>2</w:t>
            </w:r>
            <w:r w:rsidRPr="00071F17">
              <w:rPr>
                <w:kern w:val="3"/>
                <w:lang w:eastAsia="en-US"/>
              </w:rPr>
              <w:t>…………</w:t>
            </w:r>
            <w:r w:rsidR="00301DD8">
              <w:rPr>
                <w:kern w:val="3"/>
                <w:lang w:eastAsia="en-US"/>
              </w:rPr>
              <w:t>…………………………………………………………………………………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jc w:val="center"/>
              <w:rPr>
                <w:b/>
                <w:kern w:val="3"/>
                <w:lang w:eastAsia="en-US"/>
              </w:rPr>
            </w:pPr>
            <w:r w:rsidRPr="00071F17">
              <w:rPr>
                <w:b/>
                <w:kern w:val="3"/>
                <w:lang w:eastAsia="en-US"/>
              </w:rPr>
              <w:t>(Ф.И.О.)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 xml:space="preserve">Действует </w:t>
            </w:r>
            <w:r w:rsidR="00071F17">
              <w:rPr>
                <w:kern w:val="3"/>
                <w:lang w:eastAsia="en-US"/>
              </w:rPr>
              <w:t>на основании доверенности от «»20…</w:t>
            </w:r>
            <w:r w:rsidRPr="00071F17">
              <w:rPr>
                <w:kern w:val="3"/>
                <w:lang w:eastAsia="en-US"/>
              </w:rPr>
              <w:t>г., № ………………………………………………….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Паспортные данн</w:t>
            </w:r>
            <w:r w:rsidR="00071F17">
              <w:rPr>
                <w:kern w:val="3"/>
                <w:lang w:eastAsia="en-US"/>
              </w:rPr>
              <w:t>ые представителя: серия ………</w:t>
            </w:r>
            <w:r w:rsidR="00301DD8">
              <w:rPr>
                <w:kern w:val="3"/>
                <w:lang w:eastAsia="en-US"/>
              </w:rPr>
              <w:t xml:space="preserve">………№ ………………, дата выдачи «…» </w:t>
            </w:r>
            <w:r w:rsidRPr="00071F17">
              <w:rPr>
                <w:kern w:val="3"/>
                <w:lang w:eastAsia="en-US"/>
              </w:rPr>
              <w:t>г.</w:t>
            </w:r>
          </w:p>
          <w:p w:rsidR="00D80D4C" w:rsidRPr="00071F17" w:rsidRDefault="00071F17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кем выдан…………………………………</w:t>
            </w:r>
            <w:r w:rsidR="00D80D4C" w:rsidRPr="00071F17">
              <w:rPr>
                <w:kern w:val="3"/>
                <w:lang w:eastAsia="en-US"/>
              </w:rPr>
              <w:t>………………………</w:t>
            </w:r>
            <w:proofErr w:type="gramStart"/>
            <w:r w:rsidR="00D80D4C" w:rsidRPr="00071F17">
              <w:rPr>
                <w:kern w:val="3"/>
                <w:lang w:eastAsia="en-US"/>
              </w:rPr>
              <w:t>…….</w:t>
            </w:r>
            <w:proofErr w:type="gramEnd"/>
            <w:r w:rsidR="00D80D4C" w:rsidRPr="00071F17">
              <w:rPr>
                <w:kern w:val="3"/>
                <w:lang w:eastAsia="en-US"/>
              </w:rPr>
              <w:t>.……………………………………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Адрес регистрации по месту жительства …………………………………………………………………………………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Адрес регистрации по месту пребывания …………………………………………………………………………………</w:t>
            </w:r>
          </w:p>
          <w:p w:rsidR="00D80D4C" w:rsidRPr="00071F17" w:rsidRDefault="00D80D4C" w:rsidP="00D80D4C">
            <w:pPr>
              <w:suppressAutoHyphens/>
              <w:autoSpaceDN w:val="0"/>
              <w:spacing w:line="192" w:lineRule="auto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lastRenderedPageBreak/>
              <w:t>Контактный телефон</w:t>
            </w:r>
            <w:proofErr w:type="gramStart"/>
            <w:r w:rsidRPr="00071F17">
              <w:rPr>
                <w:kern w:val="3"/>
                <w:lang w:eastAsia="en-US"/>
              </w:rPr>
              <w:t>…….</w:t>
            </w:r>
            <w:proofErr w:type="gramEnd"/>
            <w:r w:rsidRPr="00071F17">
              <w:rPr>
                <w:kern w:val="3"/>
                <w:lang w:eastAsia="en-US"/>
              </w:rPr>
              <w:t>.……………………………………………………………………………………………</w:t>
            </w:r>
          </w:p>
        </w:tc>
      </w:tr>
    </w:tbl>
    <w:p w:rsidR="00D80D4C" w:rsidRPr="00071F17" w:rsidRDefault="00D80D4C" w:rsidP="00D80D4C">
      <w:pPr>
        <w:widowControl w:val="0"/>
        <w:suppressAutoHyphens/>
        <w:autoSpaceDN w:val="0"/>
        <w:spacing w:before="1" w:after="1"/>
        <w:ind w:left="1" w:right="1" w:hanging="1"/>
        <w:jc w:val="both"/>
        <w:rPr>
          <w:kern w:val="3"/>
          <w:lang w:eastAsia="en-US"/>
        </w:rPr>
      </w:pPr>
      <w:r w:rsidRPr="00071F17">
        <w:rPr>
          <w:kern w:val="3"/>
          <w:lang w:eastAsia="en-US"/>
        </w:rPr>
        <w:lastRenderedPageBreak/>
        <w:tab/>
      </w:r>
      <w:r w:rsidRPr="00071F17">
        <w:rPr>
          <w:b/>
          <w:kern w:val="3"/>
          <w:lang w:eastAsia="en-US"/>
        </w:rPr>
        <w:t>принял решение об участии в аукционе в электронной форме по продаже Объекта(</w:t>
      </w:r>
      <w:proofErr w:type="spellStart"/>
      <w:r w:rsidRPr="00071F17">
        <w:rPr>
          <w:b/>
          <w:kern w:val="3"/>
          <w:lang w:eastAsia="en-US"/>
        </w:rPr>
        <w:t>ов</w:t>
      </w:r>
      <w:proofErr w:type="spellEnd"/>
      <w:r w:rsidRPr="00071F17">
        <w:rPr>
          <w:b/>
          <w:kern w:val="3"/>
          <w:lang w:eastAsia="en-US"/>
        </w:rPr>
        <w:t>) (лота) аукциона:</w:t>
      </w:r>
    </w:p>
    <w:p w:rsidR="00D80D4C" w:rsidRPr="00071F17" w:rsidRDefault="00D80D4C" w:rsidP="00D80D4C">
      <w:pPr>
        <w:widowControl w:val="0"/>
        <w:suppressAutoHyphens/>
        <w:autoSpaceDN w:val="0"/>
        <w:spacing w:before="1" w:after="1"/>
        <w:ind w:left="1" w:right="1" w:hanging="1"/>
        <w:jc w:val="both"/>
        <w:rPr>
          <w:kern w:val="3"/>
          <w:lang w:eastAsia="en-US"/>
        </w:rPr>
      </w:pP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0"/>
      </w:tblGrid>
      <w:tr w:rsidR="00D80D4C" w:rsidRPr="00071F17" w:rsidTr="00F8676F">
        <w:trPr>
          <w:trHeight w:val="397"/>
        </w:trPr>
        <w:tc>
          <w:tcPr>
            <w:tcW w:w="101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4C" w:rsidRPr="00071F17" w:rsidRDefault="00071F17" w:rsidP="00D80D4C">
            <w:pPr>
              <w:suppressAutoHyphens/>
              <w:autoSpaceDN w:val="0"/>
              <w:spacing w:line="254" w:lineRule="auto"/>
              <w:jc w:val="both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Дата аукциона:</w:t>
            </w:r>
            <w:r w:rsidR="00D80D4C" w:rsidRPr="00071F17">
              <w:rPr>
                <w:kern w:val="3"/>
                <w:lang w:eastAsia="en-US"/>
              </w:rPr>
              <w:t xml:space="preserve"> № Лота……………......................................................................................................</w:t>
            </w:r>
          </w:p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both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Наименование Объекта(</w:t>
            </w:r>
            <w:proofErr w:type="spellStart"/>
            <w:r w:rsidRPr="00071F17">
              <w:rPr>
                <w:kern w:val="3"/>
                <w:lang w:eastAsia="en-US"/>
              </w:rPr>
              <w:t>ов</w:t>
            </w:r>
            <w:proofErr w:type="spellEnd"/>
            <w:r w:rsidRPr="00071F17">
              <w:rPr>
                <w:kern w:val="3"/>
                <w:lang w:eastAsia="en-US"/>
              </w:rPr>
              <w:t>) (лота) аукциона ………………………………………………………...……...……...............</w:t>
            </w:r>
          </w:p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both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Адрес (местонахождение) Объекта(</w:t>
            </w:r>
            <w:proofErr w:type="spellStart"/>
            <w:r w:rsidRPr="00071F17">
              <w:rPr>
                <w:kern w:val="3"/>
                <w:lang w:eastAsia="en-US"/>
              </w:rPr>
              <w:t>ов</w:t>
            </w:r>
            <w:proofErr w:type="spellEnd"/>
            <w:r w:rsidRPr="00071F17">
              <w:rPr>
                <w:kern w:val="3"/>
                <w:lang w:eastAsia="en-US"/>
              </w:rPr>
              <w:t>) (лота) аукциона ………………………………………………………...…...........</w:t>
            </w:r>
          </w:p>
        </w:tc>
      </w:tr>
    </w:tbl>
    <w:p w:rsidR="00D80D4C" w:rsidRPr="00071F17" w:rsidRDefault="00D80D4C" w:rsidP="00D80D4C">
      <w:pPr>
        <w:widowControl w:val="0"/>
        <w:suppressAutoHyphens/>
        <w:autoSpaceDN w:val="0"/>
        <w:spacing w:before="1" w:after="1"/>
        <w:jc w:val="both"/>
        <w:rPr>
          <w:b/>
          <w:kern w:val="3"/>
          <w:lang w:eastAsia="en-US"/>
        </w:rPr>
      </w:pPr>
    </w:p>
    <w:p w:rsidR="00D80D4C" w:rsidRPr="00071F17" w:rsidRDefault="00D80D4C" w:rsidP="00D80D4C">
      <w:pPr>
        <w:widowControl w:val="0"/>
        <w:suppressAutoHyphens/>
        <w:autoSpaceDN w:val="0"/>
        <w:spacing w:before="1" w:after="1"/>
        <w:jc w:val="both"/>
        <w:rPr>
          <w:kern w:val="3"/>
          <w:lang w:eastAsia="en-US"/>
        </w:rPr>
      </w:pPr>
      <w:r w:rsidRPr="00071F17">
        <w:rPr>
          <w:b/>
          <w:kern w:val="3"/>
          <w:lang w:eastAsia="en-US"/>
        </w:rPr>
        <w:t>и обязуется обеспечить поступление задатка в размере_____________________________</w:t>
      </w:r>
      <w:r w:rsidR="00D43AAF">
        <w:rPr>
          <w:b/>
          <w:kern w:val="3"/>
          <w:lang w:eastAsia="en-US"/>
        </w:rPr>
        <w:t>_____________________________________</w:t>
      </w:r>
      <w:r w:rsidRPr="00071F17">
        <w:rPr>
          <w:b/>
          <w:kern w:val="3"/>
          <w:lang w:eastAsia="en-US"/>
        </w:rPr>
        <w:t xml:space="preserve">руб. </w:t>
      </w:r>
      <w:r w:rsidRPr="00071F17">
        <w:rPr>
          <w:kern w:val="3"/>
          <w:lang w:eastAsia="en-US"/>
        </w:rPr>
        <w:t>________________________________________________________</w:t>
      </w:r>
      <w:r w:rsidR="00D43AAF">
        <w:rPr>
          <w:kern w:val="3"/>
          <w:lang w:eastAsia="en-US"/>
        </w:rPr>
        <w:t>____________________________</w:t>
      </w:r>
      <w:r w:rsidR="00506602">
        <w:rPr>
          <w:kern w:val="3"/>
          <w:lang w:eastAsia="en-US"/>
        </w:rPr>
        <w:t>(сумма прописью)</w:t>
      </w:r>
    </w:p>
    <w:p w:rsidR="00D80D4C" w:rsidRPr="00071F17" w:rsidRDefault="00D80D4C" w:rsidP="00D80D4C">
      <w:pPr>
        <w:widowControl w:val="0"/>
        <w:suppressAutoHyphens/>
        <w:autoSpaceDN w:val="0"/>
        <w:spacing w:before="1" w:after="1"/>
        <w:jc w:val="both"/>
        <w:rPr>
          <w:b/>
          <w:kern w:val="3"/>
          <w:lang w:eastAsia="en-US"/>
        </w:rPr>
      </w:pPr>
      <w:r w:rsidRPr="00071F17">
        <w:rPr>
          <w:b/>
          <w:kern w:val="3"/>
          <w:lang w:eastAsia="en-US"/>
        </w:rPr>
        <w:t>в сроки и в порядке установленные в Информационном сообщении на указанный лот.</w:t>
      </w:r>
    </w:p>
    <w:p w:rsidR="00D80D4C" w:rsidRPr="00071F17" w:rsidRDefault="00D80D4C" w:rsidP="00D80D4C">
      <w:pPr>
        <w:widowControl w:val="0"/>
        <w:suppressAutoHyphens/>
        <w:autoSpaceDN w:val="0"/>
        <w:spacing w:before="1" w:after="1"/>
        <w:jc w:val="both"/>
        <w:rPr>
          <w:kern w:val="3"/>
          <w:lang w:eastAsia="en-US"/>
        </w:rPr>
      </w:pPr>
    </w:p>
    <w:p w:rsidR="00F3779D" w:rsidRPr="00071F17" w:rsidRDefault="00A15266" w:rsidP="00F3779D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1.</w:t>
      </w:r>
      <w:r w:rsidR="00D80D4C" w:rsidRPr="00071F17">
        <w:rPr>
          <w:kern w:val="3"/>
          <w:lang w:eastAsia="en-US"/>
        </w:rPr>
        <w:t>Претендент обязуется:</w:t>
      </w:r>
    </w:p>
    <w:p w:rsidR="00D80D4C" w:rsidRPr="00071F17" w:rsidRDefault="00A15266" w:rsidP="00F3779D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 xml:space="preserve">1.1. </w:t>
      </w:r>
      <w:r w:rsidR="00D80D4C" w:rsidRPr="00071F17">
        <w:rPr>
          <w:kern w:val="3"/>
          <w:lang w:eastAsia="en-US"/>
        </w:rPr>
        <w:t>Соблюдать условия и порядок проведения аукциона, содержащиеся в Информационном сообщении.</w:t>
      </w:r>
    </w:p>
    <w:p w:rsidR="00D80D4C" w:rsidRPr="00071F17" w:rsidRDefault="00A15266" w:rsidP="00F3779D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 xml:space="preserve">1.2. </w:t>
      </w:r>
      <w:r w:rsidR="00D80D4C" w:rsidRPr="00071F17">
        <w:rPr>
          <w:kern w:val="3"/>
          <w:lang w:eastAsia="en-US"/>
        </w:rPr>
        <w:t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в Информационном сообщении и договоре купли-продажи.</w:t>
      </w:r>
    </w:p>
    <w:p w:rsidR="00D80D4C" w:rsidRPr="00071F17" w:rsidRDefault="00A15266" w:rsidP="00D80D4C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 xml:space="preserve">2. </w:t>
      </w:r>
      <w:r w:rsidR="00D80D4C" w:rsidRPr="00071F17">
        <w:rPr>
          <w:kern w:val="3"/>
          <w:lang w:eastAsia="en-US"/>
        </w:rPr>
        <w:t>Задаток Победителя аукциона засчитывается в счет оплаты приобретаемого Объекта(</w:t>
      </w:r>
      <w:proofErr w:type="spellStart"/>
      <w:r w:rsidR="00D80D4C" w:rsidRPr="00071F17">
        <w:rPr>
          <w:kern w:val="3"/>
          <w:lang w:eastAsia="en-US"/>
        </w:rPr>
        <w:t>ов</w:t>
      </w:r>
      <w:proofErr w:type="spellEnd"/>
      <w:r w:rsidR="00D80D4C" w:rsidRPr="00071F17">
        <w:rPr>
          <w:kern w:val="3"/>
          <w:lang w:eastAsia="en-US"/>
        </w:rPr>
        <w:t>) (лота) аукциона.</w:t>
      </w:r>
    </w:p>
    <w:p w:rsidR="00D80D4C" w:rsidRPr="00071F17" w:rsidRDefault="00A15266" w:rsidP="00D80D4C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3.</w:t>
      </w:r>
      <w:r w:rsidR="00D80D4C" w:rsidRPr="00071F17">
        <w:rPr>
          <w:kern w:val="3"/>
          <w:lang w:eastAsia="en-US"/>
        </w:rPr>
        <w:t xml:space="preserve">Претендентупонятны все требования и положения Информационного сообщения. </w:t>
      </w:r>
      <w:proofErr w:type="spellStart"/>
      <w:r w:rsidR="00D80D4C" w:rsidRPr="00071F17">
        <w:rPr>
          <w:kern w:val="3"/>
          <w:lang w:eastAsia="en-US"/>
        </w:rPr>
        <w:t>Претендентуизвестно</w:t>
      </w:r>
      <w:proofErr w:type="spellEnd"/>
      <w:r w:rsidR="00D80D4C" w:rsidRPr="00071F17">
        <w:rPr>
          <w:kern w:val="3"/>
          <w:lang w:eastAsia="en-US"/>
        </w:rPr>
        <w:t xml:space="preserve"> </w:t>
      </w:r>
      <w:proofErr w:type="spellStart"/>
      <w:r w:rsidR="00D80D4C" w:rsidRPr="00071F17">
        <w:rPr>
          <w:kern w:val="3"/>
          <w:lang w:eastAsia="en-US"/>
        </w:rPr>
        <w:t>фактическоесостояние</w:t>
      </w:r>
      <w:proofErr w:type="spellEnd"/>
      <w:r w:rsidR="00D80D4C" w:rsidRPr="00071F17">
        <w:rPr>
          <w:kern w:val="3"/>
          <w:lang w:eastAsia="en-US"/>
        </w:rPr>
        <w:t xml:space="preserve"> и технические характеристики Объекта(</w:t>
      </w:r>
      <w:proofErr w:type="spellStart"/>
      <w:r w:rsidR="00D80D4C" w:rsidRPr="00071F17">
        <w:rPr>
          <w:kern w:val="3"/>
          <w:lang w:eastAsia="en-US"/>
        </w:rPr>
        <w:t>ов</w:t>
      </w:r>
      <w:proofErr w:type="spellEnd"/>
      <w:r w:rsidR="00D80D4C" w:rsidRPr="00071F17">
        <w:rPr>
          <w:kern w:val="3"/>
          <w:lang w:eastAsia="en-US"/>
        </w:rPr>
        <w:t>) (лота) (п.1</w:t>
      </w:r>
      <w:r w:rsidR="00D80D4C" w:rsidRPr="00532601">
        <w:rPr>
          <w:kern w:val="3"/>
          <w:lang w:eastAsia="en-US"/>
        </w:rPr>
        <w:t>.) и он не имеет претензий к ним.</w:t>
      </w:r>
    </w:p>
    <w:p w:rsidR="00D80D4C" w:rsidRPr="00071F17" w:rsidRDefault="00A15266" w:rsidP="00D80D4C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4.</w:t>
      </w:r>
      <w:r w:rsidR="00D80D4C" w:rsidRPr="00071F17">
        <w:rPr>
          <w:kern w:val="3"/>
          <w:lang w:eastAsia="en-US"/>
        </w:rPr>
        <w:t>Претендент извещен о том, что он вправе отозвать Заявку в порядке и в сроки, установленные в Информационном сообщении.</w:t>
      </w:r>
    </w:p>
    <w:p w:rsidR="00D80D4C" w:rsidRPr="00071F17" w:rsidRDefault="00A15266" w:rsidP="00D80D4C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5.</w:t>
      </w:r>
      <w:r w:rsidR="00D80D4C" w:rsidRPr="00071F17">
        <w:rPr>
          <w:kern w:val="3"/>
          <w:lang w:eastAsia="en-US"/>
        </w:rPr>
        <w:t>Ответственность за достоверность представленных документов и информации несет Претендент.</w:t>
      </w:r>
    </w:p>
    <w:p w:rsidR="00D80D4C" w:rsidRPr="00071F17" w:rsidRDefault="00A15266" w:rsidP="00D80D4C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6.</w:t>
      </w:r>
      <w:r w:rsidR="00D80D4C" w:rsidRPr="00071F17">
        <w:rPr>
          <w:kern w:val="3"/>
          <w:lang w:eastAsia="en-US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Объекта(</w:t>
      </w:r>
      <w:proofErr w:type="spellStart"/>
      <w:r w:rsidR="00D80D4C" w:rsidRPr="00071F17">
        <w:rPr>
          <w:kern w:val="3"/>
          <w:lang w:eastAsia="en-US"/>
        </w:rPr>
        <w:t>ов</w:t>
      </w:r>
      <w:proofErr w:type="spellEnd"/>
      <w:r w:rsidR="00D80D4C" w:rsidRPr="00071F17">
        <w:rPr>
          <w:kern w:val="3"/>
          <w:lang w:eastAsia="en-US"/>
        </w:rPr>
        <w:t>) (лота) аукциона в результате осмотра, который осуществляется по адресу местонахождения Объекта(</w:t>
      </w:r>
      <w:proofErr w:type="spellStart"/>
      <w:r w:rsidR="00D80D4C" w:rsidRPr="00071F17">
        <w:rPr>
          <w:kern w:val="3"/>
          <w:lang w:eastAsia="en-US"/>
        </w:rPr>
        <w:t>ов</w:t>
      </w:r>
      <w:proofErr w:type="spellEnd"/>
      <w:r w:rsidR="00D80D4C" w:rsidRPr="00071F17">
        <w:rPr>
          <w:kern w:val="3"/>
          <w:lang w:eastAsia="en-US"/>
        </w:rPr>
        <w:t>) (лота) аукциона.</w:t>
      </w:r>
    </w:p>
    <w:p w:rsidR="00D80D4C" w:rsidRPr="00071F17" w:rsidRDefault="00A15266" w:rsidP="00D80D4C">
      <w:pPr>
        <w:suppressAutoHyphens/>
        <w:autoSpaceDN w:val="0"/>
        <w:jc w:val="both"/>
        <w:rPr>
          <w:kern w:val="3"/>
          <w:lang w:eastAsia="en-US"/>
        </w:rPr>
      </w:pPr>
      <w:r>
        <w:rPr>
          <w:kern w:val="3"/>
          <w:lang w:eastAsia="en-US"/>
        </w:rPr>
        <w:t>7.</w:t>
      </w:r>
      <w:r w:rsidR="00D80D4C" w:rsidRPr="00071F17">
        <w:rPr>
          <w:kern w:val="3"/>
          <w:lang w:eastAsia="en-US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Информационное сообщение или снятием с аукциона Объекта(</w:t>
      </w:r>
      <w:proofErr w:type="spellStart"/>
      <w:r w:rsidR="00D80D4C" w:rsidRPr="00071F17">
        <w:rPr>
          <w:kern w:val="3"/>
          <w:lang w:eastAsia="en-US"/>
        </w:rPr>
        <w:t>ов</w:t>
      </w:r>
      <w:proofErr w:type="spellEnd"/>
      <w:r w:rsidR="00D80D4C" w:rsidRPr="00071F17">
        <w:rPr>
          <w:kern w:val="3"/>
          <w:lang w:eastAsia="en-US"/>
        </w:rPr>
        <w:t>) (лота) аукциона, а также приостановлением организации и проведения аукциона.</w:t>
      </w:r>
    </w:p>
    <w:p w:rsidR="00D80D4C" w:rsidRPr="00071F17" w:rsidRDefault="00D80D4C" w:rsidP="00D80D4C">
      <w:pPr>
        <w:suppressAutoHyphens/>
        <w:autoSpaceDN w:val="0"/>
        <w:ind w:left="360"/>
        <w:jc w:val="both"/>
        <w:rPr>
          <w:kern w:val="3"/>
          <w:lang w:eastAsia="en-US"/>
        </w:rPr>
      </w:pPr>
      <w:r w:rsidRPr="00071F17">
        <w:rPr>
          <w:kern w:val="3"/>
          <w:lang w:eastAsia="en-US"/>
        </w:rPr>
        <w:t>_________________________________________________</w:t>
      </w:r>
    </w:p>
    <w:p w:rsidR="00D80D4C" w:rsidRPr="00071F17" w:rsidRDefault="00D80D4C" w:rsidP="00D80D4C">
      <w:pPr>
        <w:suppressAutoHyphens/>
        <w:autoSpaceDN w:val="0"/>
        <w:ind w:left="360"/>
        <w:jc w:val="both"/>
        <w:rPr>
          <w:kern w:val="3"/>
          <w:lang w:eastAsia="en-US"/>
        </w:rPr>
      </w:pPr>
      <w:r w:rsidRPr="00071F17">
        <w:rPr>
          <w:b/>
          <w:kern w:val="3"/>
          <w:lang w:eastAsia="en-US"/>
        </w:rPr>
        <w:t>1</w:t>
      </w:r>
      <w:r w:rsidRPr="00071F17">
        <w:rPr>
          <w:kern w:val="3"/>
          <w:lang w:eastAsia="en-US"/>
        </w:rPr>
        <w:t xml:space="preserve"> Заполняется при подаче Заявки </w:t>
      </w:r>
      <w:r w:rsidRPr="00071F17">
        <w:rPr>
          <w:bCs/>
          <w:kern w:val="3"/>
          <w:lang w:eastAsia="en-US"/>
        </w:rPr>
        <w:t>юридическим лицом</w:t>
      </w:r>
    </w:p>
    <w:p w:rsidR="00D80D4C" w:rsidRPr="00071F17" w:rsidRDefault="00D80D4C" w:rsidP="00D80D4C">
      <w:pPr>
        <w:suppressAutoHyphens/>
        <w:autoSpaceDN w:val="0"/>
        <w:ind w:left="360"/>
        <w:jc w:val="both"/>
        <w:rPr>
          <w:kern w:val="3"/>
          <w:lang w:eastAsia="en-US"/>
        </w:rPr>
      </w:pPr>
      <w:r w:rsidRPr="00071F17">
        <w:rPr>
          <w:b/>
          <w:kern w:val="3"/>
          <w:lang w:eastAsia="en-US"/>
        </w:rPr>
        <w:t xml:space="preserve">2 </w:t>
      </w:r>
      <w:r w:rsidRPr="00071F17">
        <w:rPr>
          <w:kern w:val="3"/>
          <w:lang w:eastAsia="en-US"/>
        </w:rPr>
        <w:t>Заполняется при подаче Заявки лицом, действующим по доверенности</w:t>
      </w:r>
    </w:p>
    <w:p w:rsidR="00D80D4C" w:rsidRPr="00071F17" w:rsidRDefault="00D80D4C" w:rsidP="00B74015">
      <w:pPr>
        <w:suppressAutoHyphens/>
        <w:autoSpaceDN w:val="0"/>
        <w:ind w:firstLine="709"/>
        <w:jc w:val="both"/>
        <w:rPr>
          <w:kern w:val="3"/>
          <w:lang w:eastAsia="en-US"/>
        </w:rPr>
      </w:pPr>
      <w:r w:rsidRPr="00071F17">
        <w:rPr>
          <w:kern w:val="3"/>
          <w:lang w:eastAsia="en-US"/>
        </w:rPr>
        <w:t>В соответствии с Федеральным законом от 27.07.2006</w:t>
      </w:r>
      <w:r w:rsidR="00A40BDC">
        <w:rPr>
          <w:kern w:val="3"/>
          <w:lang w:eastAsia="en-US"/>
        </w:rPr>
        <w:t xml:space="preserve"> года</w:t>
      </w:r>
      <w:r w:rsidRPr="00071F17">
        <w:rPr>
          <w:kern w:val="3"/>
          <w:lang w:eastAsia="en-US"/>
        </w:rPr>
        <w:t xml:space="preserve"> №</w:t>
      </w:r>
      <w:r w:rsidRPr="00071F17">
        <w:rPr>
          <w:kern w:val="3"/>
          <w:lang w:val="en-US" w:eastAsia="en-US"/>
        </w:rPr>
        <w:t> </w:t>
      </w:r>
      <w:r w:rsidRPr="00071F17">
        <w:rPr>
          <w:kern w:val="3"/>
          <w:lang w:eastAsia="en-US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</w:t>
      </w:r>
      <w:r w:rsidRPr="00071F17">
        <w:rPr>
          <w:kern w:val="3"/>
          <w:lang w:eastAsia="en-US"/>
        </w:rPr>
        <w:lastRenderedPageBreak/>
        <w:t>целях участия в аукционе.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</w:t>
      </w:r>
      <w:r w:rsidR="00A931CF" w:rsidRPr="00071F17">
        <w:rPr>
          <w:kern w:val="3"/>
          <w:lang w:eastAsia="en-US"/>
        </w:rPr>
        <w:t>деральном законе от 27.07.2006</w:t>
      </w:r>
      <w:r w:rsidR="00A40BDC">
        <w:rPr>
          <w:kern w:val="3"/>
          <w:lang w:eastAsia="en-US"/>
        </w:rPr>
        <w:t xml:space="preserve"> года</w:t>
      </w:r>
      <w:r w:rsidRPr="00071F17">
        <w:rPr>
          <w:kern w:val="3"/>
          <w:lang w:eastAsia="en-US"/>
        </w:rPr>
        <w:t>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</w:t>
      </w:r>
      <w:r w:rsidR="00A40BDC">
        <w:rPr>
          <w:kern w:val="3"/>
          <w:lang w:eastAsia="en-US"/>
        </w:rPr>
        <w:t xml:space="preserve"> года</w:t>
      </w:r>
      <w:r w:rsidRPr="00071F17">
        <w:rPr>
          <w:kern w:val="3"/>
          <w:lang w:eastAsia="en-US"/>
        </w:rPr>
        <w:t xml:space="preserve"> №152-ФЗ «О персональных данных», права и обязанности в области защиты персональных данных ему известны.</w:t>
      </w:r>
    </w:p>
    <w:p w:rsidR="00D80D4C" w:rsidRPr="00071F17" w:rsidRDefault="00D80D4C" w:rsidP="00D80D4C">
      <w:pPr>
        <w:suppressAutoHyphens/>
        <w:autoSpaceDN w:val="0"/>
        <w:ind w:left="360"/>
        <w:jc w:val="both"/>
        <w:rPr>
          <w:b/>
          <w:kern w:val="3"/>
          <w:lang w:eastAsia="en-US"/>
        </w:rPr>
      </w:pPr>
    </w:p>
    <w:p w:rsidR="00D80D4C" w:rsidRPr="00071F17" w:rsidRDefault="00D80D4C" w:rsidP="00D80D4C">
      <w:pPr>
        <w:suppressAutoHyphens/>
        <w:autoSpaceDN w:val="0"/>
        <w:jc w:val="both"/>
        <w:rPr>
          <w:b/>
          <w:kern w:val="3"/>
          <w:lang w:eastAsia="en-US"/>
        </w:rPr>
      </w:pPr>
      <w:r w:rsidRPr="00071F17">
        <w:rPr>
          <w:b/>
          <w:kern w:val="3"/>
          <w:lang w:eastAsia="en-US"/>
        </w:rPr>
        <w:t>Платежные реквизиты Претендента:</w:t>
      </w:r>
    </w:p>
    <w:p w:rsidR="00D80D4C" w:rsidRPr="00071F17" w:rsidRDefault="00D80D4C" w:rsidP="00D80D4C">
      <w:pPr>
        <w:suppressAutoHyphens/>
        <w:autoSpaceDN w:val="0"/>
        <w:jc w:val="both"/>
        <w:rPr>
          <w:b/>
          <w:kern w:val="3"/>
          <w:lang w:eastAsia="en-US"/>
        </w:rPr>
      </w:pPr>
    </w:p>
    <w:p w:rsidR="00D80D4C" w:rsidRPr="00071F17" w:rsidRDefault="00D80D4C" w:rsidP="00D80D4C">
      <w:pPr>
        <w:suppressAutoHyphens/>
        <w:autoSpaceDN w:val="0"/>
        <w:jc w:val="both"/>
        <w:rPr>
          <w:kern w:val="3"/>
          <w:lang w:eastAsia="en-US"/>
        </w:rPr>
      </w:pPr>
      <w:r w:rsidRPr="00071F17">
        <w:rPr>
          <w:kern w:val="3"/>
          <w:lang w:eastAsia="en-US"/>
        </w:rPr>
        <w:t>__________________________________________________________________________________________________________________________________</w:t>
      </w:r>
    </w:p>
    <w:p w:rsidR="00D80D4C" w:rsidRPr="00071F17" w:rsidRDefault="00D80D4C" w:rsidP="00D80D4C">
      <w:pPr>
        <w:suppressAutoHyphens/>
        <w:autoSpaceDN w:val="0"/>
        <w:jc w:val="center"/>
        <w:rPr>
          <w:kern w:val="3"/>
          <w:lang w:eastAsia="en-US"/>
        </w:rPr>
      </w:pPr>
      <w:r w:rsidRPr="00071F17">
        <w:rPr>
          <w:kern w:val="3"/>
          <w:lang w:eastAsia="en-US"/>
        </w:rPr>
        <w:t>(Ф.И.О. для физического лица или ИП, наименование для юридического лица)</w:t>
      </w:r>
    </w:p>
    <w:tbl>
      <w:tblPr>
        <w:tblW w:w="10110" w:type="dxa"/>
        <w:tblInd w:w="-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4"/>
        <w:gridCol w:w="689"/>
        <w:gridCol w:w="689"/>
        <w:gridCol w:w="688"/>
        <w:gridCol w:w="688"/>
        <w:gridCol w:w="688"/>
        <w:gridCol w:w="689"/>
        <w:gridCol w:w="688"/>
        <w:gridCol w:w="688"/>
        <w:gridCol w:w="689"/>
        <w:gridCol w:w="688"/>
        <w:gridCol w:w="688"/>
        <w:gridCol w:w="504"/>
      </w:tblGrid>
      <w:tr w:rsidR="00D80D4C" w:rsidRPr="00071F17" w:rsidTr="00F8676F">
        <w:trPr>
          <w:trHeight w:val="187"/>
        </w:trPr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rPr>
                <w:kern w:val="3"/>
                <w:lang w:val="en-US" w:eastAsia="en-US"/>
              </w:rPr>
            </w:pPr>
            <w:r w:rsidRPr="00071F17">
              <w:rPr>
                <w:kern w:val="3"/>
                <w:lang w:val="en-US" w:eastAsia="en-US"/>
              </w:rPr>
              <w:t>ИНН</w:t>
            </w:r>
            <w:r w:rsidRPr="00071F17">
              <w:rPr>
                <w:kern w:val="3"/>
                <w:vertAlign w:val="superscript"/>
                <w:lang w:val="en-US" w:eastAsia="en-US"/>
              </w:rPr>
              <w:t>3</w:t>
            </w:r>
            <w:r w:rsidRPr="00071F17">
              <w:rPr>
                <w:kern w:val="3"/>
                <w:lang w:eastAsia="en-US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</w:tr>
      <w:tr w:rsidR="00D80D4C" w:rsidRPr="00071F17" w:rsidTr="00F8676F">
        <w:tc>
          <w:tcPr>
            <w:tcW w:w="203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rPr>
                <w:kern w:val="3"/>
                <w:lang w:val="en-US" w:eastAsia="en-US"/>
              </w:rPr>
            </w:pPr>
            <w:r w:rsidRPr="00071F17">
              <w:rPr>
                <w:kern w:val="3"/>
                <w:lang w:val="en-US" w:eastAsia="en-US"/>
              </w:rPr>
              <w:t>КПП</w:t>
            </w:r>
            <w:r w:rsidRPr="00071F17">
              <w:rPr>
                <w:kern w:val="3"/>
                <w:vertAlign w:val="superscript"/>
                <w:lang w:eastAsia="en-US"/>
              </w:rPr>
              <w:t>4</w:t>
            </w:r>
            <w:r w:rsidRPr="00071F17">
              <w:rPr>
                <w:kern w:val="3"/>
                <w:lang w:eastAsia="en-US"/>
              </w:rPr>
              <w:t>Претендента</w:t>
            </w: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8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0D4C" w:rsidRPr="00071F17" w:rsidRDefault="00D80D4C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</w:tr>
    </w:tbl>
    <w:p w:rsidR="00D80D4C" w:rsidRPr="00071F17" w:rsidRDefault="00D80D4C" w:rsidP="00D80D4C">
      <w:pPr>
        <w:suppressAutoHyphens/>
        <w:autoSpaceDN w:val="0"/>
        <w:jc w:val="both"/>
        <w:rPr>
          <w:b/>
          <w:bCs/>
          <w:kern w:val="3"/>
          <w:lang w:val="en-US" w:eastAsia="en-US"/>
        </w:rPr>
      </w:pPr>
    </w:p>
    <w:p w:rsidR="00D80D4C" w:rsidRPr="00071F17" w:rsidRDefault="00D80D4C" w:rsidP="00D80D4C">
      <w:pPr>
        <w:suppressAutoHyphens/>
        <w:autoSpaceDN w:val="0"/>
        <w:jc w:val="both"/>
        <w:rPr>
          <w:kern w:val="3"/>
          <w:lang w:eastAsia="en-US"/>
        </w:rPr>
      </w:pPr>
      <w:r w:rsidRPr="00071F17">
        <w:rPr>
          <w:kern w:val="3"/>
          <w:lang w:eastAsia="en-US"/>
        </w:rPr>
        <w:t>__________________________________________________________________________________________________________________________________</w:t>
      </w:r>
    </w:p>
    <w:p w:rsidR="00D80D4C" w:rsidRPr="00071F17" w:rsidRDefault="00D80D4C" w:rsidP="00A40BDC">
      <w:pPr>
        <w:suppressAutoHyphens/>
        <w:autoSpaceDN w:val="0"/>
        <w:rPr>
          <w:kern w:val="3"/>
          <w:lang w:eastAsia="en-US"/>
        </w:rPr>
      </w:pPr>
      <w:r w:rsidRPr="00071F17">
        <w:rPr>
          <w:kern w:val="3"/>
          <w:lang w:eastAsia="en-US"/>
        </w:rPr>
        <w:t>(Наименование Банка</w:t>
      </w:r>
      <w:r w:rsidR="00A40BDC">
        <w:rPr>
          <w:kern w:val="3"/>
          <w:lang w:eastAsia="en-US"/>
        </w:rPr>
        <w:t>,</w:t>
      </w:r>
      <w:r w:rsidRPr="00071F17">
        <w:rPr>
          <w:kern w:val="3"/>
          <w:lang w:eastAsia="en-US"/>
        </w:rPr>
        <w:t xml:space="preserve"> в котором у Претендента открыт счет; название города, где находится банк)</w:t>
      </w:r>
    </w:p>
    <w:p w:rsidR="00D80D4C" w:rsidRPr="00071F17" w:rsidRDefault="00D80D4C" w:rsidP="00D80D4C">
      <w:pPr>
        <w:suppressAutoHyphens/>
        <w:autoSpaceDN w:val="0"/>
        <w:jc w:val="both"/>
        <w:rPr>
          <w:kern w:val="3"/>
          <w:lang w:eastAsia="en-US"/>
        </w:rPr>
      </w:pPr>
    </w:p>
    <w:tbl>
      <w:tblPr>
        <w:tblW w:w="10158" w:type="dxa"/>
        <w:tblInd w:w="-1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236"/>
        <w:gridCol w:w="139"/>
        <w:gridCol w:w="363"/>
        <w:gridCol w:w="73"/>
        <w:gridCol w:w="429"/>
        <w:gridCol w:w="9"/>
        <w:gridCol w:w="440"/>
        <w:gridCol w:w="53"/>
        <w:gridCol w:w="387"/>
        <w:gridCol w:w="117"/>
        <w:gridCol w:w="323"/>
        <w:gridCol w:w="181"/>
        <w:gridCol w:w="260"/>
        <w:gridCol w:w="244"/>
        <w:gridCol w:w="198"/>
        <w:gridCol w:w="306"/>
        <w:gridCol w:w="134"/>
        <w:gridCol w:w="279"/>
        <w:gridCol w:w="90"/>
        <w:gridCol w:w="504"/>
        <w:gridCol w:w="75"/>
        <w:gridCol w:w="429"/>
        <w:gridCol w:w="504"/>
        <w:gridCol w:w="504"/>
        <w:gridCol w:w="503"/>
        <w:gridCol w:w="504"/>
        <w:gridCol w:w="504"/>
        <w:gridCol w:w="504"/>
        <w:gridCol w:w="503"/>
        <w:gridCol w:w="504"/>
      </w:tblGrid>
      <w:tr w:rsidR="00460ED9" w:rsidRPr="00071F17" w:rsidTr="00CC711A">
        <w:trPr>
          <w:trHeight w:val="224"/>
        </w:trPr>
        <w:tc>
          <w:tcPr>
            <w:tcW w:w="8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D9" w:rsidRPr="00071F17" w:rsidRDefault="00460ED9" w:rsidP="00D80D4C">
            <w:pPr>
              <w:tabs>
                <w:tab w:val="left" w:pos="900"/>
              </w:tabs>
              <w:suppressAutoHyphens/>
              <w:autoSpaceDN w:val="0"/>
              <w:spacing w:line="254" w:lineRule="auto"/>
              <w:jc w:val="both"/>
              <w:rPr>
                <w:kern w:val="3"/>
                <w:lang w:val="en-US" w:eastAsia="en-US"/>
              </w:rPr>
            </w:pPr>
            <w:r w:rsidRPr="00071F17">
              <w:rPr>
                <w:kern w:val="3"/>
                <w:lang w:val="en-US" w:eastAsia="en-US"/>
              </w:rPr>
              <w:t xml:space="preserve">р/с </w:t>
            </w:r>
            <w:proofErr w:type="spellStart"/>
            <w:r w:rsidRPr="00071F17">
              <w:rPr>
                <w:kern w:val="3"/>
                <w:lang w:val="en-US" w:eastAsia="en-US"/>
              </w:rPr>
              <w:t>или</w:t>
            </w:r>
            <w:proofErr w:type="spellEnd"/>
            <w:r w:rsidRPr="00071F17">
              <w:rPr>
                <w:kern w:val="3"/>
                <w:lang w:val="en-US" w:eastAsia="en-US"/>
              </w:rPr>
              <w:t xml:space="preserve"> (л/с)</w:t>
            </w:r>
          </w:p>
        </w:tc>
        <w:tc>
          <w:tcPr>
            <w:tcW w:w="2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</w:tr>
      <w:tr w:rsidR="00460ED9" w:rsidRPr="00071F17" w:rsidTr="00CC711A">
        <w:trPr>
          <w:trHeight w:val="239"/>
        </w:trPr>
        <w:tc>
          <w:tcPr>
            <w:tcW w:w="8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D9" w:rsidRPr="00071F17" w:rsidRDefault="00460ED9" w:rsidP="00D80D4C">
            <w:pPr>
              <w:tabs>
                <w:tab w:val="left" w:pos="900"/>
              </w:tabs>
              <w:suppressAutoHyphens/>
              <w:autoSpaceDN w:val="0"/>
              <w:spacing w:line="254" w:lineRule="auto"/>
              <w:jc w:val="both"/>
              <w:rPr>
                <w:kern w:val="3"/>
                <w:lang w:val="en-US" w:eastAsia="en-US"/>
              </w:rPr>
            </w:pPr>
            <w:r w:rsidRPr="00071F17">
              <w:rPr>
                <w:kern w:val="3"/>
                <w:lang w:val="en-US" w:eastAsia="en-US"/>
              </w:rPr>
              <w:t>к/с</w:t>
            </w:r>
          </w:p>
        </w:tc>
        <w:tc>
          <w:tcPr>
            <w:tcW w:w="2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</w:tr>
      <w:tr w:rsidR="00460ED9" w:rsidRPr="00071F17" w:rsidTr="00CC711A">
        <w:trPr>
          <w:gridAfter w:val="9"/>
          <w:wAfter w:w="4459" w:type="dxa"/>
          <w:trHeight w:val="224"/>
        </w:trPr>
        <w:tc>
          <w:tcPr>
            <w:tcW w:w="1234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both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ИНН</w:t>
            </w:r>
          </w:p>
        </w:tc>
        <w:tc>
          <w:tcPr>
            <w:tcW w:w="436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38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44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2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669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</w:tr>
      <w:tr w:rsidR="00460ED9" w:rsidRPr="00071F17" w:rsidTr="00CC711A">
        <w:trPr>
          <w:gridAfter w:val="11"/>
          <w:wAfter w:w="5038" w:type="dxa"/>
          <w:trHeight w:val="224"/>
        </w:trPr>
        <w:tc>
          <w:tcPr>
            <w:tcW w:w="8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both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КПП</w:t>
            </w:r>
          </w:p>
        </w:tc>
        <w:tc>
          <w:tcPr>
            <w:tcW w:w="2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</w:tr>
      <w:tr w:rsidR="00460ED9" w:rsidRPr="00071F17" w:rsidTr="00CC711A">
        <w:trPr>
          <w:gridAfter w:val="11"/>
          <w:wAfter w:w="5038" w:type="dxa"/>
          <w:trHeight w:val="224"/>
        </w:trPr>
        <w:tc>
          <w:tcPr>
            <w:tcW w:w="8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both"/>
              <w:rPr>
                <w:kern w:val="3"/>
                <w:lang w:eastAsia="en-US"/>
              </w:rPr>
            </w:pPr>
            <w:r w:rsidRPr="00071F17">
              <w:rPr>
                <w:kern w:val="3"/>
                <w:lang w:eastAsia="en-US"/>
              </w:rPr>
              <w:t>БИК</w:t>
            </w:r>
          </w:p>
        </w:tc>
        <w:tc>
          <w:tcPr>
            <w:tcW w:w="23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2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4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  <w:tc>
          <w:tcPr>
            <w:tcW w:w="503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0ED9" w:rsidRPr="00071F17" w:rsidRDefault="00460ED9" w:rsidP="00D80D4C">
            <w:pPr>
              <w:suppressAutoHyphens/>
              <w:autoSpaceDN w:val="0"/>
              <w:spacing w:line="254" w:lineRule="auto"/>
              <w:jc w:val="center"/>
              <w:rPr>
                <w:kern w:val="3"/>
                <w:lang w:val="en-US" w:eastAsia="en-US"/>
              </w:rPr>
            </w:pPr>
          </w:p>
        </w:tc>
      </w:tr>
    </w:tbl>
    <w:p w:rsidR="00D80D4C" w:rsidRPr="00071F17" w:rsidRDefault="00D80D4C" w:rsidP="00D80D4C">
      <w:pPr>
        <w:suppressAutoHyphens/>
        <w:autoSpaceDN w:val="0"/>
        <w:jc w:val="both"/>
        <w:rPr>
          <w:kern w:val="3"/>
          <w:lang w:eastAsia="en-US"/>
        </w:rPr>
      </w:pPr>
    </w:p>
    <w:p w:rsidR="00D80D4C" w:rsidRPr="00071F17" w:rsidRDefault="00D80D4C" w:rsidP="00D80D4C">
      <w:pPr>
        <w:suppressAutoHyphens/>
        <w:autoSpaceDN w:val="0"/>
        <w:jc w:val="both"/>
        <w:rPr>
          <w:b/>
          <w:kern w:val="3"/>
          <w:lang w:eastAsia="en-US"/>
        </w:rPr>
      </w:pPr>
      <w:r w:rsidRPr="00071F17">
        <w:rPr>
          <w:b/>
          <w:kern w:val="3"/>
          <w:lang w:eastAsia="en-US"/>
        </w:rPr>
        <w:t>Претендент (представитель Претендента, действующий по доверенности):</w:t>
      </w:r>
    </w:p>
    <w:p w:rsidR="00301DD8" w:rsidRDefault="00301DD8" w:rsidP="00603E61">
      <w:pPr>
        <w:suppressAutoHyphens/>
        <w:autoSpaceDN w:val="0"/>
        <w:spacing w:line="192" w:lineRule="auto"/>
        <w:jc w:val="right"/>
        <w:rPr>
          <w:kern w:val="3"/>
          <w:lang w:eastAsia="en-US"/>
        </w:rPr>
      </w:pPr>
    </w:p>
    <w:p w:rsidR="00053728" w:rsidRDefault="00053728" w:rsidP="00053728">
      <w:pPr>
        <w:pStyle w:val="30"/>
        <w:spacing w:after="0"/>
        <w:ind w:left="0"/>
        <w:rPr>
          <w:sz w:val="24"/>
          <w:szCs w:val="24"/>
        </w:rPr>
      </w:pPr>
    </w:p>
    <w:p w:rsidR="00E54F04" w:rsidRDefault="00E54F04" w:rsidP="00E54F04">
      <w:pPr>
        <w:pStyle w:val="3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Глава Таргизского муниципального образования</w:t>
      </w:r>
    </w:p>
    <w:p w:rsidR="00460ED9" w:rsidRDefault="00E54F04" w:rsidP="00E54F04">
      <w:r>
        <w:t>В.М.Киндрачук</w:t>
      </w:r>
    </w:p>
    <w:p w:rsidR="00460ED9" w:rsidRDefault="00460ED9" w:rsidP="002B6921">
      <w:pPr>
        <w:jc w:val="right"/>
      </w:pPr>
    </w:p>
    <w:p w:rsidR="00460ED9" w:rsidRDefault="00460ED9" w:rsidP="002B6921">
      <w:pPr>
        <w:jc w:val="right"/>
      </w:pPr>
    </w:p>
    <w:p w:rsidR="00460ED9" w:rsidRDefault="00460ED9" w:rsidP="002B6921">
      <w:pPr>
        <w:jc w:val="right"/>
      </w:pPr>
    </w:p>
    <w:p w:rsidR="00460ED9" w:rsidRDefault="00460ED9" w:rsidP="002B6921">
      <w:pPr>
        <w:jc w:val="right"/>
      </w:pPr>
    </w:p>
    <w:p w:rsidR="004E14D6" w:rsidRDefault="004E14D6" w:rsidP="002B6921">
      <w:pPr>
        <w:jc w:val="right"/>
      </w:pPr>
    </w:p>
    <w:p w:rsidR="004E14D6" w:rsidRDefault="004E14D6" w:rsidP="002B6921">
      <w:pPr>
        <w:jc w:val="right"/>
      </w:pPr>
    </w:p>
    <w:p w:rsidR="004D3E26" w:rsidRDefault="004D3E26" w:rsidP="002B6921">
      <w:pPr>
        <w:jc w:val="right"/>
      </w:pPr>
    </w:p>
    <w:p w:rsidR="004D3E26" w:rsidRDefault="004D3E26" w:rsidP="002B6921">
      <w:pPr>
        <w:jc w:val="right"/>
      </w:pPr>
    </w:p>
    <w:p w:rsidR="004E14D6" w:rsidRDefault="004E14D6" w:rsidP="002B6921">
      <w:pPr>
        <w:jc w:val="right"/>
      </w:pPr>
    </w:p>
    <w:p w:rsidR="004E14D6" w:rsidRDefault="004E14D6" w:rsidP="002B6921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9"/>
        <w:gridCol w:w="5055"/>
      </w:tblGrid>
      <w:tr w:rsidR="005E7FCC" w:rsidTr="007E0DE8">
        <w:tc>
          <w:tcPr>
            <w:tcW w:w="4361" w:type="dxa"/>
          </w:tcPr>
          <w:p w:rsidR="005E7FCC" w:rsidRDefault="004D3E26" w:rsidP="007E0DE8">
            <w:pPr>
              <w:jc w:val="right"/>
            </w:pPr>
            <w:r>
              <w:lastRenderedPageBreak/>
              <w:t xml:space="preserve"> </w:t>
            </w:r>
          </w:p>
          <w:p w:rsidR="004D3E26" w:rsidRDefault="004D3E26" w:rsidP="007E0DE8">
            <w:pPr>
              <w:jc w:val="right"/>
            </w:pPr>
          </w:p>
          <w:p w:rsidR="004D3E26" w:rsidRDefault="004D3E26" w:rsidP="007E0DE8">
            <w:pPr>
              <w:jc w:val="right"/>
            </w:pPr>
          </w:p>
          <w:p w:rsidR="004D3E26" w:rsidRDefault="004D3E26" w:rsidP="004D3E26">
            <w:pPr>
              <w:jc w:val="center"/>
            </w:pPr>
          </w:p>
        </w:tc>
        <w:tc>
          <w:tcPr>
            <w:tcW w:w="5103" w:type="dxa"/>
          </w:tcPr>
          <w:p w:rsidR="005E7FCC" w:rsidRDefault="005E7FCC" w:rsidP="005E7FCC">
            <w:r>
              <w:t>Приложение 2</w:t>
            </w:r>
          </w:p>
          <w:p w:rsidR="005E7FCC" w:rsidRDefault="005E7FCC" w:rsidP="005E7FCC">
            <w:r>
              <w:t xml:space="preserve">к условиям приватизации по проведению </w:t>
            </w:r>
          </w:p>
          <w:p w:rsidR="005E7FCC" w:rsidRDefault="005E7FCC" w:rsidP="005E7FCC">
            <w:r>
              <w:t>в 2021 году открытого</w:t>
            </w:r>
            <w:r w:rsidR="003A0BA5">
              <w:t xml:space="preserve"> </w:t>
            </w:r>
            <w:r>
              <w:t xml:space="preserve">аукциона в электронной </w:t>
            </w:r>
          </w:p>
          <w:p w:rsidR="005E7FCC" w:rsidRDefault="005E7FCC" w:rsidP="005E7FCC">
            <w:r>
              <w:t>форме</w:t>
            </w:r>
            <w:r w:rsidR="003A0BA5">
              <w:t xml:space="preserve"> </w:t>
            </w:r>
            <w:r>
              <w:t>на объект муниципального имущества</w:t>
            </w:r>
          </w:p>
          <w:p w:rsidR="005E7FCC" w:rsidRDefault="001F0604" w:rsidP="005E7FCC">
            <w:r>
              <w:t>Таргизского</w:t>
            </w:r>
            <w:r w:rsidR="003A0BA5">
              <w:t xml:space="preserve"> </w:t>
            </w:r>
            <w:r w:rsidR="005E7FCC">
              <w:t>муниципального образования</w:t>
            </w:r>
          </w:p>
          <w:p w:rsidR="005E7FCC" w:rsidRPr="007E0DE8" w:rsidRDefault="005E7FCC" w:rsidP="007E0DE8">
            <w:pPr>
              <w:widowControl w:val="0"/>
              <w:suppressAutoHyphens/>
              <w:autoSpaceDN w:val="0"/>
              <w:spacing w:line="254" w:lineRule="auto"/>
              <w:rPr>
                <w:rFonts w:ascii="Calibri" w:eastAsia="SimSun" w:hAnsi="Calibri" w:cs="Tahoma"/>
                <w:b/>
                <w:kern w:val="3"/>
                <w:lang w:eastAsia="en-US"/>
              </w:rPr>
            </w:pPr>
          </w:p>
          <w:p w:rsidR="005E7FCC" w:rsidRDefault="005E7FCC" w:rsidP="005E7FCC"/>
        </w:tc>
      </w:tr>
    </w:tbl>
    <w:p w:rsidR="00AF70C6" w:rsidRPr="00E00EAE" w:rsidRDefault="00045574" w:rsidP="004D3E26">
      <w:pPr>
        <w:widowControl w:val="0"/>
        <w:suppressAutoHyphens/>
        <w:autoSpaceDN w:val="0"/>
        <w:spacing w:line="254" w:lineRule="auto"/>
        <w:jc w:val="center"/>
        <w:rPr>
          <w:rFonts w:eastAsia="SimSun"/>
          <w:b/>
          <w:kern w:val="3"/>
          <w:lang w:eastAsia="en-US"/>
        </w:rPr>
      </w:pPr>
      <w:r w:rsidRPr="00E00EAE">
        <w:rPr>
          <w:rFonts w:eastAsia="SimSun"/>
          <w:b/>
          <w:kern w:val="3"/>
          <w:lang w:eastAsia="en-US"/>
        </w:rPr>
        <w:t>ДОГОВОР №</w:t>
      </w:r>
    </w:p>
    <w:p w:rsidR="00045574" w:rsidRDefault="00045574" w:rsidP="00045574">
      <w:pPr>
        <w:widowControl w:val="0"/>
        <w:suppressAutoHyphens/>
        <w:autoSpaceDN w:val="0"/>
        <w:spacing w:line="254" w:lineRule="auto"/>
        <w:jc w:val="center"/>
        <w:rPr>
          <w:rFonts w:ascii="Calibri" w:eastAsia="SimSun" w:hAnsi="Calibri" w:cs="Tahoma"/>
          <w:b/>
          <w:kern w:val="3"/>
          <w:lang w:eastAsia="en-US"/>
        </w:rPr>
      </w:pPr>
    </w:p>
    <w:p w:rsidR="00AF70C6" w:rsidRDefault="00AF70C6" w:rsidP="00045574">
      <w:pPr>
        <w:widowControl w:val="0"/>
        <w:suppressAutoHyphens/>
        <w:autoSpaceDN w:val="0"/>
        <w:spacing w:line="254" w:lineRule="auto"/>
        <w:jc w:val="center"/>
        <w:rPr>
          <w:rFonts w:eastAsia="SimSun"/>
          <w:kern w:val="3"/>
          <w:lang w:eastAsia="en-US"/>
        </w:rPr>
      </w:pPr>
      <w:r w:rsidRPr="00AF70C6">
        <w:rPr>
          <w:rFonts w:eastAsia="SimSun"/>
          <w:kern w:val="3"/>
          <w:lang w:eastAsia="en-US"/>
        </w:rPr>
        <w:t xml:space="preserve">купли-продажи </w:t>
      </w:r>
      <w:r>
        <w:rPr>
          <w:rFonts w:eastAsia="SimSun"/>
          <w:kern w:val="3"/>
          <w:lang w:eastAsia="en-US"/>
        </w:rPr>
        <w:t>муниципального имущества,</w:t>
      </w:r>
    </w:p>
    <w:p w:rsidR="00045574" w:rsidRDefault="00AF70C6" w:rsidP="00045574">
      <w:pPr>
        <w:widowControl w:val="0"/>
        <w:suppressAutoHyphens/>
        <w:autoSpaceDN w:val="0"/>
        <w:spacing w:line="254" w:lineRule="auto"/>
        <w:jc w:val="center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>приобретенного на открытом аукционе</w:t>
      </w:r>
    </w:p>
    <w:p w:rsidR="00045574" w:rsidRDefault="00045574" w:rsidP="00045574">
      <w:pPr>
        <w:widowControl w:val="0"/>
        <w:suppressAutoHyphens/>
        <w:autoSpaceDN w:val="0"/>
        <w:spacing w:line="254" w:lineRule="auto"/>
        <w:jc w:val="center"/>
        <w:rPr>
          <w:rFonts w:eastAsia="SimSun"/>
          <w:kern w:val="3"/>
          <w:lang w:eastAsia="en-US"/>
        </w:rPr>
      </w:pPr>
    </w:p>
    <w:p w:rsidR="00603E61" w:rsidRPr="00603E61" w:rsidRDefault="00B74015" w:rsidP="00045574">
      <w:pPr>
        <w:widowControl w:val="0"/>
        <w:suppressAutoHyphens/>
        <w:autoSpaceDN w:val="0"/>
        <w:spacing w:line="254" w:lineRule="auto"/>
        <w:rPr>
          <w:rFonts w:eastAsia="SimSun"/>
          <w:kern w:val="3"/>
          <w:lang w:eastAsia="en-US"/>
        </w:rPr>
      </w:pPr>
      <w:proofErr w:type="spellStart"/>
      <w:r>
        <w:rPr>
          <w:rFonts w:eastAsia="SimSun"/>
          <w:kern w:val="3"/>
          <w:lang w:eastAsia="en-US"/>
        </w:rPr>
        <w:t>р</w:t>
      </w:r>
      <w:r w:rsidR="00045574">
        <w:rPr>
          <w:rFonts w:eastAsia="SimSun"/>
          <w:kern w:val="3"/>
          <w:lang w:eastAsia="en-US"/>
        </w:rPr>
        <w:t>п</w:t>
      </w:r>
      <w:proofErr w:type="spellEnd"/>
      <w:r w:rsidR="00045574">
        <w:rPr>
          <w:rFonts w:eastAsia="SimSun"/>
          <w:kern w:val="3"/>
          <w:lang w:eastAsia="en-US"/>
        </w:rPr>
        <w:t>. Чунский                                                                                                               дата</w:t>
      </w:r>
    </w:p>
    <w:p w:rsidR="00603E61" w:rsidRPr="00603E61" w:rsidRDefault="004D3E26" w:rsidP="004D3E26">
      <w:pPr>
        <w:suppressAutoHyphens/>
        <w:jc w:val="both"/>
        <w:rPr>
          <w:color w:val="000000"/>
          <w:lang w:eastAsia="ar-SA"/>
        </w:rPr>
      </w:pPr>
      <w:r>
        <w:rPr>
          <w:rFonts w:ascii="Calibri" w:eastAsia="SimSun" w:hAnsi="Calibri" w:cs="Tahoma"/>
          <w:kern w:val="3"/>
          <w:sz w:val="26"/>
          <w:szCs w:val="26"/>
          <w:lang w:eastAsia="en-US"/>
        </w:rPr>
        <w:t xml:space="preserve">           </w:t>
      </w:r>
      <w:r w:rsidR="004E667C" w:rsidRPr="00CD4AB0">
        <w:rPr>
          <w:color w:val="000000"/>
          <w:lang w:eastAsia="ar-SA"/>
        </w:rPr>
        <w:t>Муниципальное казенное учреждение «</w:t>
      </w:r>
      <w:r w:rsidR="00A804AA">
        <w:rPr>
          <w:color w:val="000000"/>
          <w:lang w:eastAsia="ar-SA"/>
        </w:rPr>
        <w:t>Администрация Таргизского муниципального образования</w:t>
      </w:r>
      <w:r w:rsidR="004E667C" w:rsidRPr="00CD4AB0">
        <w:rPr>
          <w:color w:val="000000"/>
          <w:lang w:eastAsia="ar-SA"/>
        </w:rPr>
        <w:t>»</w:t>
      </w:r>
      <w:r w:rsidR="00603E61" w:rsidRPr="00CD4AB0">
        <w:rPr>
          <w:color w:val="000000"/>
          <w:lang w:eastAsia="ar-SA"/>
        </w:rPr>
        <w:t>, находящ</w:t>
      </w:r>
      <w:r w:rsidR="00CD4AB0">
        <w:rPr>
          <w:color w:val="000000"/>
          <w:lang w:eastAsia="ar-SA"/>
        </w:rPr>
        <w:t>ее</w:t>
      </w:r>
      <w:r w:rsidR="00603E61" w:rsidRPr="00CD4AB0">
        <w:rPr>
          <w:color w:val="000000"/>
          <w:lang w:eastAsia="ar-SA"/>
        </w:rPr>
        <w:t xml:space="preserve">ся по адресу: </w:t>
      </w:r>
      <w:r w:rsidR="00A804AA">
        <w:rPr>
          <w:color w:val="000000"/>
          <w:lang w:eastAsia="ar-SA"/>
        </w:rPr>
        <w:t>665525</w:t>
      </w:r>
      <w:r w:rsidR="004E667C" w:rsidRPr="00CD4AB0">
        <w:rPr>
          <w:color w:val="000000"/>
          <w:lang w:eastAsia="ar-SA"/>
        </w:rPr>
        <w:t>,</w:t>
      </w:r>
      <w:r w:rsidR="00603E61" w:rsidRPr="00CD4AB0">
        <w:rPr>
          <w:color w:val="000000"/>
          <w:lang w:eastAsia="ar-SA"/>
        </w:rPr>
        <w:t xml:space="preserve"> Иркутская область, </w:t>
      </w:r>
      <w:r w:rsidR="00476659">
        <w:rPr>
          <w:color w:val="000000"/>
          <w:lang w:eastAsia="ar-SA"/>
        </w:rPr>
        <w:t xml:space="preserve">Чунский район, </w:t>
      </w:r>
      <w:r w:rsidR="00A804AA">
        <w:rPr>
          <w:color w:val="000000"/>
          <w:lang w:eastAsia="ar-SA"/>
        </w:rPr>
        <w:t>п. Таргиз</w:t>
      </w:r>
      <w:r w:rsidR="004E667C" w:rsidRPr="00CD4AB0">
        <w:rPr>
          <w:color w:val="000000"/>
          <w:lang w:eastAsia="ar-SA"/>
        </w:rPr>
        <w:t xml:space="preserve">, ул. </w:t>
      </w:r>
      <w:r w:rsidR="00A804AA">
        <w:rPr>
          <w:color w:val="000000"/>
          <w:lang w:eastAsia="ar-SA"/>
        </w:rPr>
        <w:t>Школьная</w:t>
      </w:r>
      <w:r w:rsidR="004E667C" w:rsidRPr="00CD4AB0">
        <w:rPr>
          <w:color w:val="000000"/>
          <w:lang w:eastAsia="ar-SA"/>
        </w:rPr>
        <w:t>, 1</w:t>
      </w:r>
      <w:r w:rsidR="00A804AA">
        <w:rPr>
          <w:color w:val="000000"/>
          <w:lang w:eastAsia="ar-SA"/>
        </w:rPr>
        <w:t>1</w:t>
      </w:r>
      <w:r w:rsidR="00603E61" w:rsidRPr="00CD4AB0">
        <w:rPr>
          <w:color w:val="000000"/>
          <w:lang w:eastAsia="ar-SA"/>
        </w:rPr>
        <w:t xml:space="preserve">, </w:t>
      </w:r>
      <w:r w:rsidR="0021121C" w:rsidRPr="00C30D41">
        <w:rPr>
          <w:color w:val="000000"/>
        </w:rPr>
        <w:t>свидетельство о внесении записи в Единый государственный реестр юридических лиц о юридическом лице, серия 38 № 003506665 зарегистрирован, (выдано) Межрайонной инспекцией федеральной налоговой службой России № 6 по Иркутской области 23.01.2013 года, ИНН 3815009829, КПП 381501001, ОГРН 1053815025934,</w:t>
      </w:r>
      <w:r w:rsidR="00AF70EC" w:rsidRPr="00BC5AF1">
        <w:rPr>
          <w:color w:val="000000"/>
          <w:lang w:eastAsia="ar-SA"/>
        </w:rPr>
        <w:t xml:space="preserve"> </w:t>
      </w:r>
      <w:r w:rsidR="00603E61" w:rsidRPr="00BC5AF1">
        <w:rPr>
          <w:lang w:eastAsia="ar-SA"/>
        </w:rPr>
        <w:t xml:space="preserve">в лице </w:t>
      </w:r>
      <w:r w:rsidR="00AF70EC" w:rsidRPr="00BC5AF1">
        <w:rPr>
          <w:lang w:eastAsia="ar-SA"/>
        </w:rPr>
        <w:t>главы</w:t>
      </w:r>
      <w:r w:rsidR="00603E61" w:rsidRPr="00BC5AF1">
        <w:rPr>
          <w:lang w:eastAsia="ar-SA"/>
        </w:rPr>
        <w:t xml:space="preserve"> </w:t>
      </w:r>
      <w:proofErr w:type="spellStart"/>
      <w:r w:rsidR="00AF70EC" w:rsidRPr="00BC5AF1">
        <w:rPr>
          <w:lang w:eastAsia="ar-SA"/>
        </w:rPr>
        <w:t>Киндрачука</w:t>
      </w:r>
      <w:proofErr w:type="spellEnd"/>
      <w:r w:rsidR="00AF70EC" w:rsidRPr="00BC5AF1">
        <w:rPr>
          <w:lang w:eastAsia="ar-SA"/>
        </w:rPr>
        <w:t xml:space="preserve"> Василия Михайловича</w:t>
      </w:r>
      <w:r w:rsidR="00603E61" w:rsidRPr="00BC5AF1">
        <w:rPr>
          <w:lang w:eastAsia="ar-SA"/>
        </w:rPr>
        <w:t>,</w:t>
      </w:r>
      <w:r w:rsidR="00AF70EC" w:rsidRPr="00BC5AF1">
        <w:rPr>
          <w:lang w:eastAsia="ar-SA"/>
        </w:rPr>
        <w:t xml:space="preserve"> действующего</w:t>
      </w:r>
      <w:r w:rsidR="00603E61" w:rsidRPr="00BC5AF1">
        <w:rPr>
          <w:lang w:eastAsia="ar-SA"/>
        </w:rPr>
        <w:t xml:space="preserve"> на основании</w:t>
      </w:r>
      <w:r w:rsidR="007F64DC" w:rsidRPr="00BC5AF1">
        <w:rPr>
          <w:lang w:eastAsia="ar-SA"/>
        </w:rPr>
        <w:t xml:space="preserve"> </w:t>
      </w:r>
      <w:r w:rsidR="00AF70EC" w:rsidRPr="00BC5AF1">
        <w:rPr>
          <w:color w:val="000000"/>
          <w:lang w:eastAsia="ar-SA"/>
        </w:rPr>
        <w:t>Устава</w:t>
      </w:r>
      <w:r w:rsidR="00CD4AB0" w:rsidRPr="00BC5AF1">
        <w:rPr>
          <w:color w:val="000000"/>
          <w:lang w:eastAsia="ar-SA"/>
        </w:rPr>
        <w:t xml:space="preserve">,  </w:t>
      </w:r>
      <w:r w:rsidR="00603E61" w:rsidRPr="00BC5AF1">
        <w:rPr>
          <w:color w:val="000000"/>
          <w:lang w:eastAsia="ar-SA"/>
        </w:rPr>
        <w:t xml:space="preserve"> именуемый в дальнейшем «Продавец»</w:t>
      </w:r>
      <w:r w:rsidR="00764C8E" w:rsidRPr="00BC5AF1">
        <w:rPr>
          <w:color w:val="000000"/>
          <w:lang w:eastAsia="ar-SA"/>
        </w:rPr>
        <w:t>,</w:t>
      </w:r>
      <w:r w:rsidR="00603E61" w:rsidRPr="00BC5AF1">
        <w:rPr>
          <w:color w:val="000000"/>
          <w:lang w:eastAsia="ar-SA"/>
        </w:rPr>
        <w:t xml:space="preserve"> с одной стороны, и</w:t>
      </w:r>
      <w:r w:rsidR="00603E61" w:rsidRPr="00476659">
        <w:rPr>
          <w:color w:val="000000"/>
          <w:lang w:eastAsia="ar-SA"/>
        </w:rPr>
        <w:t xml:space="preserve"> </w:t>
      </w:r>
    </w:p>
    <w:p w:rsidR="00603E61" w:rsidRPr="003756D5" w:rsidRDefault="00603E61" w:rsidP="00603E61">
      <w:pPr>
        <w:suppressAutoHyphens/>
        <w:spacing w:before="100"/>
        <w:ind w:firstLine="708"/>
        <w:jc w:val="both"/>
        <w:rPr>
          <w:b/>
          <w:bCs/>
          <w:i/>
          <w:iCs/>
          <w:lang w:eastAsia="ar-SA"/>
        </w:rPr>
      </w:pPr>
      <w:r w:rsidRPr="003756D5">
        <w:rPr>
          <w:lang w:eastAsia="ar-SA"/>
        </w:rPr>
        <w:t>Для физического лица</w:t>
      </w:r>
    </w:p>
    <w:p w:rsidR="00603E61" w:rsidRPr="00603E61" w:rsidRDefault="00603E61" w:rsidP="00603E61">
      <w:pPr>
        <w:suppressAutoHyphens/>
        <w:spacing w:before="100"/>
        <w:ind w:firstLine="708"/>
        <w:jc w:val="both"/>
        <w:rPr>
          <w:bCs/>
          <w:iCs/>
          <w:color w:val="000000"/>
          <w:u w:val="single"/>
          <w:lang w:eastAsia="ar-SA"/>
        </w:rPr>
      </w:pPr>
      <w:r w:rsidRPr="003756D5">
        <w:rPr>
          <w:bCs/>
          <w:iCs/>
          <w:lang w:eastAsia="ar-SA"/>
        </w:rPr>
        <w:t>Ф.И.О,</w:t>
      </w:r>
      <w:r w:rsidRPr="00603E61">
        <w:rPr>
          <w:lang w:eastAsia="ar-SA"/>
        </w:rPr>
        <w:t xml:space="preserve"> ИНН_______________, дата рождения____________</w:t>
      </w:r>
      <w:r w:rsidR="00E73D02">
        <w:rPr>
          <w:color w:val="000000"/>
          <w:lang w:eastAsia="ar-SA"/>
        </w:rPr>
        <w:t>, паспорт серия______№_____</w:t>
      </w:r>
      <w:r w:rsidRPr="00603E61">
        <w:rPr>
          <w:color w:val="000000"/>
          <w:lang w:eastAsia="ar-SA"/>
        </w:rPr>
        <w:t xml:space="preserve"> дата выдачи__________, место регистрации__________,</w:t>
      </w:r>
      <w:r w:rsidRPr="00603E61">
        <w:rPr>
          <w:lang w:eastAsia="ar-SA"/>
        </w:rPr>
        <w:t xml:space="preserve"> именуемый в дальнейшем «Покупатель», с другой стороны</w:t>
      </w:r>
      <w:r w:rsidRPr="00603E61">
        <w:rPr>
          <w:bCs/>
          <w:iCs/>
          <w:color w:val="000000"/>
          <w:lang w:eastAsia="ar-SA"/>
        </w:rPr>
        <w:t>, заключили настоящий договор о нижеследующем:</w:t>
      </w:r>
    </w:p>
    <w:p w:rsidR="00603E61" w:rsidRPr="003756D5" w:rsidRDefault="00603E61" w:rsidP="00603E61">
      <w:pPr>
        <w:suppressAutoHyphens/>
        <w:spacing w:before="100"/>
        <w:ind w:firstLine="708"/>
        <w:jc w:val="both"/>
        <w:rPr>
          <w:b/>
          <w:bCs/>
          <w:i/>
          <w:iCs/>
          <w:color w:val="000000"/>
          <w:lang w:eastAsia="ar-SA"/>
        </w:rPr>
      </w:pPr>
      <w:r w:rsidRPr="003756D5">
        <w:rPr>
          <w:bCs/>
          <w:iCs/>
          <w:color w:val="000000"/>
          <w:lang w:eastAsia="ar-SA"/>
        </w:rPr>
        <w:t>Для юридического лица</w:t>
      </w:r>
    </w:p>
    <w:p w:rsidR="00603E61" w:rsidRPr="00603E61" w:rsidRDefault="00603E61" w:rsidP="0047665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kern w:val="3"/>
          <w:lang w:eastAsia="en-US"/>
        </w:rPr>
      </w:pPr>
      <w:r w:rsidRPr="003756D5">
        <w:rPr>
          <w:rFonts w:eastAsia="SimSun"/>
          <w:bCs/>
          <w:iCs/>
          <w:color w:val="000000"/>
          <w:kern w:val="3"/>
          <w:lang w:eastAsia="en-US"/>
        </w:rPr>
        <w:t>Наименование организации</w:t>
      </w:r>
      <w:r w:rsidRPr="00603E61">
        <w:rPr>
          <w:rFonts w:eastAsia="SimSun"/>
          <w:b/>
          <w:bCs/>
          <w:i/>
          <w:iCs/>
          <w:color w:val="000000"/>
          <w:kern w:val="3"/>
          <w:lang w:eastAsia="en-US"/>
        </w:rPr>
        <w:t xml:space="preserve">, </w:t>
      </w:r>
      <w:r w:rsidR="007949D1">
        <w:rPr>
          <w:rFonts w:eastAsia="SimSun"/>
          <w:bCs/>
          <w:iCs/>
          <w:color w:val="000000"/>
          <w:kern w:val="3"/>
          <w:lang w:eastAsia="en-US"/>
        </w:rPr>
        <w:t>ИНН___________</w:t>
      </w:r>
      <w:r w:rsidRPr="00603E61">
        <w:rPr>
          <w:rFonts w:eastAsia="SimSun"/>
          <w:bCs/>
          <w:iCs/>
          <w:color w:val="000000"/>
          <w:kern w:val="3"/>
          <w:lang w:eastAsia="en-US"/>
        </w:rPr>
        <w:t xml:space="preserve"> КПП___________, ОГРН____, место нахождения______________, зарегистрировано_________________, свидетельство о государственной регистрации юридиче</w:t>
      </w:r>
      <w:r w:rsidR="00E73D02">
        <w:rPr>
          <w:rFonts w:eastAsia="SimSun"/>
          <w:bCs/>
          <w:iCs/>
          <w:color w:val="000000"/>
          <w:kern w:val="3"/>
          <w:lang w:eastAsia="en-US"/>
        </w:rPr>
        <w:t xml:space="preserve">ского лица серия ______ </w:t>
      </w:r>
      <w:r w:rsidRPr="00603E61">
        <w:rPr>
          <w:rFonts w:eastAsia="SimSun"/>
          <w:bCs/>
          <w:iCs/>
          <w:color w:val="000000"/>
          <w:kern w:val="3"/>
          <w:lang w:eastAsia="en-US"/>
        </w:rPr>
        <w:t>№________, в лице__________________, действующего на основании________, именуемый в дальнейшем «Покупатель», с другой стороны, заключили настоящий договор о нижеследующем:</w:t>
      </w:r>
    </w:p>
    <w:p w:rsidR="00764C8E" w:rsidRDefault="00764C8E" w:rsidP="003A134D">
      <w:pPr>
        <w:widowControl w:val="0"/>
        <w:suppressAutoHyphens/>
        <w:autoSpaceDN w:val="0"/>
        <w:spacing w:line="254" w:lineRule="auto"/>
        <w:ind w:left="720"/>
        <w:jc w:val="center"/>
        <w:rPr>
          <w:rFonts w:eastAsia="SimSun"/>
          <w:b/>
          <w:color w:val="000000"/>
          <w:kern w:val="3"/>
          <w:lang w:eastAsia="en-US"/>
        </w:rPr>
      </w:pPr>
    </w:p>
    <w:p w:rsidR="00603E61" w:rsidRPr="003756D5" w:rsidRDefault="003A134D" w:rsidP="003A134D">
      <w:pPr>
        <w:widowControl w:val="0"/>
        <w:suppressAutoHyphens/>
        <w:autoSpaceDN w:val="0"/>
        <w:spacing w:line="254" w:lineRule="auto"/>
        <w:ind w:left="720"/>
        <w:jc w:val="center"/>
        <w:rPr>
          <w:rFonts w:eastAsia="SimSun"/>
          <w:b/>
          <w:kern w:val="3"/>
          <w:lang w:eastAsia="en-US"/>
        </w:rPr>
      </w:pPr>
      <w:r w:rsidRPr="003756D5">
        <w:rPr>
          <w:rFonts w:eastAsia="SimSun"/>
          <w:b/>
          <w:color w:val="000000"/>
          <w:kern w:val="3"/>
          <w:lang w:eastAsia="en-US"/>
        </w:rPr>
        <w:t>1.</w:t>
      </w:r>
      <w:r w:rsidR="00603E61" w:rsidRPr="003756D5">
        <w:rPr>
          <w:rFonts w:eastAsia="SimSun"/>
          <w:b/>
          <w:color w:val="000000"/>
          <w:kern w:val="3"/>
          <w:lang w:eastAsia="en-US"/>
        </w:rPr>
        <w:t>Предмет договора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jc w:val="both"/>
        <w:rPr>
          <w:rFonts w:eastAsia="SimSun"/>
          <w:kern w:val="3"/>
          <w:lang w:eastAsia="en-US"/>
        </w:rPr>
      </w:pPr>
    </w:p>
    <w:p w:rsidR="00603E61" w:rsidRDefault="00A15266" w:rsidP="00A15266">
      <w:pPr>
        <w:pStyle w:val="21"/>
        <w:spacing w:before="0"/>
        <w:ind w:firstLine="709"/>
        <w:rPr>
          <w:sz w:val="24"/>
          <w:szCs w:val="24"/>
        </w:rPr>
      </w:pPr>
      <w:r w:rsidRPr="00A15266">
        <w:rPr>
          <w:color w:val="000000"/>
          <w:sz w:val="24"/>
          <w:szCs w:val="24"/>
          <w:lang w:eastAsia="ar-SA"/>
        </w:rPr>
        <w:t>1.</w:t>
      </w:r>
      <w:r>
        <w:rPr>
          <w:color w:val="000000"/>
          <w:sz w:val="24"/>
          <w:szCs w:val="24"/>
          <w:lang w:eastAsia="ar-SA"/>
        </w:rPr>
        <w:t xml:space="preserve">1. </w:t>
      </w:r>
      <w:r w:rsidR="00603E61" w:rsidRPr="00603E61">
        <w:rPr>
          <w:color w:val="000000"/>
          <w:sz w:val="24"/>
          <w:szCs w:val="24"/>
          <w:lang w:eastAsia="ar-SA"/>
        </w:rPr>
        <w:t>На основании прот</w:t>
      </w:r>
      <w:r w:rsidR="000A18E9" w:rsidRPr="000A18E9">
        <w:rPr>
          <w:color w:val="000000"/>
          <w:sz w:val="24"/>
          <w:szCs w:val="24"/>
          <w:lang w:eastAsia="ar-SA"/>
        </w:rPr>
        <w:t xml:space="preserve">окола об итогах аукциона №____ от____ </w:t>
      </w:r>
      <w:r w:rsidR="00603E61" w:rsidRPr="00603E61">
        <w:rPr>
          <w:color w:val="000000"/>
          <w:sz w:val="24"/>
          <w:szCs w:val="24"/>
          <w:lang w:eastAsia="ar-SA"/>
        </w:rPr>
        <w:t>Продавец продает, а Покупатель приобретает в собственность на условиях, изложенных в настоящем договоре,</w:t>
      </w:r>
      <w:r w:rsidR="007F64DC">
        <w:rPr>
          <w:color w:val="000000"/>
          <w:sz w:val="24"/>
          <w:szCs w:val="24"/>
          <w:lang w:eastAsia="ar-SA"/>
        </w:rPr>
        <w:t xml:space="preserve"> </w:t>
      </w:r>
      <w:r w:rsidR="007F64DC">
        <w:rPr>
          <w:sz w:val="24"/>
          <w:szCs w:val="24"/>
        </w:rPr>
        <w:t xml:space="preserve">муниципальное </w:t>
      </w:r>
      <w:r w:rsidR="001B3C81">
        <w:rPr>
          <w:sz w:val="24"/>
          <w:szCs w:val="24"/>
        </w:rPr>
        <w:t>имущество__________________________________</w:t>
      </w:r>
      <w:r w:rsidR="006627D3">
        <w:rPr>
          <w:sz w:val="24"/>
          <w:szCs w:val="24"/>
        </w:rPr>
        <w:t>___________</w:t>
      </w:r>
      <w:r w:rsidR="00741676">
        <w:rPr>
          <w:sz w:val="24"/>
          <w:szCs w:val="24"/>
        </w:rPr>
        <w:t>___________________________________________________________________</w:t>
      </w:r>
      <w:r w:rsidR="007F64DC">
        <w:rPr>
          <w:sz w:val="24"/>
          <w:szCs w:val="24"/>
        </w:rPr>
        <w:t>__</w:t>
      </w:r>
    </w:p>
    <w:p w:rsidR="00603E61" w:rsidRPr="00603E61" w:rsidRDefault="007F64DC" w:rsidP="000A18E9">
      <w:pPr>
        <w:suppressAutoHyphens/>
        <w:jc w:val="both"/>
        <w:rPr>
          <w:color w:val="000000"/>
          <w:lang w:eastAsia="ar-SA"/>
        </w:rPr>
      </w:pPr>
      <w:r>
        <w:rPr>
          <w:color w:val="000000"/>
          <w:kern w:val="2"/>
          <w:lang w:eastAsia="ar-SA"/>
        </w:rPr>
        <w:t xml:space="preserve"> </w:t>
      </w:r>
      <w:r w:rsidR="001B3C81">
        <w:rPr>
          <w:color w:val="000000"/>
          <w:kern w:val="2"/>
          <w:lang w:eastAsia="ar-SA"/>
        </w:rPr>
        <w:t>(Объект)</w:t>
      </w:r>
      <w:r w:rsidR="00603E61" w:rsidRPr="00603E61">
        <w:rPr>
          <w:color w:val="000000"/>
          <w:lang w:eastAsia="ar-SA"/>
        </w:rPr>
        <w:t xml:space="preserve"> принадлежит Продавцу на праве собственности согласно реестр</w:t>
      </w:r>
      <w:r w:rsidR="00764C8E">
        <w:rPr>
          <w:color w:val="000000"/>
          <w:lang w:eastAsia="ar-SA"/>
        </w:rPr>
        <w:t>у</w:t>
      </w:r>
      <w:r w:rsidR="00603E61" w:rsidRPr="00603E61">
        <w:rPr>
          <w:color w:val="000000"/>
          <w:lang w:eastAsia="ar-SA"/>
        </w:rPr>
        <w:t xml:space="preserve"> муниципального</w:t>
      </w:r>
      <w:r w:rsidR="00327BD6">
        <w:rPr>
          <w:color w:val="000000"/>
          <w:lang w:eastAsia="ar-SA"/>
        </w:rPr>
        <w:t xml:space="preserve"> движимого имущества.</w:t>
      </w:r>
    </w:p>
    <w:p w:rsidR="00603E61" w:rsidRPr="00603E61" w:rsidRDefault="00FB5E58" w:rsidP="00FB5E58">
      <w:pPr>
        <w:suppressAutoHyphens/>
        <w:ind w:firstLine="709"/>
        <w:jc w:val="both"/>
        <w:rPr>
          <w:color w:val="000000"/>
          <w:lang w:eastAsia="ar-SA"/>
        </w:rPr>
      </w:pPr>
      <w:r>
        <w:rPr>
          <w:lang w:eastAsia="ar-SA"/>
        </w:rPr>
        <w:t>1</w:t>
      </w:r>
      <w:r w:rsidR="00A823CD">
        <w:rPr>
          <w:lang w:eastAsia="ar-SA"/>
        </w:rPr>
        <w:t>.2.</w:t>
      </w:r>
      <w:r w:rsidR="00603E61" w:rsidRPr="00603E61">
        <w:rPr>
          <w:lang w:eastAsia="ar-SA"/>
        </w:rPr>
        <w:t xml:space="preserve">Передача </w:t>
      </w:r>
      <w:r w:rsidR="001B3C81">
        <w:rPr>
          <w:lang w:eastAsia="ar-SA"/>
        </w:rPr>
        <w:t>имущества</w:t>
      </w:r>
      <w:r w:rsidR="00603E61" w:rsidRPr="00603E61">
        <w:rPr>
          <w:lang w:eastAsia="ar-SA"/>
        </w:rPr>
        <w:t xml:space="preserve"> и оформление права собственности осуществляется в соответствии с законодательством </w:t>
      </w:r>
      <w:r w:rsidR="00764C8E">
        <w:rPr>
          <w:lang w:eastAsia="ar-SA"/>
        </w:rPr>
        <w:t>Российской Федерации</w:t>
      </w:r>
      <w:r w:rsidR="00603E61" w:rsidRPr="00603E61">
        <w:rPr>
          <w:lang w:eastAsia="ar-SA"/>
        </w:rPr>
        <w:t xml:space="preserve"> настоящим договором </w:t>
      </w:r>
      <w:r w:rsidR="00603E61" w:rsidRPr="00603E61">
        <w:rPr>
          <w:color w:val="000000"/>
          <w:lang w:eastAsia="ar-SA"/>
        </w:rPr>
        <w:t>купли-продажи</w:t>
      </w:r>
      <w:r w:rsidR="001B3C81">
        <w:rPr>
          <w:color w:val="000000"/>
          <w:lang w:eastAsia="ar-SA"/>
        </w:rPr>
        <w:t xml:space="preserve"> не позднее чем через тридцать дней</w:t>
      </w:r>
      <w:r w:rsidR="00603E61" w:rsidRPr="00603E61">
        <w:rPr>
          <w:color w:val="000000"/>
          <w:lang w:eastAsia="ar-SA"/>
        </w:rPr>
        <w:t xml:space="preserve"> после полной оплаты Покупателем</w:t>
      </w:r>
      <w:r w:rsidR="007F64DC">
        <w:rPr>
          <w:color w:val="000000"/>
          <w:lang w:eastAsia="ar-SA"/>
        </w:rPr>
        <w:t xml:space="preserve"> </w:t>
      </w:r>
      <w:r w:rsidR="00764C8E" w:rsidRPr="004B2A8D">
        <w:rPr>
          <w:color w:val="000000"/>
          <w:lang w:eastAsia="ar-SA"/>
        </w:rPr>
        <w:t>приобретенного имущества</w:t>
      </w:r>
      <w:r w:rsidR="00764C8E">
        <w:rPr>
          <w:color w:val="000000"/>
          <w:lang w:eastAsia="ar-SA"/>
        </w:rPr>
        <w:t xml:space="preserve"> ___</w:t>
      </w:r>
      <w:r w:rsidR="001B3C81">
        <w:rPr>
          <w:color w:val="000000"/>
          <w:lang w:eastAsia="ar-SA"/>
        </w:rPr>
        <w:t>_________</w:t>
      </w:r>
      <w:r w:rsidR="00764C8E">
        <w:rPr>
          <w:color w:val="000000"/>
          <w:lang w:eastAsia="ar-SA"/>
        </w:rPr>
        <w:t>_______________________</w:t>
      </w:r>
      <w:r w:rsidR="001B3C81">
        <w:rPr>
          <w:color w:val="000000"/>
          <w:lang w:eastAsia="ar-SA"/>
        </w:rPr>
        <w:t>___</w:t>
      </w:r>
      <w:r w:rsidR="00764C8E">
        <w:rPr>
          <w:color w:val="000000"/>
          <w:lang w:eastAsia="ar-SA"/>
        </w:rPr>
        <w:t>_______________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b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>Факт оплаты подтверждается выпиской со счета Продавца о поступлении средств в размере и в сроки, указанные в настоящем договоре.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b/>
          <w:color w:val="000000"/>
          <w:kern w:val="3"/>
          <w:lang w:eastAsia="en-US"/>
        </w:rPr>
      </w:pPr>
    </w:p>
    <w:p w:rsidR="00603E61" w:rsidRPr="00603E61" w:rsidRDefault="00A823CD" w:rsidP="00A823CD">
      <w:pPr>
        <w:widowControl w:val="0"/>
        <w:suppressAutoHyphens/>
        <w:autoSpaceDN w:val="0"/>
        <w:spacing w:line="254" w:lineRule="auto"/>
        <w:ind w:left="1428"/>
        <w:jc w:val="center"/>
        <w:rPr>
          <w:rFonts w:eastAsia="SimSun"/>
          <w:kern w:val="3"/>
          <w:lang w:eastAsia="en-US"/>
        </w:rPr>
      </w:pPr>
      <w:r>
        <w:rPr>
          <w:rFonts w:eastAsia="SimSun"/>
          <w:b/>
          <w:kern w:val="3"/>
          <w:lang w:eastAsia="en-US"/>
        </w:rPr>
        <w:t>2</w:t>
      </w:r>
      <w:r w:rsidR="00FB5E58">
        <w:rPr>
          <w:rFonts w:eastAsia="SimSun"/>
          <w:b/>
          <w:kern w:val="3"/>
          <w:lang w:eastAsia="en-US"/>
        </w:rPr>
        <w:t>.</w:t>
      </w:r>
      <w:r w:rsidR="00603E61" w:rsidRPr="00603E61">
        <w:rPr>
          <w:rFonts w:eastAsia="SimSun"/>
          <w:b/>
          <w:kern w:val="3"/>
          <w:lang w:eastAsia="en-US"/>
        </w:rPr>
        <w:t>Обязанности сторон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kern w:val="3"/>
          <w:lang w:eastAsia="en-US"/>
        </w:rPr>
      </w:pP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>2.1. Продавец обязан:</w:t>
      </w:r>
    </w:p>
    <w:p w:rsidR="001B3C81" w:rsidRDefault="00603E61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 xml:space="preserve">2.1.1. </w:t>
      </w:r>
      <w:r w:rsidRPr="00F02281">
        <w:rPr>
          <w:rFonts w:eastAsia="SimSun"/>
          <w:color w:val="000000"/>
          <w:kern w:val="3"/>
          <w:lang w:eastAsia="en-US"/>
        </w:rPr>
        <w:t>В 10-дневный срок</w:t>
      </w:r>
      <w:r w:rsidRPr="00603E61">
        <w:rPr>
          <w:rFonts w:eastAsia="SimSun"/>
          <w:color w:val="000000"/>
          <w:kern w:val="3"/>
          <w:lang w:eastAsia="en-US"/>
        </w:rPr>
        <w:t xml:space="preserve"> после полной оплаты проданно</w:t>
      </w:r>
      <w:r w:rsidR="009B3671">
        <w:rPr>
          <w:rFonts w:eastAsia="SimSun"/>
          <w:color w:val="000000"/>
          <w:kern w:val="3"/>
          <w:lang w:eastAsia="en-US"/>
        </w:rPr>
        <w:t>го</w:t>
      </w:r>
      <w:r w:rsidR="00A804AA">
        <w:rPr>
          <w:rFonts w:eastAsia="SimSun"/>
          <w:color w:val="000000"/>
          <w:kern w:val="3"/>
          <w:lang w:eastAsia="en-US"/>
        </w:rPr>
        <w:t xml:space="preserve"> </w:t>
      </w:r>
      <w:r w:rsidR="009B3671">
        <w:rPr>
          <w:rFonts w:eastAsia="SimSun"/>
          <w:color w:val="000000"/>
          <w:kern w:val="3"/>
          <w:lang w:eastAsia="en-US"/>
        </w:rPr>
        <w:t>имущества, указанного</w:t>
      </w:r>
      <w:r w:rsidRPr="00603E61">
        <w:rPr>
          <w:rFonts w:eastAsia="SimSun"/>
          <w:color w:val="000000"/>
          <w:kern w:val="3"/>
          <w:lang w:eastAsia="en-US"/>
        </w:rPr>
        <w:t xml:space="preserve"> в п.1.1. настоящего договора, ос</w:t>
      </w:r>
      <w:r w:rsidR="00A823CD">
        <w:rPr>
          <w:rFonts w:eastAsia="SimSun"/>
          <w:color w:val="000000"/>
          <w:kern w:val="3"/>
          <w:lang w:eastAsia="en-US"/>
        </w:rPr>
        <w:t>уществить фактическую передачу п</w:t>
      </w:r>
      <w:r w:rsidRPr="00603E61">
        <w:rPr>
          <w:rFonts w:eastAsia="SimSun"/>
          <w:color w:val="000000"/>
          <w:kern w:val="3"/>
          <w:lang w:eastAsia="en-US"/>
        </w:rPr>
        <w:t xml:space="preserve">окупателю проданного </w:t>
      </w:r>
      <w:r w:rsidR="001B3C81">
        <w:rPr>
          <w:rFonts w:eastAsia="SimSun"/>
          <w:color w:val="000000"/>
          <w:kern w:val="3"/>
          <w:lang w:eastAsia="en-US"/>
        </w:rPr>
        <w:t>имущества</w:t>
      </w:r>
      <w:r w:rsidR="00741676">
        <w:rPr>
          <w:rFonts w:eastAsia="SimSun"/>
          <w:color w:val="000000"/>
          <w:kern w:val="3"/>
          <w:lang w:eastAsia="en-US"/>
        </w:rPr>
        <w:t>____________________________________</w:t>
      </w:r>
      <w:r w:rsidR="001B3C81">
        <w:rPr>
          <w:rFonts w:eastAsia="SimSun"/>
          <w:color w:val="000000"/>
          <w:kern w:val="3"/>
          <w:lang w:eastAsia="en-US"/>
        </w:rPr>
        <w:t>___________</w:t>
      </w:r>
      <w:r w:rsidR="007A135E">
        <w:rPr>
          <w:rFonts w:eastAsia="SimSun"/>
          <w:color w:val="000000"/>
          <w:kern w:val="3"/>
          <w:lang w:eastAsia="en-US"/>
        </w:rPr>
        <w:t>_____________________</w:t>
      </w:r>
    </w:p>
    <w:p w:rsidR="00603E61" w:rsidRPr="00603E61" w:rsidRDefault="001B3C81" w:rsidP="007A135E">
      <w:pPr>
        <w:widowControl w:val="0"/>
        <w:suppressAutoHyphens/>
        <w:autoSpaceDN w:val="0"/>
        <w:spacing w:line="254" w:lineRule="auto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_______________________________________________________________________</w:t>
      </w:r>
      <w:r w:rsidR="007A135E">
        <w:rPr>
          <w:rFonts w:eastAsia="SimSun"/>
          <w:color w:val="000000"/>
          <w:kern w:val="3"/>
          <w:lang w:eastAsia="en-US"/>
        </w:rPr>
        <w:t>______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20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 xml:space="preserve">Прием и передача </w:t>
      </w:r>
      <w:r w:rsidR="004C329D">
        <w:rPr>
          <w:rFonts w:eastAsia="SimSun"/>
          <w:color w:val="000000"/>
          <w:kern w:val="3"/>
          <w:lang w:eastAsia="en-US"/>
        </w:rPr>
        <w:t>имущества</w:t>
      </w:r>
      <w:r w:rsidRPr="00603E61">
        <w:rPr>
          <w:rFonts w:eastAsia="SimSun"/>
          <w:color w:val="000000"/>
          <w:kern w:val="3"/>
          <w:lang w:eastAsia="en-US"/>
        </w:rPr>
        <w:t xml:space="preserve"> оформляется актом приема-передачи, являющимся неотъемлемой частью настоящего договора.</w:t>
      </w:r>
    </w:p>
    <w:p w:rsidR="00603E61" w:rsidRPr="00603E61" w:rsidRDefault="00603E61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 xml:space="preserve">2.1.2. </w:t>
      </w:r>
      <w:r w:rsidR="004C329D">
        <w:rPr>
          <w:rFonts w:eastAsia="SimSun"/>
          <w:color w:val="000000"/>
          <w:kern w:val="3"/>
          <w:lang w:eastAsia="en-US"/>
        </w:rPr>
        <w:t>Имущество</w:t>
      </w:r>
      <w:r w:rsidRPr="00603E61">
        <w:rPr>
          <w:rFonts w:eastAsia="SimSun"/>
          <w:color w:val="000000"/>
          <w:kern w:val="3"/>
          <w:lang w:eastAsia="en-US"/>
        </w:rPr>
        <w:t xml:space="preserve"> считается переданным Покупателю со дня подписания сторонами акта приема-передачи. С этого момента на Покупателя переходит риск случайной гибели или повреждения </w:t>
      </w:r>
      <w:r w:rsidR="004C329D">
        <w:rPr>
          <w:rFonts w:eastAsia="SimSun"/>
          <w:color w:val="000000"/>
          <w:kern w:val="3"/>
          <w:lang w:eastAsia="en-US"/>
        </w:rPr>
        <w:t>имущества</w:t>
      </w:r>
      <w:r w:rsidRPr="00603E61">
        <w:rPr>
          <w:rFonts w:eastAsia="SimSun"/>
          <w:color w:val="000000"/>
          <w:kern w:val="3"/>
          <w:lang w:eastAsia="en-US"/>
        </w:rPr>
        <w:t>.</w:t>
      </w:r>
    </w:p>
    <w:p w:rsidR="00603E61" w:rsidRPr="00603E61" w:rsidRDefault="00603E61" w:rsidP="00A823CD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>2.2. Покупатель обязан:</w:t>
      </w:r>
    </w:p>
    <w:p w:rsidR="00603E61" w:rsidRPr="00603E61" w:rsidRDefault="0001584A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 xml:space="preserve">2.2.1. </w:t>
      </w:r>
      <w:r w:rsidR="00603E61" w:rsidRPr="00603E61">
        <w:rPr>
          <w:rFonts w:eastAsia="SimSun"/>
          <w:color w:val="000000"/>
          <w:kern w:val="3"/>
          <w:lang w:eastAsia="en-US"/>
        </w:rPr>
        <w:t xml:space="preserve">Принять </w:t>
      </w:r>
      <w:r w:rsidR="004C329D">
        <w:rPr>
          <w:rFonts w:eastAsia="SimSun"/>
          <w:color w:val="000000"/>
          <w:kern w:val="3"/>
          <w:lang w:eastAsia="en-US"/>
        </w:rPr>
        <w:t>имущество</w:t>
      </w:r>
      <w:r w:rsidR="00603E61" w:rsidRPr="00603E61">
        <w:rPr>
          <w:rFonts w:eastAsia="SimSun"/>
          <w:color w:val="000000"/>
          <w:kern w:val="3"/>
          <w:lang w:eastAsia="en-US"/>
        </w:rPr>
        <w:t>, являющееся предметом настоящего договора</w:t>
      </w:r>
      <w:r w:rsidR="00603E61" w:rsidRPr="00F02281">
        <w:rPr>
          <w:rFonts w:eastAsia="SimSun"/>
          <w:color w:val="000000"/>
          <w:kern w:val="3"/>
          <w:lang w:eastAsia="en-US"/>
        </w:rPr>
        <w:t>, в 10-дневный срок в</w:t>
      </w:r>
      <w:r w:rsidR="00603E61" w:rsidRPr="00603E61">
        <w:rPr>
          <w:rFonts w:eastAsia="SimSun"/>
          <w:color w:val="000000"/>
          <w:kern w:val="3"/>
          <w:lang w:eastAsia="en-US"/>
        </w:rPr>
        <w:t xml:space="preserve"> соответствии с п.2.1.1. договора и подписать акт приема-передачи. После подписания акта </w:t>
      </w:r>
      <w:r w:rsidR="007A135E">
        <w:rPr>
          <w:rFonts w:eastAsia="SimSun"/>
          <w:color w:val="000000"/>
          <w:kern w:val="3"/>
          <w:lang w:eastAsia="en-US"/>
        </w:rPr>
        <w:t xml:space="preserve">взять </w:t>
      </w:r>
      <w:r w:rsidR="00603E61" w:rsidRPr="00603E61">
        <w:rPr>
          <w:rFonts w:eastAsia="SimSun"/>
          <w:color w:val="000000"/>
          <w:kern w:val="3"/>
          <w:lang w:eastAsia="en-US"/>
        </w:rPr>
        <w:t>на себя всю ответственность</w:t>
      </w:r>
      <w:r w:rsidR="007F64DC">
        <w:rPr>
          <w:rFonts w:eastAsia="SimSun"/>
          <w:color w:val="000000"/>
          <w:kern w:val="3"/>
          <w:lang w:eastAsia="en-US"/>
        </w:rPr>
        <w:t xml:space="preserve"> </w:t>
      </w:r>
      <w:r w:rsidR="00603E61" w:rsidRPr="00603E61">
        <w:rPr>
          <w:rFonts w:eastAsia="SimSun"/>
          <w:color w:val="000000"/>
          <w:kern w:val="3"/>
          <w:lang w:eastAsia="en-US"/>
        </w:rPr>
        <w:t xml:space="preserve">за принятое </w:t>
      </w:r>
      <w:r w:rsidR="004C329D">
        <w:rPr>
          <w:rFonts w:eastAsia="SimSun"/>
          <w:color w:val="000000"/>
          <w:kern w:val="3"/>
          <w:lang w:eastAsia="en-US"/>
        </w:rPr>
        <w:t>имущество</w:t>
      </w:r>
      <w:r w:rsidR="00603E61" w:rsidRPr="00603E61">
        <w:rPr>
          <w:rFonts w:eastAsia="SimSun"/>
          <w:color w:val="000000"/>
          <w:kern w:val="3"/>
          <w:lang w:eastAsia="en-US"/>
        </w:rPr>
        <w:t>.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 xml:space="preserve">2.2.2. В срок и в порядке, предусмотренными настоящим договором, уплатить сумму </w:t>
      </w:r>
      <w:r w:rsidR="007A135E">
        <w:rPr>
          <w:rFonts w:eastAsia="SimSun"/>
          <w:color w:val="000000"/>
          <w:kern w:val="3"/>
          <w:lang w:eastAsia="en-US"/>
        </w:rPr>
        <w:t>по д</w:t>
      </w:r>
      <w:r w:rsidR="001B5711">
        <w:rPr>
          <w:rFonts w:eastAsia="SimSun"/>
          <w:color w:val="000000"/>
          <w:kern w:val="3"/>
          <w:lang w:eastAsia="en-US"/>
        </w:rPr>
        <w:t>оговору</w:t>
      </w:r>
      <w:r w:rsidRPr="00603E61">
        <w:rPr>
          <w:rFonts w:eastAsia="SimSun"/>
          <w:color w:val="000000"/>
          <w:kern w:val="3"/>
          <w:lang w:eastAsia="en-US"/>
        </w:rPr>
        <w:t>.</w:t>
      </w:r>
    </w:p>
    <w:p w:rsidR="00876CE8" w:rsidRPr="00603E61" w:rsidRDefault="0098045B" w:rsidP="0098045B">
      <w:pPr>
        <w:widowControl w:val="0"/>
        <w:suppressAutoHyphens/>
        <w:autoSpaceDN w:val="0"/>
        <w:spacing w:line="254" w:lineRule="auto"/>
        <w:jc w:val="both"/>
        <w:rPr>
          <w:rFonts w:eastAsia="SimSun"/>
          <w:b/>
          <w:kern w:val="3"/>
          <w:lang w:eastAsia="en-US"/>
        </w:rPr>
      </w:pPr>
      <w:r w:rsidRPr="00603E61">
        <w:rPr>
          <w:rFonts w:eastAsia="SimSun"/>
          <w:b/>
          <w:kern w:val="3"/>
          <w:lang w:eastAsia="en-US"/>
        </w:rPr>
        <w:t xml:space="preserve"> </w:t>
      </w:r>
    </w:p>
    <w:p w:rsidR="00603E61" w:rsidRPr="00603E61" w:rsidRDefault="00603E61" w:rsidP="00F35D69">
      <w:pPr>
        <w:widowControl w:val="0"/>
        <w:suppressAutoHyphens/>
        <w:autoSpaceDN w:val="0"/>
        <w:spacing w:line="254" w:lineRule="auto"/>
        <w:ind w:firstLine="708"/>
        <w:jc w:val="center"/>
        <w:rPr>
          <w:rFonts w:eastAsia="SimSun"/>
          <w:kern w:val="3"/>
          <w:lang w:eastAsia="en-US"/>
        </w:rPr>
      </w:pPr>
      <w:r w:rsidRPr="00603E61">
        <w:rPr>
          <w:rFonts w:eastAsia="SimSun"/>
          <w:b/>
          <w:kern w:val="3"/>
          <w:lang w:eastAsia="en-US"/>
        </w:rPr>
        <w:t>3.Сумма договора и порядок расчетов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kern w:val="3"/>
          <w:lang w:eastAsia="en-US"/>
        </w:rPr>
      </w:pPr>
    </w:p>
    <w:p w:rsidR="00603E61" w:rsidRPr="001C19BC" w:rsidRDefault="00603E61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kern w:val="3"/>
          <w:lang w:eastAsia="en-US"/>
        </w:rPr>
        <w:t xml:space="preserve">3.1. </w:t>
      </w:r>
      <w:r w:rsidRPr="001C19BC">
        <w:rPr>
          <w:rFonts w:eastAsia="SimSun"/>
          <w:kern w:val="3"/>
          <w:lang w:eastAsia="en-US"/>
        </w:rPr>
        <w:t>Общая с</w:t>
      </w:r>
      <w:r w:rsidR="008957B0" w:rsidRPr="001C19BC">
        <w:rPr>
          <w:rFonts w:eastAsia="SimSun"/>
          <w:kern w:val="3"/>
          <w:lang w:eastAsia="en-US"/>
        </w:rPr>
        <w:t>у</w:t>
      </w:r>
      <w:r w:rsidR="00B256EB" w:rsidRPr="001C19BC">
        <w:rPr>
          <w:rFonts w:eastAsia="SimSun"/>
          <w:kern w:val="3"/>
          <w:lang w:eastAsia="en-US"/>
        </w:rPr>
        <w:t>мма договора, согласно протоколу</w:t>
      </w:r>
      <w:r w:rsidR="007F64DC">
        <w:rPr>
          <w:rFonts w:eastAsia="SimSun"/>
          <w:kern w:val="3"/>
          <w:lang w:eastAsia="en-US"/>
        </w:rPr>
        <w:t xml:space="preserve"> </w:t>
      </w:r>
      <w:r w:rsidRPr="001C19BC">
        <w:rPr>
          <w:rFonts w:eastAsia="SimSun"/>
          <w:color w:val="000000"/>
          <w:kern w:val="3"/>
          <w:lang w:eastAsia="en-US"/>
        </w:rPr>
        <w:t>об итог</w:t>
      </w:r>
      <w:r w:rsidR="00F35D69" w:rsidRPr="001C19BC">
        <w:rPr>
          <w:rFonts w:eastAsia="SimSun"/>
          <w:color w:val="000000"/>
          <w:kern w:val="3"/>
          <w:lang w:eastAsia="en-US"/>
        </w:rPr>
        <w:t>ах</w:t>
      </w:r>
      <w:r w:rsidR="006627D3" w:rsidRPr="001C19BC">
        <w:rPr>
          <w:rFonts w:eastAsia="SimSun"/>
          <w:color w:val="000000"/>
          <w:kern w:val="3"/>
          <w:lang w:eastAsia="en-US"/>
        </w:rPr>
        <w:t xml:space="preserve"> аукциона №____</w:t>
      </w:r>
      <w:proofErr w:type="spellStart"/>
      <w:r w:rsidR="00F35D69" w:rsidRPr="001C19BC">
        <w:rPr>
          <w:rFonts w:eastAsia="SimSun"/>
          <w:color w:val="000000"/>
          <w:kern w:val="3"/>
          <w:lang w:eastAsia="en-US"/>
        </w:rPr>
        <w:t>от________</w:t>
      </w:r>
      <w:r w:rsidRPr="001C19BC">
        <w:rPr>
          <w:rFonts w:eastAsia="SimSun"/>
          <w:color w:val="000000"/>
          <w:kern w:val="3"/>
          <w:lang w:eastAsia="en-US"/>
        </w:rPr>
        <w:t>определена</w:t>
      </w:r>
      <w:proofErr w:type="spellEnd"/>
      <w:r w:rsidRPr="001C19BC">
        <w:rPr>
          <w:rFonts w:eastAsia="Arial"/>
          <w:bCs/>
          <w:i/>
          <w:iCs/>
          <w:color w:val="000000"/>
          <w:kern w:val="3"/>
          <w:lang w:eastAsia="en-US"/>
        </w:rPr>
        <w:t>________________</w:t>
      </w:r>
      <w:r w:rsidR="004B2A8D" w:rsidRPr="001C19BC">
        <w:rPr>
          <w:rFonts w:eastAsia="Arial"/>
          <w:bCs/>
          <w:iCs/>
          <w:color w:val="000000"/>
          <w:kern w:val="3"/>
          <w:lang w:eastAsia="en-US"/>
        </w:rPr>
        <w:t>,</w:t>
      </w:r>
      <w:r w:rsidR="007F64DC">
        <w:rPr>
          <w:rFonts w:eastAsia="Arial"/>
          <w:bCs/>
          <w:iCs/>
          <w:color w:val="000000"/>
          <w:kern w:val="3"/>
          <w:lang w:eastAsia="en-US"/>
        </w:rPr>
        <w:t xml:space="preserve"> </w:t>
      </w:r>
      <w:r w:rsidRPr="001C19BC">
        <w:rPr>
          <w:rFonts w:eastAsia="Arial"/>
          <w:color w:val="000000"/>
          <w:kern w:val="3"/>
          <w:lang w:eastAsia="en-US"/>
        </w:rPr>
        <w:t>в том числе НДС</w:t>
      </w:r>
      <w:r w:rsidR="004C329D" w:rsidRPr="001C19BC">
        <w:rPr>
          <w:rFonts w:eastAsia="Arial"/>
          <w:color w:val="000000"/>
          <w:kern w:val="3"/>
          <w:lang w:eastAsia="en-US"/>
        </w:rPr>
        <w:t>_________</w:t>
      </w:r>
      <w:r w:rsidRPr="001C19BC">
        <w:rPr>
          <w:rFonts w:eastAsia="Arial"/>
          <w:color w:val="000000"/>
          <w:kern w:val="3"/>
          <w:lang w:eastAsia="en-US"/>
        </w:rPr>
        <w:t xml:space="preserve">, сумма без </w:t>
      </w:r>
      <w:r w:rsidR="00B256EB" w:rsidRPr="001C19BC">
        <w:rPr>
          <w:rFonts w:eastAsia="Arial"/>
          <w:color w:val="000000"/>
          <w:kern w:val="3"/>
          <w:lang w:eastAsia="en-US"/>
        </w:rPr>
        <w:t xml:space="preserve">учета </w:t>
      </w:r>
      <w:r w:rsidRPr="001C19BC">
        <w:rPr>
          <w:rFonts w:eastAsia="Arial"/>
          <w:color w:val="000000"/>
          <w:kern w:val="3"/>
          <w:lang w:eastAsia="en-US"/>
        </w:rPr>
        <w:t>НДС составляет__________________</w:t>
      </w:r>
      <w:r w:rsidR="004C329D" w:rsidRPr="001C19BC">
        <w:rPr>
          <w:rFonts w:eastAsia="Arial"/>
          <w:color w:val="000000"/>
          <w:kern w:val="3"/>
          <w:lang w:eastAsia="en-US"/>
        </w:rPr>
        <w:t>_____________</w:t>
      </w:r>
      <w:r w:rsidR="00B256EB" w:rsidRPr="001C19BC">
        <w:rPr>
          <w:rFonts w:eastAsia="Arial"/>
          <w:color w:val="000000"/>
          <w:kern w:val="3"/>
          <w:lang w:eastAsia="en-US"/>
        </w:rPr>
        <w:t>___________________________</w:t>
      </w:r>
    </w:p>
    <w:p w:rsidR="00603E61" w:rsidRPr="001C19BC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 w:rsidRPr="001C19BC">
        <w:rPr>
          <w:rFonts w:eastAsia="SimSun"/>
          <w:color w:val="000000"/>
          <w:kern w:val="3"/>
          <w:lang w:eastAsia="en-US"/>
        </w:rPr>
        <w:t xml:space="preserve">Сумма задатка ____________ зачисляется в счет оплаты за </w:t>
      </w:r>
      <w:r w:rsidR="004C329D" w:rsidRPr="001C19BC">
        <w:rPr>
          <w:rFonts w:eastAsia="SimSun"/>
          <w:color w:val="000000"/>
          <w:kern w:val="3"/>
          <w:lang w:eastAsia="en-US"/>
        </w:rPr>
        <w:t>имущество</w:t>
      </w:r>
      <w:r w:rsidRPr="001C19BC">
        <w:rPr>
          <w:rFonts w:eastAsia="SimSun"/>
          <w:color w:val="000000"/>
          <w:kern w:val="3"/>
          <w:lang w:eastAsia="en-US"/>
        </w:rPr>
        <w:t xml:space="preserve">. </w:t>
      </w:r>
    </w:p>
    <w:p w:rsidR="00603E61" w:rsidRPr="006E3759" w:rsidRDefault="00BE54A0" w:rsidP="006E3759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1C19BC">
        <w:rPr>
          <w:rFonts w:eastAsia="SimSun"/>
          <w:color w:val="000000"/>
          <w:kern w:val="3"/>
          <w:lang w:eastAsia="en-US"/>
        </w:rPr>
        <w:t xml:space="preserve">3.2 </w:t>
      </w:r>
      <w:r w:rsidR="004C329D" w:rsidRPr="001C19BC">
        <w:rPr>
          <w:rFonts w:eastAsia="SimSun"/>
          <w:color w:val="000000"/>
          <w:kern w:val="3"/>
          <w:lang w:eastAsia="en-US"/>
        </w:rPr>
        <w:t>К</w:t>
      </w:r>
      <w:r w:rsidR="00603E61" w:rsidRPr="001C19BC">
        <w:rPr>
          <w:rFonts w:eastAsia="SimSun"/>
          <w:color w:val="000000"/>
          <w:kern w:val="3"/>
          <w:lang w:eastAsia="en-US"/>
        </w:rPr>
        <w:t xml:space="preserve"> оплате подлежит сумма </w:t>
      </w:r>
      <w:r w:rsidR="008957B0" w:rsidRPr="001C19BC">
        <w:rPr>
          <w:rFonts w:eastAsia="SimSun"/>
          <w:color w:val="000000"/>
          <w:kern w:val="3"/>
          <w:lang w:eastAsia="en-US"/>
        </w:rPr>
        <w:t>__________</w:t>
      </w:r>
      <w:r w:rsidR="00FE7772" w:rsidRPr="001C19BC">
        <w:rPr>
          <w:rFonts w:eastAsia="SimSun"/>
          <w:color w:val="000000"/>
          <w:kern w:val="3"/>
          <w:lang w:eastAsia="en-US"/>
        </w:rPr>
        <w:t xml:space="preserve">, </w:t>
      </w:r>
      <w:r w:rsidR="00603E61" w:rsidRPr="001C19BC">
        <w:rPr>
          <w:rFonts w:eastAsia="SimSun"/>
          <w:color w:val="000000"/>
          <w:kern w:val="3"/>
          <w:lang w:eastAsia="en-US"/>
        </w:rPr>
        <w:t>в том числе НДС</w:t>
      </w:r>
      <w:r w:rsidR="004C329D" w:rsidRPr="001C19BC">
        <w:rPr>
          <w:rFonts w:eastAsia="SimSun"/>
          <w:color w:val="000000"/>
          <w:kern w:val="3"/>
          <w:lang w:eastAsia="en-US"/>
        </w:rPr>
        <w:t>_________</w:t>
      </w:r>
      <w:r w:rsidR="00603E61" w:rsidRPr="001C19BC">
        <w:rPr>
          <w:rFonts w:eastAsia="SimSun"/>
          <w:color w:val="000000"/>
          <w:kern w:val="3"/>
          <w:lang w:eastAsia="en-US"/>
        </w:rPr>
        <w:t xml:space="preserve">, которая вносится Покупателем в течение 10 календарных дней </w:t>
      </w:r>
      <w:r w:rsidR="00840414" w:rsidRPr="001C19BC">
        <w:rPr>
          <w:rFonts w:eastAsia="SimSun"/>
          <w:color w:val="000000"/>
          <w:kern w:val="3"/>
          <w:lang w:eastAsia="en-US"/>
        </w:rPr>
        <w:t>после</w:t>
      </w:r>
      <w:r w:rsidR="00603E61" w:rsidRPr="001C19BC">
        <w:rPr>
          <w:rFonts w:eastAsia="SimSun"/>
          <w:color w:val="000000"/>
          <w:kern w:val="3"/>
          <w:lang w:eastAsia="en-US"/>
        </w:rPr>
        <w:t xml:space="preserve"> подписания настоящего договора на счет Продавца</w:t>
      </w:r>
      <w:r w:rsidR="004C329D" w:rsidRPr="001C19BC">
        <w:rPr>
          <w:rFonts w:eastAsia="SimSun"/>
          <w:color w:val="000000"/>
          <w:kern w:val="3"/>
          <w:lang w:eastAsia="en-US"/>
        </w:rPr>
        <w:t xml:space="preserve">– УФК по Иркутской области </w:t>
      </w:r>
      <w:r w:rsidR="004C329D" w:rsidRPr="00BC5AF1">
        <w:rPr>
          <w:rFonts w:eastAsia="SimSun"/>
          <w:color w:val="000000"/>
          <w:kern w:val="3"/>
          <w:lang w:eastAsia="en-US"/>
        </w:rPr>
        <w:t>(</w:t>
      </w:r>
      <w:r w:rsidR="00BC5AF1" w:rsidRPr="00BC5AF1">
        <w:rPr>
          <w:rFonts w:eastAsia="SimSun"/>
          <w:color w:val="000000"/>
          <w:kern w:val="3"/>
          <w:lang w:eastAsia="en-US"/>
        </w:rPr>
        <w:t>Муниципальное казенное учреждение «Администрация Таргизского муниципального образования</w:t>
      </w:r>
      <w:r w:rsidR="004C329D" w:rsidRPr="00BC5AF1">
        <w:rPr>
          <w:rFonts w:eastAsia="SimSun"/>
          <w:color w:val="000000"/>
          <w:kern w:val="3"/>
          <w:lang w:eastAsia="en-US"/>
        </w:rPr>
        <w:t xml:space="preserve">», расчетный счет № </w:t>
      </w:r>
      <w:r w:rsidR="00BC5AF1" w:rsidRPr="00BC5AF1">
        <w:rPr>
          <w:rFonts w:eastAsia="SimSun"/>
          <w:color w:val="000000"/>
          <w:kern w:val="3"/>
          <w:lang w:eastAsia="en-US"/>
        </w:rPr>
        <w:t xml:space="preserve">03231643256504223400, </w:t>
      </w:r>
      <w:r w:rsidR="004C329D" w:rsidRPr="00BC5AF1">
        <w:rPr>
          <w:rFonts w:eastAsia="SimSun"/>
          <w:color w:val="000000"/>
          <w:kern w:val="3"/>
          <w:lang w:eastAsia="en-US"/>
        </w:rPr>
        <w:t xml:space="preserve"> </w:t>
      </w:r>
      <w:r w:rsidR="004C329D" w:rsidRPr="0084428B">
        <w:rPr>
          <w:rFonts w:eastAsia="SimSun"/>
          <w:color w:val="000000"/>
          <w:kern w:val="3"/>
          <w:lang w:eastAsia="en-US"/>
        </w:rPr>
        <w:t xml:space="preserve">код </w:t>
      </w:r>
      <w:r w:rsidR="00EE11D3" w:rsidRPr="0084428B">
        <w:rPr>
          <w:rFonts w:eastAsia="SimSun"/>
          <w:color w:val="000000"/>
          <w:kern w:val="3"/>
          <w:lang w:eastAsia="en-US"/>
        </w:rPr>
        <w:t>91011105075050000120</w:t>
      </w:r>
      <w:r w:rsidR="004C329D" w:rsidRPr="0084428B">
        <w:rPr>
          <w:rFonts w:eastAsia="SimSun"/>
          <w:color w:val="000000"/>
          <w:kern w:val="3"/>
          <w:lang w:eastAsia="en-US"/>
        </w:rPr>
        <w:t xml:space="preserve"> «Доходы от реализации иного имущества, находящегося в собственности муниципальных районов», </w:t>
      </w:r>
      <w:r w:rsidR="004C329D" w:rsidRPr="00BC5AF1">
        <w:rPr>
          <w:rFonts w:eastAsia="SimSun"/>
          <w:color w:val="000000"/>
          <w:kern w:val="3"/>
          <w:lang w:eastAsia="en-US"/>
        </w:rPr>
        <w:t>ИНН 38</w:t>
      </w:r>
      <w:r w:rsidR="00BC5AF1" w:rsidRPr="00BC5AF1">
        <w:rPr>
          <w:rFonts w:eastAsia="SimSun"/>
          <w:color w:val="000000"/>
          <w:kern w:val="3"/>
          <w:lang w:eastAsia="en-US"/>
        </w:rPr>
        <w:t>15009829</w:t>
      </w:r>
      <w:r w:rsidR="004C329D" w:rsidRPr="00BC5AF1">
        <w:rPr>
          <w:rFonts w:eastAsia="SimSun"/>
          <w:color w:val="000000"/>
          <w:kern w:val="3"/>
          <w:lang w:eastAsia="en-US"/>
        </w:rPr>
        <w:t xml:space="preserve">, КПП </w:t>
      </w:r>
      <w:r w:rsidR="00BC5AF1" w:rsidRPr="00BC5AF1">
        <w:rPr>
          <w:rFonts w:eastAsia="SimSun"/>
          <w:color w:val="000000"/>
          <w:kern w:val="3"/>
          <w:lang w:eastAsia="en-US"/>
        </w:rPr>
        <w:t>381501001</w:t>
      </w:r>
      <w:r w:rsidR="004C329D" w:rsidRPr="00BC5AF1">
        <w:rPr>
          <w:rFonts w:eastAsia="SimSun"/>
          <w:color w:val="000000"/>
          <w:kern w:val="3"/>
          <w:lang w:eastAsia="en-US"/>
        </w:rPr>
        <w:t xml:space="preserve">, ОКТМО </w:t>
      </w:r>
      <w:r w:rsidR="00BC5AF1" w:rsidRPr="00BC5AF1">
        <w:rPr>
          <w:rFonts w:eastAsia="SimSun"/>
          <w:color w:val="000000"/>
          <w:kern w:val="3"/>
          <w:lang w:eastAsia="en-US"/>
        </w:rPr>
        <w:t>25650422</w:t>
      </w:r>
      <w:r w:rsidR="004C329D" w:rsidRPr="00F70F03">
        <w:rPr>
          <w:rFonts w:eastAsia="SimSun"/>
          <w:color w:val="000000"/>
          <w:kern w:val="3"/>
          <w:lang w:eastAsia="en-US"/>
        </w:rPr>
        <w:t xml:space="preserve">, </w:t>
      </w:r>
      <w:r w:rsidR="00656D4E" w:rsidRPr="00656D4E">
        <w:rPr>
          <w:rFonts w:eastAsia="SimSun"/>
          <w:color w:val="000000"/>
          <w:kern w:val="3"/>
          <w:lang w:eastAsia="en-US"/>
        </w:rPr>
        <w:t>Отделение Иркутск Банка России //УФК по Иркутс</w:t>
      </w:r>
      <w:r w:rsidR="00656D4E">
        <w:rPr>
          <w:rFonts w:eastAsia="SimSun"/>
          <w:color w:val="000000"/>
          <w:kern w:val="3"/>
          <w:lang w:eastAsia="en-US"/>
        </w:rPr>
        <w:t>кой области г. Иркутск</w:t>
      </w:r>
      <w:r w:rsidR="00F70F03">
        <w:rPr>
          <w:rFonts w:eastAsia="SimSun"/>
          <w:color w:val="000000"/>
          <w:kern w:val="3"/>
          <w:lang w:eastAsia="en-US"/>
        </w:rPr>
        <w:t>,</w:t>
      </w:r>
      <w:r w:rsidR="004C329D" w:rsidRPr="00F70F03">
        <w:rPr>
          <w:rFonts w:eastAsia="SimSun"/>
          <w:color w:val="000000"/>
          <w:kern w:val="3"/>
          <w:lang w:eastAsia="en-US"/>
        </w:rPr>
        <w:t xml:space="preserve"> БИК </w:t>
      </w:r>
      <w:r w:rsidR="00F70F03" w:rsidRPr="00F70F03">
        <w:rPr>
          <w:rFonts w:eastAsia="SimSun"/>
          <w:color w:val="000000"/>
          <w:kern w:val="3"/>
          <w:lang w:eastAsia="en-US"/>
        </w:rPr>
        <w:t>012520101</w:t>
      </w:r>
      <w:r w:rsidR="00B655E9" w:rsidRPr="00F70F03">
        <w:rPr>
          <w:rFonts w:eastAsia="SimSun"/>
          <w:color w:val="000000"/>
          <w:kern w:val="3"/>
          <w:lang w:eastAsia="en-US"/>
        </w:rPr>
        <w:t>.</w:t>
      </w:r>
    </w:p>
    <w:p w:rsidR="00603E61" w:rsidRPr="00F02281" w:rsidRDefault="00603E61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F02281">
        <w:rPr>
          <w:rFonts w:eastAsia="SimSun"/>
          <w:color w:val="000000"/>
          <w:kern w:val="3"/>
          <w:lang w:eastAsia="en-US"/>
        </w:rPr>
        <w:t>В случае приобретения имущества юридическими лицами, индивидуальными предпринимателями, а также физическими лицами, являющимися одновременно индивидуальными предпринимателями, пункт 3.2. читать в следующей редакции:</w:t>
      </w:r>
    </w:p>
    <w:p w:rsidR="004D3E26" w:rsidRDefault="00B655E9" w:rsidP="004D3E26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- «за</w:t>
      </w:r>
      <w:r w:rsidR="00603E61" w:rsidRPr="00F02281">
        <w:rPr>
          <w:rFonts w:eastAsia="SimSun"/>
          <w:color w:val="000000"/>
          <w:kern w:val="3"/>
          <w:lang w:eastAsia="en-US"/>
        </w:rPr>
        <w:t xml:space="preserve"> вычетом внесенной суммы задатка</w:t>
      </w:r>
      <w:r>
        <w:rPr>
          <w:rFonts w:eastAsia="SimSun"/>
          <w:color w:val="000000"/>
          <w:kern w:val="3"/>
          <w:lang w:eastAsia="en-US"/>
        </w:rPr>
        <w:t xml:space="preserve"> за имущество</w:t>
      </w:r>
      <w:r w:rsidR="00603E61" w:rsidRPr="00F02281">
        <w:rPr>
          <w:rFonts w:eastAsia="SimSun"/>
          <w:color w:val="000000"/>
          <w:kern w:val="3"/>
          <w:lang w:eastAsia="en-US"/>
        </w:rPr>
        <w:t xml:space="preserve">, </w:t>
      </w:r>
      <w:r w:rsidR="00E641CC">
        <w:rPr>
          <w:rFonts w:eastAsia="SimSun"/>
          <w:color w:val="000000"/>
          <w:kern w:val="3"/>
          <w:lang w:eastAsia="en-US"/>
        </w:rPr>
        <w:t>оплате подлежит сумма_________</w:t>
      </w:r>
      <w:r w:rsidR="0001353C">
        <w:rPr>
          <w:rFonts w:eastAsia="SimSun"/>
          <w:color w:val="000000"/>
          <w:kern w:val="3"/>
          <w:lang w:eastAsia="en-US"/>
        </w:rPr>
        <w:t xml:space="preserve">, </w:t>
      </w:r>
      <w:r w:rsidR="00603E61" w:rsidRPr="00F02281">
        <w:rPr>
          <w:rFonts w:eastAsia="SimSun"/>
          <w:bCs/>
          <w:color w:val="000000"/>
          <w:kern w:val="3"/>
          <w:lang w:eastAsia="en-US"/>
        </w:rPr>
        <w:t>без учета НДС</w:t>
      </w:r>
      <w:r w:rsidR="00603E61" w:rsidRPr="00F02281">
        <w:rPr>
          <w:rFonts w:eastAsia="SimSun"/>
          <w:color w:val="000000"/>
          <w:kern w:val="3"/>
          <w:lang w:eastAsia="en-US"/>
        </w:rPr>
        <w:t>, которая вносится Покупателем в течение 10 календарных дней</w:t>
      </w:r>
      <w:r w:rsidR="007F64DC">
        <w:rPr>
          <w:rFonts w:eastAsia="SimSun"/>
          <w:color w:val="000000"/>
          <w:kern w:val="3"/>
          <w:lang w:eastAsia="en-US"/>
        </w:rPr>
        <w:t xml:space="preserve"> </w:t>
      </w:r>
      <w:r w:rsidR="00603E61" w:rsidRPr="00F02281">
        <w:rPr>
          <w:rFonts w:eastAsia="SimSun"/>
          <w:color w:val="000000"/>
          <w:kern w:val="3"/>
          <w:lang w:eastAsia="en-US"/>
        </w:rPr>
        <w:t xml:space="preserve">с момента подписания настоящего договора на счет Продавца. Налог на добавленную стоимость оплачивается покупателем самостоятельно в соответствии с абзацем 2 </w:t>
      </w:r>
      <w:r w:rsidR="00455FCB">
        <w:rPr>
          <w:rFonts w:eastAsia="SimSun"/>
          <w:color w:val="000000"/>
          <w:kern w:val="3"/>
          <w:lang w:eastAsia="en-US"/>
        </w:rPr>
        <w:t>пункта 3 статьи 161 Налогового к</w:t>
      </w:r>
      <w:r w:rsidR="00603E61" w:rsidRPr="00F02281">
        <w:rPr>
          <w:rFonts w:eastAsia="SimSun"/>
          <w:color w:val="000000"/>
          <w:kern w:val="3"/>
          <w:lang w:eastAsia="en-US"/>
        </w:rPr>
        <w:t>одекса Российской Федерации</w:t>
      </w:r>
      <w:r>
        <w:rPr>
          <w:rFonts w:eastAsia="SimSun"/>
          <w:color w:val="000000"/>
          <w:kern w:val="3"/>
          <w:lang w:eastAsia="en-US"/>
        </w:rPr>
        <w:t xml:space="preserve">. Если Покупатель </w:t>
      </w:r>
      <w:r w:rsidR="00455FCB">
        <w:rPr>
          <w:rFonts w:eastAsia="SimSun"/>
          <w:color w:val="000000"/>
          <w:kern w:val="3"/>
          <w:lang w:eastAsia="en-US"/>
        </w:rPr>
        <w:t xml:space="preserve">- </w:t>
      </w:r>
      <w:r>
        <w:rPr>
          <w:rFonts w:eastAsia="SimSun"/>
          <w:color w:val="000000"/>
          <w:kern w:val="3"/>
          <w:lang w:eastAsia="en-US"/>
        </w:rPr>
        <w:t>физическое лицо, тогда Покупатель</w:t>
      </w:r>
      <w:r w:rsidR="007F64DC">
        <w:rPr>
          <w:rFonts w:eastAsia="SimSun"/>
          <w:color w:val="000000"/>
          <w:kern w:val="3"/>
          <w:lang w:eastAsia="en-US"/>
        </w:rPr>
        <w:t xml:space="preserve"> </w:t>
      </w:r>
      <w:r>
        <w:rPr>
          <w:rFonts w:eastAsia="SimSun"/>
          <w:color w:val="000000"/>
          <w:kern w:val="3"/>
          <w:lang w:eastAsia="en-US"/>
        </w:rPr>
        <w:t>перечисляет всю стоимость</w:t>
      </w:r>
      <w:r w:rsidR="00F3551A">
        <w:rPr>
          <w:rFonts w:eastAsia="SimSun"/>
          <w:color w:val="000000"/>
          <w:kern w:val="3"/>
          <w:lang w:eastAsia="en-US"/>
        </w:rPr>
        <w:t xml:space="preserve"> имущества с учетом НДС Продавцу, а Продавец</w:t>
      </w:r>
      <w:r w:rsidR="00455FCB">
        <w:rPr>
          <w:rFonts w:eastAsia="SimSun"/>
          <w:color w:val="000000"/>
          <w:kern w:val="3"/>
          <w:lang w:eastAsia="en-US"/>
        </w:rPr>
        <w:t>,</w:t>
      </w:r>
      <w:r w:rsidR="00F3551A">
        <w:rPr>
          <w:rFonts w:eastAsia="SimSun"/>
          <w:color w:val="000000"/>
          <w:kern w:val="3"/>
          <w:lang w:eastAsia="en-US"/>
        </w:rPr>
        <w:t xml:space="preserve"> в свою очередь</w:t>
      </w:r>
      <w:r w:rsidR="00D75277">
        <w:rPr>
          <w:rFonts w:eastAsia="SimSun"/>
          <w:color w:val="000000"/>
          <w:kern w:val="3"/>
          <w:lang w:eastAsia="en-US"/>
        </w:rPr>
        <w:t>,</w:t>
      </w:r>
      <w:r w:rsidR="00F3551A">
        <w:rPr>
          <w:rFonts w:eastAsia="SimSun"/>
          <w:color w:val="000000"/>
          <w:kern w:val="3"/>
          <w:lang w:eastAsia="en-US"/>
        </w:rPr>
        <w:t xml:space="preserve"> перечисляет в федеральный бюджет соответствующую сумму налога в сроки, установленные законодательством </w:t>
      </w:r>
      <w:r w:rsidR="00455FCB">
        <w:rPr>
          <w:rFonts w:eastAsia="SimSun"/>
          <w:color w:val="000000"/>
          <w:kern w:val="3"/>
          <w:lang w:eastAsia="en-US"/>
        </w:rPr>
        <w:t>Российской Федерации</w:t>
      </w:r>
      <w:r w:rsidR="00F3551A">
        <w:rPr>
          <w:rFonts w:eastAsia="SimSun"/>
          <w:color w:val="000000"/>
          <w:kern w:val="3"/>
          <w:lang w:eastAsia="en-US"/>
        </w:rPr>
        <w:t>».</w:t>
      </w:r>
    </w:p>
    <w:p w:rsidR="00603E61" w:rsidRDefault="00F3551A" w:rsidP="004D3E26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В платежном поручении, подтверждающем оплату, должны быть указаны сведения о наименовании Покупателя, дата проведения торгов, дата заключения настоящего договора. Моментом исполнения обязательства Покупателя по оплате имущества считается день зачисления на счет Продавца денежных средств, указанных в настоящем договоре.</w:t>
      </w:r>
    </w:p>
    <w:p w:rsidR="00F3551A" w:rsidRPr="00603E61" w:rsidRDefault="00F3551A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lastRenderedPageBreak/>
        <w:t>Надлежащим выполнением обязательства Покупателя</w:t>
      </w:r>
      <w:r w:rsidR="00905197">
        <w:rPr>
          <w:rFonts w:eastAsia="SimSun"/>
          <w:color w:val="000000"/>
          <w:kern w:val="3"/>
          <w:lang w:eastAsia="en-US"/>
        </w:rPr>
        <w:t xml:space="preserve"> по оплате имущества является</w:t>
      </w:r>
      <w:r w:rsidR="00FE7772">
        <w:rPr>
          <w:rFonts w:eastAsia="SimSun"/>
          <w:color w:val="000000"/>
          <w:kern w:val="3"/>
          <w:lang w:eastAsia="en-US"/>
        </w:rPr>
        <w:t xml:space="preserve"> выполнение п. 3.2. настоящего д</w:t>
      </w:r>
      <w:r w:rsidR="00905197">
        <w:rPr>
          <w:rFonts w:eastAsia="SimSun"/>
          <w:color w:val="000000"/>
          <w:kern w:val="3"/>
          <w:lang w:eastAsia="en-US"/>
        </w:rPr>
        <w:t>оговора.</w:t>
      </w:r>
    </w:p>
    <w:p w:rsidR="00905197" w:rsidRDefault="00905197" w:rsidP="007E62C6">
      <w:pPr>
        <w:widowControl w:val="0"/>
        <w:suppressAutoHyphens/>
        <w:autoSpaceDN w:val="0"/>
        <w:spacing w:line="254" w:lineRule="auto"/>
        <w:ind w:firstLine="708"/>
        <w:jc w:val="center"/>
        <w:rPr>
          <w:rFonts w:eastAsia="SimSun"/>
          <w:b/>
          <w:kern w:val="3"/>
          <w:lang w:eastAsia="en-US"/>
        </w:rPr>
      </w:pPr>
    </w:p>
    <w:p w:rsidR="00603E61" w:rsidRPr="00603E61" w:rsidRDefault="00603E61" w:rsidP="007E62C6">
      <w:pPr>
        <w:widowControl w:val="0"/>
        <w:suppressAutoHyphens/>
        <w:autoSpaceDN w:val="0"/>
        <w:spacing w:line="254" w:lineRule="auto"/>
        <w:ind w:firstLine="708"/>
        <w:jc w:val="center"/>
        <w:rPr>
          <w:rFonts w:eastAsia="SimSun"/>
          <w:kern w:val="3"/>
          <w:lang w:eastAsia="en-US"/>
        </w:rPr>
      </w:pPr>
      <w:r w:rsidRPr="00603E61">
        <w:rPr>
          <w:rFonts w:eastAsia="SimSun"/>
          <w:b/>
          <w:kern w:val="3"/>
          <w:lang w:eastAsia="en-US"/>
        </w:rPr>
        <w:t>4.Гарантии и ответственность сторон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kern w:val="3"/>
          <w:lang w:eastAsia="en-US"/>
        </w:rPr>
      </w:pPr>
    </w:p>
    <w:p w:rsidR="00905197" w:rsidRDefault="00603E61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603E61">
        <w:rPr>
          <w:rFonts w:eastAsia="SimSun"/>
          <w:color w:val="000000"/>
          <w:kern w:val="3"/>
          <w:lang w:eastAsia="en-US"/>
        </w:rPr>
        <w:t>4.</w:t>
      </w:r>
      <w:r w:rsidR="007E62C6">
        <w:rPr>
          <w:rFonts w:eastAsia="SimSun"/>
          <w:color w:val="000000"/>
          <w:kern w:val="3"/>
          <w:lang w:eastAsia="en-US"/>
        </w:rPr>
        <w:t xml:space="preserve">1. </w:t>
      </w:r>
      <w:r w:rsidR="00905197">
        <w:rPr>
          <w:rFonts w:eastAsia="SimSun"/>
          <w:color w:val="000000"/>
          <w:kern w:val="3"/>
          <w:lang w:eastAsia="en-US"/>
        </w:rPr>
        <w:t xml:space="preserve">За невыполнение или ненадлежащее выполнение своих обязательств по настоящему </w:t>
      </w:r>
      <w:r w:rsidR="00455FCB">
        <w:rPr>
          <w:rFonts w:eastAsia="SimSun"/>
          <w:color w:val="000000"/>
          <w:kern w:val="3"/>
          <w:lang w:eastAsia="en-US"/>
        </w:rPr>
        <w:t>договору с</w:t>
      </w:r>
      <w:r w:rsidR="00905197">
        <w:rPr>
          <w:rFonts w:eastAsia="SimSun"/>
          <w:color w:val="000000"/>
          <w:kern w:val="3"/>
          <w:lang w:eastAsia="en-US"/>
        </w:rPr>
        <w:t>тороны несут имущественную ответственность в соответствии с законодательством Ро</w:t>
      </w:r>
      <w:r w:rsidR="00455FCB">
        <w:rPr>
          <w:rFonts w:eastAsia="SimSun"/>
          <w:color w:val="000000"/>
          <w:kern w:val="3"/>
          <w:lang w:eastAsia="en-US"/>
        </w:rPr>
        <w:t>ссийской Федерации и настоящим д</w:t>
      </w:r>
      <w:r w:rsidR="00905197">
        <w:rPr>
          <w:rFonts w:eastAsia="SimSun"/>
          <w:color w:val="000000"/>
          <w:kern w:val="3"/>
          <w:lang w:eastAsia="en-US"/>
        </w:rPr>
        <w:t>оговором.</w:t>
      </w:r>
    </w:p>
    <w:p w:rsidR="00905197" w:rsidRDefault="00905197" w:rsidP="00912107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4.2. За нарушение сроков внесения денежных средств в счет оплаты имущества в порядке, предус</w:t>
      </w:r>
      <w:r w:rsidR="00455FCB">
        <w:rPr>
          <w:rFonts w:eastAsia="SimSun"/>
          <w:color w:val="000000"/>
          <w:kern w:val="3"/>
          <w:lang w:eastAsia="en-US"/>
        </w:rPr>
        <w:t>мотренном в п. 3.2. настоящего д</w:t>
      </w:r>
      <w:r>
        <w:rPr>
          <w:rFonts w:eastAsia="SimSun"/>
          <w:color w:val="000000"/>
          <w:kern w:val="3"/>
          <w:lang w:eastAsia="en-US"/>
        </w:rPr>
        <w:t xml:space="preserve">оговора Покупатель уплачивает Продавцу пеню в размере 1/300 ставки рефинансирования суммы договора за каждый день просрочки. </w:t>
      </w:r>
      <w:r w:rsidRPr="00FB56E7">
        <w:rPr>
          <w:rFonts w:eastAsia="SimSun"/>
          <w:color w:val="000000"/>
          <w:kern w:val="3"/>
          <w:lang w:eastAsia="en-US"/>
        </w:rPr>
        <w:t>Просрочка</w:t>
      </w:r>
      <w:r w:rsidR="0050402D" w:rsidRPr="00FB56E7">
        <w:rPr>
          <w:rFonts w:eastAsia="SimSun"/>
          <w:color w:val="000000"/>
          <w:kern w:val="3"/>
          <w:lang w:eastAsia="en-US"/>
        </w:rPr>
        <w:t xml:space="preserve"> внесения</w:t>
      </w:r>
      <w:r w:rsidR="0050402D">
        <w:rPr>
          <w:rFonts w:eastAsia="SimSun"/>
          <w:color w:val="000000"/>
          <w:kern w:val="3"/>
          <w:lang w:eastAsia="en-US"/>
        </w:rPr>
        <w:t xml:space="preserve"> денежных средств в счет оплаты имущества в сумме и сроки, указанная</w:t>
      </w:r>
      <w:r w:rsidR="00455FCB">
        <w:rPr>
          <w:rFonts w:eastAsia="SimSun"/>
          <w:color w:val="000000"/>
          <w:kern w:val="3"/>
          <w:lang w:eastAsia="en-US"/>
        </w:rPr>
        <w:t xml:space="preserve"> в п.3.2. настоящего д</w:t>
      </w:r>
      <w:r w:rsidR="0065541D">
        <w:rPr>
          <w:rFonts w:eastAsia="SimSun"/>
          <w:color w:val="000000"/>
          <w:kern w:val="3"/>
          <w:lang w:eastAsia="en-US"/>
        </w:rPr>
        <w:t>оговора, не может составлять 10 дней. Просрочка свыше 10 дней считается отказом Покупателя от исполнения обязательств по оплате имущества, уста</w:t>
      </w:r>
      <w:r w:rsidR="00455FCB">
        <w:rPr>
          <w:rFonts w:eastAsia="SimSun"/>
          <w:color w:val="000000"/>
          <w:kern w:val="3"/>
          <w:lang w:eastAsia="en-US"/>
        </w:rPr>
        <w:t>новленных в п. 3.2. настоящего д</w:t>
      </w:r>
      <w:r w:rsidR="0065541D">
        <w:rPr>
          <w:rFonts w:eastAsia="SimSun"/>
          <w:color w:val="000000"/>
          <w:kern w:val="3"/>
          <w:lang w:eastAsia="en-US"/>
        </w:rPr>
        <w:t>оговора.</w:t>
      </w:r>
    </w:p>
    <w:p w:rsidR="00905197" w:rsidRDefault="0065541D" w:rsidP="00455FCB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 w:rsidRPr="00F32F80">
        <w:rPr>
          <w:rFonts w:eastAsia="SimSun"/>
          <w:color w:val="000000"/>
          <w:kern w:val="3"/>
          <w:lang w:eastAsia="en-US"/>
        </w:rPr>
        <w:t>Продавец в</w:t>
      </w:r>
      <w:r w:rsidR="00455FCB">
        <w:rPr>
          <w:rFonts w:eastAsia="SimSun"/>
          <w:color w:val="000000"/>
          <w:kern w:val="3"/>
          <w:lang w:eastAsia="en-US"/>
        </w:rPr>
        <w:t xml:space="preserve"> течение</w:t>
      </w:r>
      <w:r>
        <w:rPr>
          <w:rFonts w:eastAsia="SimSun"/>
          <w:color w:val="000000"/>
          <w:kern w:val="3"/>
          <w:lang w:eastAsia="en-US"/>
        </w:rPr>
        <w:t xml:space="preserve"> 3 дней с момента истечения</w:t>
      </w:r>
      <w:r w:rsidR="005C22C5">
        <w:rPr>
          <w:rFonts w:eastAsia="SimSun"/>
          <w:color w:val="000000"/>
          <w:kern w:val="3"/>
          <w:lang w:eastAsia="en-US"/>
        </w:rPr>
        <w:t xml:space="preserve"> допустимой просрочки направляет Покупателю письменное уведомление. С момента отправления уведомления </w:t>
      </w:r>
      <w:r w:rsidR="00455FCB">
        <w:rPr>
          <w:rFonts w:eastAsia="SimSun"/>
          <w:color w:val="000000"/>
          <w:kern w:val="3"/>
          <w:lang w:eastAsia="en-US"/>
        </w:rPr>
        <w:t>д</w:t>
      </w:r>
      <w:r w:rsidR="005C22C5">
        <w:rPr>
          <w:rFonts w:eastAsia="SimSun"/>
          <w:color w:val="000000"/>
          <w:kern w:val="3"/>
          <w:lang w:eastAsia="en-US"/>
        </w:rPr>
        <w:t>оговор считается расторгнутым</w:t>
      </w:r>
      <w:r w:rsidR="00455FCB">
        <w:rPr>
          <w:rFonts w:eastAsia="SimSun"/>
          <w:color w:val="000000"/>
          <w:kern w:val="3"/>
          <w:lang w:eastAsia="en-US"/>
        </w:rPr>
        <w:t>, и все обязательства с</w:t>
      </w:r>
      <w:r w:rsidR="005C22C5">
        <w:rPr>
          <w:rFonts w:eastAsia="SimSun"/>
          <w:color w:val="000000"/>
          <w:kern w:val="3"/>
          <w:lang w:eastAsia="en-US"/>
        </w:rPr>
        <w:t>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договора не требуется. Расторжение договора не освобождает покупателя от уплаты пени.</w:t>
      </w:r>
    </w:p>
    <w:p w:rsidR="00603E61" w:rsidRPr="00603E61" w:rsidRDefault="005C22C5" w:rsidP="007E62C6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4.3</w:t>
      </w:r>
      <w:r w:rsidR="00455FCB">
        <w:rPr>
          <w:rFonts w:eastAsia="SimSun"/>
          <w:color w:val="000000"/>
          <w:kern w:val="3"/>
          <w:lang w:eastAsia="en-US"/>
        </w:rPr>
        <w:t>. Представителями с</w:t>
      </w:r>
      <w:r w:rsidR="00603E61" w:rsidRPr="00603E61">
        <w:rPr>
          <w:rFonts w:eastAsia="SimSun"/>
          <w:color w:val="000000"/>
          <w:kern w:val="3"/>
          <w:lang w:eastAsia="en-US"/>
        </w:rPr>
        <w:t xml:space="preserve">торон </w:t>
      </w:r>
      <w:r w:rsidR="00411762" w:rsidRPr="00F32F80">
        <w:rPr>
          <w:rFonts w:eastAsia="SimSun"/>
          <w:color w:val="000000"/>
          <w:kern w:val="3"/>
          <w:lang w:eastAsia="en-US"/>
        </w:rPr>
        <w:t>произведен</w:t>
      </w:r>
      <w:r w:rsidR="00603E61" w:rsidRPr="00603E61">
        <w:rPr>
          <w:rFonts w:eastAsia="SimSun"/>
          <w:color w:val="000000"/>
          <w:kern w:val="3"/>
          <w:lang w:eastAsia="en-US"/>
        </w:rPr>
        <w:t xml:space="preserve"> осмотр </w:t>
      </w:r>
      <w:r>
        <w:rPr>
          <w:rFonts w:eastAsia="SimSun"/>
          <w:color w:val="000000"/>
          <w:kern w:val="3"/>
          <w:lang w:eastAsia="en-US"/>
        </w:rPr>
        <w:t>имущества.</w:t>
      </w:r>
      <w:r w:rsidR="007F64DC">
        <w:rPr>
          <w:rFonts w:eastAsia="SimSun"/>
          <w:color w:val="000000"/>
          <w:kern w:val="3"/>
          <w:lang w:eastAsia="en-US"/>
        </w:rPr>
        <w:t xml:space="preserve"> </w:t>
      </w:r>
      <w:r w:rsidR="00603E61" w:rsidRPr="00603E61">
        <w:rPr>
          <w:rFonts w:eastAsia="SimSun"/>
          <w:color w:val="000000"/>
          <w:kern w:val="3"/>
          <w:lang w:eastAsia="en-US"/>
        </w:rPr>
        <w:t>Продавец не несет ответственность за дефекты, в том числе скрытые, и недостатки, которые не могли быть обнаружены при осмотре.</w:t>
      </w:r>
    </w:p>
    <w:p w:rsidR="00603E61" w:rsidRPr="00603E61" w:rsidRDefault="005C22C5" w:rsidP="007E62C6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4.4</w:t>
      </w:r>
      <w:r w:rsidR="00603E61" w:rsidRPr="00603E61">
        <w:rPr>
          <w:rFonts w:eastAsia="SimSun"/>
          <w:color w:val="000000"/>
          <w:kern w:val="3"/>
          <w:lang w:eastAsia="en-US"/>
        </w:rPr>
        <w:t xml:space="preserve">. Продавец гарантирует, что на момент подписания настоящего договора </w:t>
      </w:r>
      <w:r w:rsidR="00676A80">
        <w:rPr>
          <w:rFonts w:eastAsia="SimSun"/>
          <w:color w:val="000000"/>
          <w:kern w:val="3"/>
          <w:lang w:eastAsia="en-US"/>
        </w:rPr>
        <w:t>купли-продажи муниципального имущества, приобретенного на открытом аукционе</w:t>
      </w:r>
      <w:r w:rsidR="00D75277">
        <w:rPr>
          <w:rFonts w:eastAsia="SimSun"/>
          <w:color w:val="000000"/>
          <w:kern w:val="3"/>
          <w:lang w:eastAsia="en-US"/>
        </w:rPr>
        <w:t>, данное имущество</w:t>
      </w:r>
      <w:r w:rsidR="007F64DC">
        <w:rPr>
          <w:rFonts w:eastAsia="SimSun"/>
          <w:color w:val="000000"/>
          <w:kern w:val="3"/>
          <w:lang w:eastAsia="en-US"/>
        </w:rPr>
        <w:t xml:space="preserve"> </w:t>
      </w:r>
      <w:r w:rsidR="00603E61" w:rsidRPr="00603E61">
        <w:rPr>
          <w:rFonts w:eastAsia="SimSun"/>
          <w:color w:val="000000"/>
          <w:kern w:val="3"/>
          <w:lang w:eastAsia="en-US"/>
        </w:rPr>
        <w:t>никому не продано, не заложено, в</w:t>
      </w:r>
      <w:r w:rsidR="00290C43">
        <w:rPr>
          <w:rFonts w:eastAsia="SimSun"/>
          <w:color w:val="000000"/>
          <w:kern w:val="3"/>
          <w:lang w:eastAsia="en-US"/>
        </w:rPr>
        <w:t xml:space="preserve"> споре и под арестом</w:t>
      </w:r>
      <w:r w:rsidR="00603E61" w:rsidRPr="00603E61">
        <w:rPr>
          <w:rFonts w:eastAsia="SimSun"/>
          <w:color w:val="000000"/>
          <w:kern w:val="3"/>
          <w:lang w:eastAsia="en-US"/>
        </w:rPr>
        <w:t xml:space="preserve"> не состоит, свободно от любых прав и притязаний со стороны третьих лиц.</w:t>
      </w:r>
    </w:p>
    <w:p w:rsidR="00603E61" w:rsidRPr="00603E61" w:rsidRDefault="00603E61" w:rsidP="000A18E9">
      <w:pPr>
        <w:suppressAutoHyphens/>
        <w:jc w:val="both"/>
        <w:rPr>
          <w:b/>
          <w:lang w:eastAsia="ar-SA"/>
        </w:rPr>
      </w:pPr>
    </w:p>
    <w:p w:rsidR="00603E61" w:rsidRDefault="00603E61" w:rsidP="004D3E26">
      <w:pPr>
        <w:widowControl w:val="0"/>
        <w:suppressAutoHyphens/>
        <w:autoSpaceDN w:val="0"/>
        <w:spacing w:line="254" w:lineRule="auto"/>
        <w:jc w:val="center"/>
        <w:rPr>
          <w:rFonts w:eastAsia="SimSun"/>
          <w:b/>
          <w:kern w:val="3"/>
          <w:lang w:eastAsia="en-US"/>
        </w:rPr>
      </w:pPr>
      <w:r w:rsidRPr="00603E61">
        <w:rPr>
          <w:rFonts w:eastAsia="SimSun"/>
          <w:b/>
          <w:kern w:val="3"/>
          <w:lang w:eastAsia="en-US"/>
        </w:rPr>
        <w:t>5. Заключительные положения</w:t>
      </w:r>
    </w:p>
    <w:p w:rsidR="00676A80" w:rsidRDefault="00676A80" w:rsidP="007E62C6">
      <w:pPr>
        <w:widowControl w:val="0"/>
        <w:suppressAutoHyphens/>
        <w:autoSpaceDN w:val="0"/>
        <w:spacing w:line="254" w:lineRule="auto"/>
        <w:ind w:firstLine="708"/>
        <w:jc w:val="center"/>
        <w:rPr>
          <w:rFonts w:eastAsia="SimSun"/>
          <w:b/>
          <w:kern w:val="3"/>
          <w:lang w:eastAsia="en-US"/>
        </w:rPr>
      </w:pPr>
    </w:p>
    <w:p w:rsidR="00603E61" w:rsidRDefault="00CF1299" w:rsidP="007E62C6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 xml:space="preserve">5.1. </w:t>
      </w:r>
      <w:r w:rsidR="00676A80">
        <w:rPr>
          <w:rFonts w:eastAsia="SimSun"/>
          <w:kern w:val="3"/>
          <w:lang w:eastAsia="en-US"/>
        </w:rPr>
        <w:t>Настоящий д</w:t>
      </w:r>
      <w:r w:rsidR="00603E61" w:rsidRPr="00603E61">
        <w:rPr>
          <w:rFonts w:eastAsia="SimSun"/>
          <w:kern w:val="3"/>
          <w:lang w:eastAsia="en-US"/>
        </w:rPr>
        <w:t xml:space="preserve">оговор </w:t>
      </w:r>
      <w:r w:rsidR="005C22C5">
        <w:rPr>
          <w:rFonts w:eastAsia="SimSun"/>
          <w:kern w:val="3"/>
          <w:lang w:eastAsia="en-US"/>
        </w:rPr>
        <w:t>вступает в силу с момента его подписания с исполнением сторон</w:t>
      </w:r>
      <w:r w:rsidR="00486641">
        <w:rPr>
          <w:rFonts w:eastAsia="SimSun"/>
          <w:kern w:val="3"/>
          <w:lang w:eastAsia="en-US"/>
        </w:rPr>
        <w:t>ами своих обязательств по настоящ</w:t>
      </w:r>
      <w:r w:rsidR="005C22C5">
        <w:rPr>
          <w:rFonts w:eastAsia="SimSun"/>
          <w:kern w:val="3"/>
          <w:lang w:eastAsia="en-US"/>
        </w:rPr>
        <w:t>ему договору и прекращает свое действие</w:t>
      </w:r>
      <w:r w:rsidR="00486641">
        <w:rPr>
          <w:rFonts w:eastAsia="SimSun"/>
          <w:kern w:val="3"/>
          <w:lang w:eastAsia="en-US"/>
        </w:rPr>
        <w:t>:</w:t>
      </w:r>
    </w:p>
    <w:p w:rsidR="00486641" w:rsidRDefault="00486641" w:rsidP="007E62C6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>в случае, предусмотренном п.4.2. настоящего договора;</w:t>
      </w:r>
    </w:p>
    <w:p w:rsidR="00486641" w:rsidRDefault="00486641" w:rsidP="007E62C6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kern w:val="3"/>
          <w:lang w:eastAsia="en-US"/>
        </w:rPr>
      </w:pPr>
      <w:r>
        <w:rPr>
          <w:rFonts w:eastAsia="SimSun"/>
          <w:kern w:val="3"/>
          <w:lang w:eastAsia="en-US"/>
        </w:rPr>
        <w:t>- по иным основаниям, предусмотренным действующим законодательством.</w:t>
      </w:r>
    </w:p>
    <w:p w:rsidR="00603E61" w:rsidRPr="00603E61" w:rsidRDefault="0048664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kern w:val="3"/>
          <w:lang w:eastAsia="en-US"/>
        </w:rPr>
        <w:t>5.2</w:t>
      </w:r>
      <w:r w:rsidR="007E62C6">
        <w:rPr>
          <w:rFonts w:eastAsia="SimSun"/>
          <w:kern w:val="3"/>
          <w:lang w:eastAsia="en-US"/>
        </w:rPr>
        <w:t xml:space="preserve">. </w:t>
      </w:r>
      <w:r w:rsidR="00603E61" w:rsidRPr="00603E61">
        <w:rPr>
          <w:rFonts w:eastAsia="SimSun"/>
          <w:kern w:val="3"/>
          <w:lang w:eastAsia="en-US"/>
        </w:rPr>
        <w:t>Споры</w:t>
      </w:r>
      <w:r>
        <w:rPr>
          <w:rFonts w:eastAsia="SimSun"/>
          <w:kern w:val="3"/>
          <w:lang w:eastAsia="en-US"/>
        </w:rPr>
        <w:t>,</w:t>
      </w:r>
      <w:r w:rsidR="00603E61" w:rsidRPr="00603E61">
        <w:rPr>
          <w:rFonts w:eastAsia="SimSun"/>
          <w:kern w:val="3"/>
          <w:lang w:eastAsia="en-US"/>
        </w:rPr>
        <w:t xml:space="preserve"> возник</w:t>
      </w:r>
      <w:r>
        <w:rPr>
          <w:rFonts w:eastAsia="SimSun"/>
          <w:kern w:val="3"/>
          <w:lang w:eastAsia="en-US"/>
        </w:rPr>
        <w:t>шие</w:t>
      </w:r>
      <w:r w:rsidR="00785CE6">
        <w:rPr>
          <w:rFonts w:eastAsia="SimSun"/>
          <w:kern w:val="3"/>
          <w:lang w:eastAsia="en-US"/>
        </w:rPr>
        <w:t xml:space="preserve"> </w:t>
      </w:r>
      <w:r>
        <w:rPr>
          <w:rFonts w:eastAsia="SimSun"/>
          <w:kern w:val="3"/>
          <w:lang w:eastAsia="en-US"/>
        </w:rPr>
        <w:t>между сторонами</w:t>
      </w:r>
      <w:r w:rsidR="00CD4742">
        <w:rPr>
          <w:rFonts w:eastAsia="SimSun"/>
          <w:kern w:val="3"/>
          <w:lang w:eastAsia="en-US"/>
        </w:rPr>
        <w:t xml:space="preserve"> в ходе исполнения </w:t>
      </w:r>
      <w:r w:rsidR="00603E61" w:rsidRPr="00603E61">
        <w:rPr>
          <w:rFonts w:eastAsia="SimSun"/>
          <w:kern w:val="3"/>
          <w:lang w:eastAsia="en-US"/>
        </w:rPr>
        <w:t xml:space="preserve">настоящего договора, рассматриваются в </w:t>
      </w:r>
      <w:r w:rsidR="004D638E">
        <w:rPr>
          <w:rFonts w:eastAsia="SimSun"/>
          <w:kern w:val="3"/>
          <w:lang w:eastAsia="en-US"/>
        </w:rPr>
        <w:t>установленном действующим законодательством Российской Федерации порядке</w:t>
      </w:r>
      <w:r w:rsidR="00080B8F">
        <w:rPr>
          <w:rFonts w:eastAsia="SimSun"/>
          <w:kern w:val="3"/>
          <w:lang w:eastAsia="en-US"/>
        </w:rPr>
        <w:t>.</w:t>
      </w:r>
    </w:p>
    <w:p w:rsidR="00106F6A" w:rsidRDefault="00FB56E7" w:rsidP="00106F6A">
      <w:pPr>
        <w:widowControl w:val="0"/>
        <w:suppressAutoHyphens/>
        <w:autoSpaceDN w:val="0"/>
        <w:spacing w:line="254" w:lineRule="auto"/>
        <w:ind w:firstLine="709"/>
        <w:jc w:val="both"/>
        <w:rPr>
          <w:rFonts w:eastAsia="SimSun"/>
          <w:kern w:val="3"/>
          <w:lang w:eastAsia="en-US"/>
        </w:rPr>
      </w:pPr>
      <w:r w:rsidRPr="0098045B">
        <w:rPr>
          <w:rFonts w:eastAsia="SimSun"/>
          <w:color w:val="000000"/>
          <w:kern w:val="3"/>
          <w:lang w:eastAsia="en-US"/>
        </w:rPr>
        <w:t>5.3</w:t>
      </w:r>
      <w:r w:rsidR="00603E61" w:rsidRPr="0098045B">
        <w:rPr>
          <w:rFonts w:eastAsia="SimSun"/>
          <w:color w:val="000000"/>
          <w:kern w:val="3"/>
          <w:lang w:eastAsia="en-US"/>
        </w:rPr>
        <w:t xml:space="preserve">. Договор составлен в </w:t>
      </w:r>
      <w:r w:rsidR="0098045B" w:rsidRPr="0098045B">
        <w:rPr>
          <w:rFonts w:eastAsia="SimSun"/>
          <w:color w:val="000000"/>
          <w:kern w:val="3"/>
          <w:lang w:eastAsia="en-US"/>
        </w:rPr>
        <w:t>двух</w:t>
      </w:r>
      <w:r w:rsidR="00603E61" w:rsidRPr="0098045B">
        <w:rPr>
          <w:rFonts w:eastAsia="SimSun"/>
          <w:color w:val="000000"/>
          <w:kern w:val="3"/>
          <w:lang w:eastAsia="en-US"/>
        </w:rPr>
        <w:t xml:space="preserve"> экземпл</w:t>
      </w:r>
      <w:r w:rsidR="00676A80" w:rsidRPr="0098045B">
        <w:rPr>
          <w:rFonts w:eastAsia="SimSun"/>
          <w:color w:val="000000"/>
          <w:kern w:val="3"/>
          <w:lang w:eastAsia="en-US"/>
        </w:rPr>
        <w:t>ярах: по одному экземпляру для Продавца и Покупателя</w:t>
      </w:r>
      <w:r w:rsidR="00106F6A" w:rsidRPr="0098045B">
        <w:rPr>
          <w:rFonts w:eastAsia="SimSun"/>
          <w:kern w:val="3"/>
          <w:lang w:eastAsia="en-US"/>
        </w:rPr>
        <w:t>.</w:t>
      </w:r>
    </w:p>
    <w:p w:rsidR="002B6921" w:rsidRPr="00603E61" w:rsidRDefault="002B6921" w:rsidP="002B6921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b/>
          <w:kern w:val="3"/>
          <w:lang w:eastAsia="en-US"/>
        </w:rPr>
      </w:pPr>
    </w:p>
    <w:p w:rsidR="0098045B" w:rsidRDefault="0098045B" w:rsidP="00080B8F">
      <w:pPr>
        <w:widowControl w:val="0"/>
        <w:suppressAutoHyphens/>
        <w:autoSpaceDN w:val="0"/>
        <w:spacing w:line="254" w:lineRule="auto"/>
        <w:rPr>
          <w:rFonts w:eastAsia="SimSun"/>
          <w:b/>
          <w:kern w:val="3"/>
          <w:lang w:eastAsia="en-US"/>
        </w:rPr>
      </w:pPr>
    </w:p>
    <w:p w:rsidR="00603E61" w:rsidRPr="00603E61" w:rsidRDefault="00603E61" w:rsidP="00080B8F">
      <w:pPr>
        <w:widowControl w:val="0"/>
        <w:suppressAutoHyphens/>
        <w:autoSpaceDN w:val="0"/>
        <w:spacing w:line="254" w:lineRule="auto"/>
        <w:rPr>
          <w:rFonts w:eastAsia="SimSun"/>
          <w:kern w:val="3"/>
          <w:lang w:eastAsia="en-US"/>
        </w:rPr>
      </w:pPr>
      <w:r w:rsidRPr="00603E61">
        <w:rPr>
          <w:rFonts w:eastAsia="SimSun"/>
          <w:b/>
          <w:kern w:val="3"/>
          <w:lang w:eastAsia="en-US"/>
        </w:rPr>
        <w:t>Реквизиты сторон</w:t>
      </w:r>
    </w:p>
    <w:p w:rsidR="00603E61" w:rsidRPr="00603E61" w:rsidRDefault="00603E61" w:rsidP="000A18E9">
      <w:pPr>
        <w:widowControl w:val="0"/>
        <w:suppressAutoHyphens/>
        <w:autoSpaceDN w:val="0"/>
        <w:spacing w:line="254" w:lineRule="auto"/>
        <w:ind w:firstLine="708"/>
        <w:jc w:val="both"/>
        <w:rPr>
          <w:rFonts w:eastAsia="SimSun"/>
          <w:kern w:val="3"/>
          <w:lang w:eastAsia="en-US"/>
        </w:rPr>
      </w:pPr>
    </w:p>
    <w:p w:rsidR="00603E61" w:rsidRPr="00603E61" w:rsidRDefault="00F235FD" w:rsidP="000A18E9">
      <w:pPr>
        <w:widowControl w:val="0"/>
        <w:suppressAutoHyphens/>
        <w:autoSpaceDN w:val="0"/>
        <w:spacing w:line="254" w:lineRule="auto"/>
        <w:jc w:val="both"/>
        <w:rPr>
          <w:rFonts w:eastAsia="SimSun"/>
          <w:color w:val="000000"/>
          <w:kern w:val="3"/>
          <w:lang w:eastAsia="en-US"/>
        </w:rPr>
      </w:pPr>
      <w:r>
        <w:rPr>
          <w:rFonts w:eastAsia="SimSun"/>
          <w:color w:val="000000"/>
          <w:kern w:val="3"/>
          <w:lang w:eastAsia="en-US"/>
        </w:rPr>
        <w:t>«</w:t>
      </w:r>
      <w:proofErr w:type="gramStart"/>
      <w:r>
        <w:rPr>
          <w:rFonts w:eastAsia="SimSun"/>
          <w:color w:val="000000"/>
          <w:kern w:val="3"/>
          <w:lang w:eastAsia="en-US"/>
        </w:rPr>
        <w:t>Продавец»</w:t>
      </w:r>
      <w:r w:rsidR="00785CE6">
        <w:rPr>
          <w:rFonts w:eastAsia="SimSun"/>
          <w:color w:val="000000"/>
          <w:kern w:val="3"/>
          <w:lang w:eastAsia="en-US"/>
        </w:rPr>
        <w:t xml:space="preserve">   </w:t>
      </w:r>
      <w:proofErr w:type="gramEnd"/>
      <w:r w:rsidR="00785CE6">
        <w:rPr>
          <w:rFonts w:eastAsia="SimSun"/>
          <w:color w:val="000000"/>
          <w:kern w:val="3"/>
          <w:lang w:eastAsia="en-US"/>
        </w:rPr>
        <w:t xml:space="preserve">                                                                                                         </w:t>
      </w:r>
      <w:r w:rsidR="00603E61" w:rsidRPr="00603E61">
        <w:rPr>
          <w:rFonts w:eastAsia="SimSun"/>
          <w:color w:val="000000"/>
          <w:kern w:val="3"/>
          <w:lang w:eastAsia="en-US"/>
        </w:rPr>
        <w:t>«Покупатель»</w:t>
      </w:r>
    </w:p>
    <w:p w:rsidR="00785E30" w:rsidRDefault="00785E30" w:rsidP="00785E30">
      <w:pPr>
        <w:shd w:val="clear" w:color="auto" w:fill="FFFFFF"/>
        <w:ind w:firstLine="709"/>
        <w:rPr>
          <w:color w:val="333333"/>
        </w:rPr>
      </w:pPr>
    </w:p>
    <w:p w:rsidR="00785E30" w:rsidRDefault="00785E30" w:rsidP="00785E30">
      <w:pPr>
        <w:shd w:val="clear" w:color="auto" w:fill="FFFFFF"/>
        <w:ind w:firstLine="709"/>
        <w:rPr>
          <w:color w:val="333333"/>
        </w:rPr>
      </w:pPr>
    </w:p>
    <w:p w:rsidR="00E54F04" w:rsidRDefault="00E54F04" w:rsidP="00E54F04">
      <w:pPr>
        <w:pStyle w:val="3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Глава Таргизского муниципального образования</w:t>
      </w:r>
    </w:p>
    <w:p w:rsidR="00E54F04" w:rsidRPr="00E54F04" w:rsidRDefault="00E54F04" w:rsidP="00E54F04">
      <w:pPr>
        <w:pStyle w:val="30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В.М.Киндрачук</w:t>
      </w:r>
    </w:p>
    <w:sectPr w:rsidR="00E54F04" w:rsidRPr="00E54F04" w:rsidSect="004D3E26">
      <w:headerReference w:type="default" r:id="rId10"/>
      <w:footerReference w:type="even" r:id="rId11"/>
      <w:footerReference w:type="default" r:id="rId12"/>
      <w:pgSz w:w="11906" w:h="16838"/>
      <w:pgMar w:top="0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3B" w:rsidRDefault="00D5473B">
      <w:r>
        <w:separator/>
      </w:r>
    </w:p>
  </w:endnote>
  <w:endnote w:type="continuationSeparator" w:id="0">
    <w:p w:rsidR="00D5473B" w:rsidRDefault="00D5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F1" w:rsidRDefault="00BC5AF1" w:rsidP="00FA49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5AF1" w:rsidRDefault="00BC5AF1" w:rsidP="001B40E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F1" w:rsidRDefault="00BC5AF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E4539">
      <w:rPr>
        <w:noProof/>
      </w:rPr>
      <w:t>16</w:t>
    </w:r>
    <w:r>
      <w:rPr>
        <w:noProof/>
      </w:rPr>
      <w:fldChar w:fldCharType="end"/>
    </w:r>
  </w:p>
  <w:p w:rsidR="00BC5AF1" w:rsidRDefault="00BC5AF1" w:rsidP="001B40E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3B" w:rsidRDefault="00D5473B">
      <w:r>
        <w:separator/>
      </w:r>
    </w:p>
  </w:footnote>
  <w:footnote w:type="continuationSeparator" w:id="0">
    <w:p w:rsidR="00D5473B" w:rsidRDefault="00D54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F1" w:rsidRDefault="00BC5AF1">
    <w:pPr>
      <w:pStyle w:val="a8"/>
      <w:jc w:val="center"/>
    </w:pPr>
  </w:p>
  <w:p w:rsidR="00BC5AF1" w:rsidRDefault="00BC5A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9A1E95"/>
    <w:multiLevelType w:val="hybridMultilevel"/>
    <w:tmpl w:val="C7C09D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F2F12"/>
    <w:multiLevelType w:val="multilevel"/>
    <w:tmpl w:val="55EEF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5">
    <w:nsid w:val="0E3D7ADB"/>
    <w:multiLevelType w:val="hybridMultilevel"/>
    <w:tmpl w:val="67B4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774F7"/>
    <w:multiLevelType w:val="hybridMultilevel"/>
    <w:tmpl w:val="5C84BE34"/>
    <w:lvl w:ilvl="0" w:tplc="AEF80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7C4313"/>
    <w:multiLevelType w:val="hybridMultilevel"/>
    <w:tmpl w:val="AAAA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330CB"/>
    <w:multiLevelType w:val="hybridMultilevel"/>
    <w:tmpl w:val="A83EC8D6"/>
    <w:lvl w:ilvl="0" w:tplc="CC2A00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05D1B"/>
    <w:multiLevelType w:val="multilevel"/>
    <w:tmpl w:val="57C6A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0">
    <w:nsid w:val="2B330BAF"/>
    <w:multiLevelType w:val="hybridMultilevel"/>
    <w:tmpl w:val="0CE8A548"/>
    <w:lvl w:ilvl="0" w:tplc="C41049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334661"/>
    <w:multiLevelType w:val="hybridMultilevel"/>
    <w:tmpl w:val="53F8D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B2F02"/>
    <w:multiLevelType w:val="multilevel"/>
    <w:tmpl w:val="4072D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9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02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86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696" w:hanging="1800"/>
      </w:pPr>
      <w:rPr>
        <w:rFonts w:hint="default"/>
        <w:color w:val="000000"/>
      </w:rPr>
    </w:lvl>
  </w:abstractNum>
  <w:abstractNum w:abstractNumId="13">
    <w:nsid w:val="4C7156C7"/>
    <w:multiLevelType w:val="hybridMultilevel"/>
    <w:tmpl w:val="F328FC3E"/>
    <w:lvl w:ilvl="0" w:tplc="6FEEA044">
      <w:start w:val="4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4">
    <w:nsid w:val="539B231E"/>
    <w:multiLevelType w:val="hybridMultilevel"/>
    <w:tmpl w:val="4D402902"/>
    <w:lvl w:ilvl="0" w:tplc="7A1E4472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D42268"/>
    <w:multiLevelType w:val="hybridMultilevel"/>
    <w:tmpl w:val="3B208F2E"/>
    <w:lvl w:ilvl="0" w:tplc="367E0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1985E7A"/>
    <w:multiLevelType w:val="multilevel"/>
    <w:tmpl w:val="305CB04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4E31801"/>
    <w:multiLevelType w:val="multilevel"/>
    <w:tmpl w:val="11122F8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  <w:color w:val="auto"/>
      </w:rPr>
    </w:lvl>
  </w:abstractNum>
  <w:abstractNum w:abstractNumId="18">
    <w:nsid w:val="65BE6B85"/>
    <w:multiLevelType w:val="multilevel"/>
    <w:tmpl w:val="2314309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79170DF"/>
    <w:multiLevelType w:val="multilevel"/>
    <w:tmpl w:val="C0FE4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6F7077B3"/>
    <w:multiLevelType w:val="multilevel"/>
    <w:tmpl w:val="CDF857D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21">
    <w:nsid w:val="7A794B3F"/>
    <w:multiLevelType w:val="multilevel"/>
    <w:tmpl w:val="0DF82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>
    <w:nsid w:val="7D725363"/>
    <w:multiLevelType w:val="multilevel"/>
    <w:tmpl w:val="A26A344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3">
    <w:nsid w:val="7DAB4C55"/>
    <w:multiLevelType w:val="hybridMultilevel"/>
    <w:tmpl w:val="62A49B52"/>
    <w:lvl w:ilvl="0" w:tplc="3E604B90"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21"/>
  </w:num>
  <w:num w:numId="5">
    <w:abstractNumId w:val="3"/>
  </w:num>
  <w:num w:numId="6">
    <w:abstractNumId w:val="18"/>
  </w:num>
  <w:num w:numId="7">
    <w:abstractNumId w:val="20"/>
  </w:num>
  <w:num w:numId="8">
    <w:abstractNumId w:val="13"/>
  </w:num>
  <w:num w:numId="9">
    <w:abstractNumId w:val="23"/>
  </w:num>
  <w:num w:numId="10">
    <w:abstractNumId w:val="14"/>
  </w:num>
  <w:num w:numId="11">
    <w:abstractNumId w:val="11"/>
  </w:num>
  <w:num w:numId="12">
    <w:abstractNumId w:val="6"/>
  </w:num>
  <w:num w:numId="13">
    <w:abstractNumId w:val="10"/>
  </w:num>
  <w:num w:numId="14">
    <w:abstractNumId w:val="7"/>
  </w:num>
  <w:num w:numId="15">
    <w:abstractNumId w:val="5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7"/>
  </w:num>
  <w:num w:numId="20">
    <w:abstractNumId w:val="8"/>
  </w:num>
  <w:num w:numId="21">
    <w:abstractNumId w:val="16"/>
  </w:num>
  <w:num w:numId="22">
    <w:abstractNumId w:val="4"/>
  </w:num>
  <w:num w:numId="23">
    <w:abstractNumId w:val="12"/>
  </w:num>
  <w:num w:numId="24">
    <w:abstractNumId w:val="19"/>
  </w:num>
  <w:num w:numId="25">
    <w:abstractNumId w:val="9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D4"/>
    <w:rsid w:val="0000176A"/>
    <w:rsid w:val="00001BC4"/>
    <w:rsid w:val="0000345E"/>
    <w:rsid w:val="00005D5C"/>
    <w:rsid w:val="000133B3"/>
    <w:rsid w:val="0001353C"/>
    <w:rsid w:val="00014663"/>
    <w:rsid w:val="0001584A"/>
    <w:rsid w:val="00015AB3"/>
    <w:rsid w:val="00015DFF"/>
    <w:rsid w:val="000168FD"/>
    <w:rsid w:val="000226B9"/>
    <w:rsid w:val="00022F5D"/>
    <w:rsid w:val="000231FF"/>
    <w:rsid w:val="00023642"/>
    <w:rsid w:val="000243D7"/>
    <w:rsid w:val="00030BA3"/>
    <w:rsid w:val="00034CD5"/>
    <w:rsid w:val="000370B6"/>
    <w:rsid w:val="00041A25"/>
    <w:rsid w:val="000440A0"/>
    <w:rsid w:val="00044612"/>
    <w:rsid w:val="00045574"/>
    <w:rsid w:val="0004716A"/>
    <w:rsid w:val="00047346"/>
    <w:rsid w:val="00050DA7"/>
    <w:rsid w:val="00052412"/>
    <w:rsid w:val="00052B69"/>
    <w:rsid w:val="00053728"/>
    <w:rsid w:val="0005401A"/>
    <w:rsid w:val="000549A6"/>
    <w:rsid w:val="00055086"/>
    <w:rsid w:val="00056F36"/>
    <w:rsid w:val="00060B09"/>
    <w:rsid w:val="00062B85"/>
    <w:rsid w:val="00063F62"/>
    <w:rsid w:val="00064B7A"/>
    <w:rsid w:val="00065CA6"/>
    <w:rsid w:val="0006713F"/>
    <w:rsid w:val="00071F17"/>
    <w:rsid w:val="00074A3F"/>
    <w:rsid w:val="000756BE"/>
    <w:rsid w:val="00075F26"/>
    <w:rsid w:val="000760D4"/>
    <w:rsid w:val="00076F81"/>
    <w:rsid w:val="00077B9B"/>
    <w:rsid w:val="00080B8F"/>
    <w:rsid w:val="00080E37"/>
    <w:rsid w:val="00080FBA"/>
    <w:rsid w:val="00082338"/>
    <w:rsid w:val="00082437"/>
    <w:rsid w:val="000857C4"/>
    <w:rsid w:val="00085D4C"/>
    <w:rsid w:val="00086FAE"/>
    <w:rsid w:val="000879D6"/>
    <w:rsid w:val="0009385C"/>
    <w:rsid w:val="00093F4E"/>
    <w:rsid w:val="000954D5"/>
    <w:rsid w:val="00097A1E"/>
    <w:rsid w:val="000A0B43"/>
    <w:rsid w:val="000A18E9"/>
    <w:rsid w:val="000A1997"/>
    <w:rsid w:val="000A4278"/>
    <w:rsid w:val="000A429E"/>
    <w:rsid w:val="000A432D"/>
    <w:rsid w:val="000A4EE8"/>
    <w:rsid w:val="000B01AD"/>
    <w:rsid w:val="000B0CEB"/>
    <w:rsid w:val="000B1E2E"/>
    <w:rsid w:val="000B2745"/>
    <w:rsid w:val="000B2EB1"/>
    <w:rsid w:val="000B4E8F"/>
    <w:rsid w:val="000B5EC2"/>
    <w:rsid w:val="000B64AC"/>
    <w:rsid w:val="000C0A46"/>
    <w:rsid w:val="000C28A1"/>
    <w:rsid w:val="000C4E26"/>
    <w:rsid w:val="000C5A44"/>
    <w:rsid w:val="000C747E"/>
    <w:rsid w:val="000D448F"/>
    <w:rsid w:val="000D55D6"/>
    <w:rsid w:val="000D6DE0"/>
    <w:rsid w:val="000D760A"/>
    <w:rsid w:val="000E032B"/>
    <w:rsid w:val="000E0AA1"/>
    <w:rsid w:val="000E66C0"/>
    <w:rsid w:val="000E6813"/>
    <w:rsid w:val="000F1070"/>
    <w:rsid w:val="000F110F"/>
    <w:rsid w:val="000F264E"/>
    <w:rsid w:val="000F3516"/>
    <w:rsid w:val="000F3E92"/>
    <w:rsid w:val="000F4A62"/>
    <w:rsid w:val="00102288"/>
    <w:rsid w:val="00105753"/>
    <w:rsid w:val="00106274"/>
    <w:rsid w:val="00106DD4"/>
    <w:rsid w:val="00106F6A"/>
    <w:rsid w:val="00110AE5"/>
    <w:rsid w:val="00114BEE"/>
    <w:rsid w:val="001152D0"/>
    <w:rsid w:val="00115A8D"/>
    <w:rsid w:val="00116F9E"/>
    <w:rsid w:val="001173EA"/>
    <w:rsid w:val="00121E46"/>
    <w:rsid w:val="00123CCA"/>
    <w:rsid w:val="00124EAC"/>
    <w:rsid w:val="00127724"/>
    <w:rsid w:val="00127853"/>
    <w:rsid w:val="001305CC"/>
    <w:rsid w:val="001329A8"/>
    <w:rsid w:val="001335DD"/>
    <w:rsid w:val="00133C30"/>
    <w:rsid w:val="00134475"/>
    <w:rsid w:val="00135006"/>
    <w:rsid w:val="0013542E"/>
    <w:rsid w:val="00136589"/>
    <w:rsid w:val="0013778B"/>
    <w:rsid w:val="0014144A"/>
    <w:rsid w:val="00141D23"/>
    <w:rsid w:val="00142C54"/>
    <w:rsid w:val="00143FE2"/>
    <w:rsid w:val="00144D3D"/>
    <w:rsid w:val="00145436"/>
    <w:rsid w:val="00145B51"/>
    <w:rsid w:val="001463E4"/>
    <w:rsid w:val="00147CBA"/>
    <w:rsid w:val="00152B19"/>
    <w:rsid w:val="00154B46"/>
    <w:rsid w:val="00156F3F"/>
    <w:rsid w:val="00157211"/>
    <w:rsid w:val="00160039"/>
    <w:rsid w:val="00160967"/>
    <w:rsid w:val="00163F46"/>
    <w:rsid w:val="001653FC"/>
    <w:rsid w:val="00171FAA"/>
    <w:rsid w:val="00172B8A"/>
    <w:rsid w:val="00172D00"/>
    <w:rsid w:val="00173F70"/>
    <w:rsid w:val="00175EF9"/>
    <w:rsid w:val="001826AA"/>
    <w:rsid w:val="00184C27"/>
    <w:rsid w:val="00187853"/>
    <w:rsid w:val="00193CFF"/>
    <w:rsid w:val="001941C2"/>
    <w:rsid w:val="00197B9E"/>
    <w:rsid w:val="001A3059"/>
    <w:rsid w:val="001A39D6"/>
    <w:rsid w:val="001A5B04"/>
    <w:rsid w:val="001A5C1B"/>
    <w:rsid w:val="001A6732"/>
    <w:rsid w:val="001A6859"/>
    <w:rsid w:val="001A6CC0"/>
    <w:rsid w:val="001B1168"/>
    <w:rsid w:val="001B34C4"/>
    <w:rsid w:val="001B3C81"/>
    <w:rsid w:val="001B3FD6"/>
    <w:rsid w:val="001B40ED"/>
    <w:rsid w:val="001B5711"/>
    <w:rsid w:val="001B6282"/>
    <w:rsid w:val="001C0DA8"/>
    <w:rsid w:val="001C19BC"/>
    <w:rsid w:val="001C1A49"/>
    <w:rsid w:val="001C2A01"/>
    <w:rsid w:val="001C41DD"/>
    <w:rsid w:val="001C4CFF"/>
    <w:rsid w:val="001C5079"/>
    <w:rsid w:val="001C7889"/>
    <w:rsid w:val="001D090E"/>
    <w:rsid w:val="001D2793"/>
    <w:rsid w:val="001D5499"/>
    <w:rsid w:val="001D5750"/>
    <w:rsid w:val="001D79AC"/>
    <w:rsid w:val="001D7B0F"/>
    <w:rsid w:val="001E0067"/>
    <w:rsid w:val="001E04A9"/>
    <w:rsid w:val="001E2797"/>
    <w:rsid w:val="001E384D"/>
    <w:rsid w:val="001E4304"/>
    <w:rsid w:val="001E6792"/>
    <w:rsid w:val="001E6E71"/>
    <w:rsid w:val="001E7730"/>
    <w:rsid w:val="001F0604"/>
    <w:rsid w:val="001F0F63"/>
    <w:rsid w:val="001F2396"/>
    <w:rsid w:val="001F2C8C"/>
    <w:rsid w:val="001F44CA"/>
    <w:rsid w:val="001F4CFD"/>
    <w:rsid w:val="001F5783"/>
    <w:rsid w:val="001F5FC8"/>
    <w:rsid w:val="002007C8"/>
    <w:rsid w:val="00201172"/>
    <w:rsid w:val="002026FB"/>
    <w:rsid w:val="00202729"/>
    <w:rsid w:val="00203922"/>
    <w:rsid w:val="002043FE"/>
    <w:rsid w:val="0020448E"/>
    <w:rsid w:val="0020710E"/>
    <w:rsid w:val="002110D0"/>
    <w:rsid w:val="0021121C"/>
    <w:rsid w:val="00215D17"/>
    <w:rsid w:val="00217C73"/>
    <w:rsid w:val="00220E1A"/>
    <w:rsid w:val="00222517"/>
    <w:rsid w:val="00223212"/>
    <w:rsid w:val="0022484E"/>
    <w:rsid w:val="002268BC"/>
    <w:rsid w:val="00227B3E"/>
    <w:rsid w:val="00227C12"/>
    <w:rsid w:val="00230544"/>
    <w:rsid w:val="002344D4"/>
    <w:rsid w:val="00235583"/>
    <w:rsid w:val="00235D9F"/>
    <w:rsid w:val="00236785"/>
    <w:rsid w:val="00236DAC"/>
    <w:rsid w:val="00241BD2"/>
    <w:rsid w:val="00242214"/>
    <w:rsid w:val="00242A7E"/>
    <w:rsid w:val="002430BA"/>
    <w:rsid w:val="00247721"/>
    <w:rsid w:val="00250904"/>
    <w:rsid w:val="00252625"/>
    <w:rsid w:val="0025338F"/>
    <w:rsid w:val="00254601"/>
    <w:rsid w:val="002551DC"/>
    <w:rsid w:val="00256478"/>
    <w:rsid w:val="002564E4"/>
    <w:rsid w:val="00260E0F"/>
    <w:rsid w:val="00263756"/>
    <w:rsid w:val="0026479A"/>
    <w:rsid w:val="002674AE"/>
    <w:rsid w:val="002674C6"/>
    <w:rsid w:val="00267DF9"/>
    <w:rsid w:val="002709BB"/>
    <w:rsid w:val="00271245"/>
    <w:rsid w:val="00272FB7"/>
    <w:rsid w:val="00272FC4"/>
    <w:rsid w:val="00273979"/>
    <w:rsid w:val="0027480A"/>
    <w:rsid w:val="00276215"/>
    <w:rsid w:val="00276733"/>
    <w:rsid w:val="00281348"/>
    <w:rsid w:val="0028280B"/>
    <w:rsid w:val="00282E51"/>
    <w:rsid w:val="00286959"/>
    <w:rsid w:val="00287DCB"/>
    <w:rsid w:val="0029044E"/>
    <w:rsid w:val="00290B3D"/>
    <w:rsid w:val="00290C43"/>
    <w:rsid w:val="00290CCF"/>
    <w:rsid w:val="00297004"/>
    <w:rsid w:val="00297C4E"/>
    <w:rsid w:val="002A1E1C"/>
    <w:rsid w:val="002A40DD"/>
    <w:rsid w:val="002A6D5A"/>
    <w:rsid w:val="002B08E5"/>
    <w:rsid w:val="002B46D1"/>
    <w:rsid w:val="002B5236"/>
    <w:rsid w:val="002B6921"/>
    <w:rsid w:val="002B6B18"/>
    <w:rsid w:val="002B6E9C"/>
    <w:rsid w:val="002C2EA6"/>
    <w:rsid w:val="002C3FEF"/>
    <w:rsid w:val="002D4287"/>
    <w:rsid w:val="002D4F02"/>
    <w:rsid w:val="002D50A3"/>
    <w:rsid w:val="002D65CC"/>
    <w:rsid w:val="002D6F0B"/>
    <w:rsid w:val="002D72F9"/>
    <w:rsid w:val="002E07C2"/>
    <w:rsid w:val="002E19E2"/>
    <w:rsid w:val="002E65CE"/>
    <w:rsid w:val="002E78AA"/>
    <w:rsid w:val="002F01F2"/>
    <w:rsid w:val="002F1015"/>
    <w:rsid w:val="002F12EF"/>
    <w:rsid w:val="002F34B9"/>
    <w:rsid w:val="002F4570"/>
    <w:rsid w:val="002F490C"/>
    <w:rsid w:val="002F4D28"/>
    <w:rsid w:val="002F5398"/>
    <w:rsid w:val="002F5FED"/>
    <w:rsid w:val="002F72D6"/>
    <w:rsid w:val="0030040E"/>
    <w:rsid w:val="00301AAD"/>
    <w:rsid w:val="00301DD8"/>
    <w:rsid w:val="003037D8"/>
    <w:rsid w:val="00304C33"/>
    <w:rsid w:val="003071BF"/>
    <w:rsid w:val="00307E03"/>
    <w:rsid w:val="0031084E"/>
    <w:rsid w:val="003113C0"/>
    <w:rsid w:val="00313064"/>
    <w:rsid w:val="00313FEC"/>
    <w:rsid w:val="00315427"/>
    <w:rsid w:val="003206F1"/>
    <w:rsid w:val="003212C5"/>
    <w:rsid w:val="00321B43"/>
    <w:rsid w:val="003235C3"/>
    <w:rsid w:val="00324998"/>
    <w:rsid w:val="00325737"/>
    <w:rsid w:val="00327695"/>
    <w:rsid w:val="00327BD6"/>
    <w:rsid w:val="003334DC"/>
    <w:rsid w:val="0033392C"/>
    <w:rsid w:val="00333FC8"/>
    <w:rsid w:val="00337274"/>
    <w:rsid w:val="00340153"/>
    <w:rsid w:val="0034332F"/>
    <w:rsid w:val="0034369C"/>
    <w:rsid w:val="00343BF1"/>
    <w:rsid w:val="003440D3"/>
    <w:rsid w:val="0034419E"/>
    <w:rsid w:val="00346A84"/>
    <w:rsid w:val="00350066"/>
    <w:rsid w:val="0035009B"/>
    <w:rsid w:val="00350692"/>
    <w:rsid w:val="0035157F"/>
    <w:rsid w:val="00353DAE"/>
    <w:rsid w:val="003550EB"/>
    <w:rsid w:val="00355249"/>
    <w:rsid w:val="00357772"/>
    <w:rsid w:val="00357EB7"/>
    <w:rsid w:val="00357F55"/>
    <w:rsid w:val="0036145B"/>
    <w:rsid w:val="00367597"/>
    <w:rsid w:val="00370AF9"/>
    <w:rsid w:val="0037224A"/>
    <w:rsid w:val="0037232D"/>
    <w:rsid w:val="003756D5"/>
    <w:rsid w:val="00376804"/>
    <w:rsid w:val="00376E24"/>
    <w:rsid w:val="00381DCA"/>
    <w:rsid w:val="00384E8E"/>
    <w:rsid w:val="00390671"/>
    <w:rsid w:val="00391501"/>
    <w:rsid w:val="003977BA"/>
    <w:rsid w:val="00397FC3"/>
    <w:rsid w:val="003A0BA5"/>
    <w:rsid w:val="003A0D44"/>
    <w:rsid w:val="003A134D"/>
    <w:rsid w:val="003A13C6"/>
    <w:rsid w:val="003A338A"/>
    <w:rsid w:val="003A3A49"/>
    <w:rsid w:val="003A69D7"/>
    <w:rsid w:val="003A6E94"/>
    <w:rsid w:val="003A6FE3"/>
    <w:rsid w:val="003A7A45"/>
    <w:rsid w:val="003A7BE4"/>
    <w:rsid w:val="003B155D"/>
    <w:rsid w:val="003B3F34"/>
    <w:rsid w:val="003B5208"/>
    <w:rsid w:val="003B569A"/>
    <w:rsid w:val="003B701E"/>
    <w:rsid w:val="003B707B"/>
    <w:rsid w:val="003C160E"/>
    <w:rsid w:val="003C29CA"/>
    <w:rsid w:val="003C6F38"/>
    <w:rsid w:val="003C7382"/>
    <w:rsid w:val="003D08DC"/>
    <w:rsid w:val="003D09BF"/>
    <w:rsid w:val="003D278A"/>
    <w:rsid w:val="003D2AA4"/>
    <w:rsid w:val="003D41A6"/>
    <w:rsid w:val="003D4C9D"/>
    <w:rsid w:val="003D588F"/>
    <w:rsid w:val="003D5F06"/>
    <w:rsid w:val="003D7E31"/>
    <w:rsid w:val="003E1CDB"/>
    <w:rsid w:val="003E220C"/>
    <w:rsid w:val="003E38B3"/>
    <w:rsid w:val="003E48A1"/>
    <w:rsid w:val="003E5205"/>
    <w:rsid w:val="003E6666"/>
    <w:rsid w:val="003E706E"/>
    <w:rsid w:val="003E750F"/>
    <w:rsid w:val="003F2CE4"/>
    <w:rsid w:val="003F376D"/>
    <w:rsid w:val="003F37C0"/>
    <w:rsid w:val="003F37E1"/>
    <w:rsid w:val="003F4AF9"/>
    <w:rsid w:val="003F6A20"/>
    <w:rsid w:val="003F7333"/>
    <w:rsid w:val="003F7D7A"/>
    <w:rsid w:val="00400EE8"/>
    <w:rsid w:val="004034D9"/>
    <w:rsid w:val="00404809"/>
    <w:rsid w:val="00404E36"/>
    <w:rsid w:val="00406E30"/>
    <w:rsid w:val="00411020"/>
    <w:rsid w:val="00411762"/>
    <w:rsid w:val="00411FA3"/>
    <w:rsid w:val="00412080"/>
    <w:rsid w:val="004121D5"/>
    <w:rsid w:val="00412BEF"/>
    <w:rsid w:val="00412DE6"/>
    <w:rsid w:val="004131D9"/>
    <w:rsid w:val="0041417E"/>
    <w:rsid w:val="00417DB9"/>
    <w:rsid w:val="00420A52"/>
    <w:rsid w:val="00420F4E"/>
    <w:rsid w:val="00421316"/>
    <w:rsid w:val="00424482"/>
    <w:rsid w:val="0042571C"/>
    <w:rsid w:val="004259C6"/>
    <w:rsid w:val="00425AED"/>
    <w:rsid w:val="00425B38"/>
    <w:rsid w:val="00425F94"/>
    <w:rsid w:val="0042768F"/>
    <w:rsid w:val="0043103D"/>
    <w:rsid w:val="00431389"/>
    <w:rsid w:val="00433AAC"/>
    <w:rsid w:val="00442F5C"/>
    <w:rsid w:val="0044696E"/>
    <w:rsid w:val="0045187B"/>
    <w:rsid w:val="0045509E"/>
    <w:rsid w:val="00455522"/>
    <w:rsid w:val="00455FCB"/>
    <w:rsid w:val="00456005"/>
    <w:rsid w:val="004567A6"/>
    <w:rsid w:val="00457836"/>
    <w:rsid w:val="00460054"/>
    <w:rsid w:val="00460ADA"/>
    <w:rsid w:val="00460ED9"/>
    <w:rsid w:val="00461D67"/>
    <w:rsid w:val="00461F5A"/>
    <w:rsid w:val="0046289A"/>
    <w:rsid w:val="004647DF"/>
    <w:rsid w:val="004678D8"/>
    <w:rsid w:val="00467CB6"/>
    <w:rsid w:val="00471871"/>
    <w:rsid w:val="00474349"/>
    <w:rsid w:val="00476134"/>
    <w:rsid w:val="00476659"/>
    <w:rsid w:val="004767C1"/>
    <w:rsid w:val="00476B6A"/>
    <w:rsid w:val="00476CF1"/>
    <w:rsid w:val="004801D7"/>
    <w:rsid w:val="00483858"/>
    <w:rsid w:val="00485F8F"/>
    <w:rsid w:val="0048636E"/>
    <w:rsid w:val="00486641"/>
    <w:rsid w:val="00486B81"/>
    <w:rsid w:val="00486DF1"/>
    <w:rsid w:val="00492BB9"/>
    <w:rsid w:val="00494F24"/>
    <w:rsid w:val="004A08AB"/>
    <w:rsid w:val="004A172F"/>
    <w:rsid w:val="004A23CF"/>
    <w:rsid w:val="004A5C57"/>
    <w:rsid w:val="004A6ACE"/>
    <w:rsid w:val="004B2A8D"/>
    <w:rsid w:val="004B2AF6"/>
    <w:rsid w:val="004B2E3D"/>
    <w:rsid w:val="004B595D"/>
    <w:rsid w:val="004B67A6"/>
    <w:rsid w:val="004B78E0"/>
    <w:rsid w:val="004C0954"/>
    <w:rsid w:val="004C2E6C"/>
    <w:rsid w:val="004C329D"/>
    <w:rsid w:val="004C3C01"/>
    <w:rsid w:val="004C3E91"/>
    <w:rsid w:val="004C5478"/>
    <w:rsid w:val="004D3127"/>
    <w:rsid w:val="004D39E2"/>
    <w:rsid w:val="004D3E26"/>
    <w:rsid w:val="004D509A"/>
    <w:rsid w:val="004D6297"/>
    <w:rsid w:val="004D638E"/>
    <w:rsid w:val="004D64BB"/>
    <w:rsid w:val="004E11CF"/>
    <w:rsid w:val="004E14D6"/>
    <w:rsid w:val="004E17AD"/>
    <w:rsid w:val="004E1CE9"/>
    <w:rsid w:val="004E20ED"/>
    <w:rsid w:val="004E3D57"/>
    <w:rsid w:val="004E4683"/>
    <w:rsid w:val="004E667C"/>
    <w:rsid w:val="004E6D21"/>
    <w:rsid w:val="004F2B80"/>
    <w:rsid w:val="004F2CC7"/>
    <w:rsid w:val="00502098"/>
    <w:rsid w:val="0050402D"/>
    <w:rsid w:val="00505CEB"/>
    <w:rsid w:val="00506602"/>
    <w:rsid w:val="0050667E"/>
    <w:rsid w:val="00514D8B"/>
    <w:rsid w:val="00516837"/>
    <w:rsid w:val="00517A30"/>
    <w:rsid w:val="005202C5"/>
    <w:rsid w:val="0052301C"/>
    <w:rsid w:val="005232C1"/>
    <w:rsid w:val="00524113"/>
    <w:rsid w:val="005241C3"/>
    <w:rsid w:val="00524970"/>
    <w:rsid w:val="00524D50"/>
    <w:rsid w:val="005302E4"/>
    <w:rsid w:val="00532601"/>
    <w:rsid w:val="00536935"/>
    <w:rsid w:val="005413CC"/>
    <w:rsid w:val="00543161"/>
    <w:rsid w:val="005443E8"/>
    <w:rsid w:val="00544BD5"/>
    <w:rsid w:val="00545202"/>
    <w:rsid w:val="00552D9A"/>
    <w:rsid w:val="005548C7"/>
    <w:rsid w:val="0055673E"/>
    <w:rsid w:val="005658B3"/>
    <w:rsid w:val="00565CC5"/>
    <w:rsid w:val="00567648"/>
    <w:rsid w:val="00567865"/>
    <w:rsid w:val="0057235A"/>
    <w:rsid w:val="00574FCF"/>
    <w:rsid w:val="005757DF"/>
    <w:rsid w:val="00575914"/>
    <w:rsid w:val="00575F7B"/>
    <w:rsid w:val="00576F83"/>
    <w:rsid w:val="005804AB"/>
    <w:rsid w:val="00580D68"/>
    <w:rsid w:val="00580F41"/>
    <w:rsid w:val="00581328"/>
    <w:rsid w:val="00581C9B"/>
    <w:rsid w:val="00582808"/>
    <w:rsid w:val="0058701B"/>
    <w:rsid w:val="00587236"/>
    <w:rsid w:val="00597CDA"/>
    <w:rsid w:val="005A090C"/>
    <w:rsid w:val="005A24C9"/>
    <w:rsid w:val="005A3C7E"/>
    <w:rsid w:val="005A4DD9"/>
    <w:rsid w:val="005A5BD9"/>
    <w:rsid w:val="005A5FC8"/>
    <w:rsid w:val="005B1356"/>
    <w:rsid w:val="005B273C"/>
    <w:rsid w:val="005B4B39"/>
    <w:rsid w:val="005B6787"/>
    <w:rsid w:val="005B72BB"/>
    <w:rsid w:val="005C1D49"/>
    <w:rsid w:val="005C1FEF"/>
    <w:rsid w:val="005C22C5"/>
    <w:rsid w:val="005C4D81"/>
    <w:rsid w:val="005C5AA8"/>
    <w:rsid w:val="005C5B98"/>
    <w:rsid w:val="005D1F4D"/>
    <w:rsid w:val="005D1FB9"/>
    <w:rsid w:val="005D2E66"/>
    <w:rsid w:val="005D36A4"/>
    <w:rsid w:val="005D45BC"/>
    <w:rsid w:val="005D682D"/>
    <w:rsid w:val="005D7EAD"/>
    <w:rsid w:val="005E08AE"/>
    <w:rsid w:val="005E0FA2"/>
    <w:rsid w:val="005E271C"/>
    <w:rsid w:val="005E2997"/>
    <w:rsid w:val="005E2E3E"/>
    <w:rsid w:val="005E4CD7"/>
    <w:rsid w:val="005E5DEB"/>
    <w:rsid w:val="005E5F65"/>
    <w:rsid w:val="005E77EE"/>
    <w:rsid w:val="005E7FCC"/>
    <w:rsid w:val="005F1D64"/>
    <w:rsid w:val="005F3164"/>
    <w:rsid w:val="005F351A"/>
    <w:rsid w:val="005F52F3"/>
    <w:rsid w:val="005F547D"/>
    <w:rsid w:val="0060045A"/>
    <w:rsid w:val="00601152"/>
    <w:rsid w:val="00603E61"/>
    <w:rsid w:val="006056EE"/>
    <w:rsid w:val="00610A9B"/>
    <w:rsid w:val="006122CA"/>
    <w:rsid w:val="00613F10"/>
    <w:rsid w:val="00614744"/>
    <w:rsid w:val="00614F8F"/>
    <w:rsid w:val="0061510D"/>
    <w:rsid w:val="00615573"/>
    <w:rsid w:val="00615B1E"/>
    <w:rsid w:val="006161F2"/>
    <w:rsid w:val="006166EF"/>
    <w:rsid w:val="00621A03"/>
    <w:rsid w:val="00622ED1"/>
    <w:rsid w:val="006269D7"/>
    <w:rsid w:val="00626A86"/>
    <w:rsid w:val="00627272"/>
    <w:rsid w:val="00630096"/>
    <w:rsid w:val="006312FE"/>
    <w:rsid w:val="00632BF4"/>
    <w:rsid w:val="00633E96"/>
    <w:rsid w:val="00635407"/>
    <w:rsid w:val="00635B78"/>
    <w:rsid w:val="00635EC7"/>
    <w:rsid w:val="00641563"/>
    <w:rsid w:val="00644A64"/>
    <w:rsid w:val="00646920"/>
    <w:rsid w:val="006472E1"/>
    <w:rsid w:val="006473E5"/>
    <w:rsid w:val="00652AD1"/>
    <w:rsid w:val="00653604"/>
    <w:rsid w:val="00654510"/>
    <w:rsid w:val="00654D11"/>
    <w:rsid w:val="0065541D"/>
    <w:rsid w:val="00656D4E"/>
    <w:rsid w:val="00657530"/>
    <w:rsid w:val="006627D3"/>
    <w:rsid w:val="00671397"/>
    <w:rsid w:val="00671A4B"/>
    <w:rsid w:val="00672BC4"/>
    <w:rsid w:val="006756B2"/>
    <w:rsid w:val="00675E38"/>
    <w:rsid w:val="00676A80"/>
    <w:rsid w:val="006814F2"/>
    <w:rsid w:val="00681C6D"/>
    <w:rsid w:val="006822A7"/>
    <w:rsid w:val="00687A5D"/>
    <w:rsid w:val="0069071C"/>
    <w:rsid w:val="00690876"/>
    <w:rsid w:val="00691023"/>
    <w:rsid w:val="00692273"/>
    <w:rsid w:val="006931AE"/>
    <w:rsid w:val="00693777"/>
    <w:rsid w:val="0069676C"/>
    <w:rsid w:val="00697A7B"/>
    <w:rsid w:val="00697E8D"/>
    <w:rsid w:val="006A31C2"/>
    <w:rsid w:val="006A5513"/>
    <w:rsid w:val="006A5D80"/>
    <w:rsid w:val="006A6F99"/>
    <w:rsid w:val="006B16D8"/>
    <w:rsid w:val="006B27CD"/>
    <w:rsid w:val="006B34D0"/>
    <w:rsid w:val="006B4615"/>
    <w:rsid w:val="006B652C"/>
    <w:rsid w:val="006B7CEC"/>
    <w:rsid w:val="006B7CF6"/>
    <w:rsid w:val="006C0298"/>
    <w:rsid w:val="006C2570"/>
    <w:rsid w:val="006C25B7"/>
    <w:rsid w:val="006C2A8E"/>
    <w:rsid w:val="006C3378"/>
    <w:rsid w:val="006C52C7"/>
    <w:rsid w:val="006C6385"/>
    <w:rsid w:val="006D0445"/>
    <w:rsid w:val="006D10D0"/>
    <w:rsid w:val="006D22B1"/>
    <w:rsid w:val="006D3E28"/>
    <w:rsid w:val="006D4273"/>
    <w:rsid w:val="006D62A6"/>
    <w:rsid w:val="006D65BA"/>
    <w:rsid w:val="006E07B5"/>
    <w:rsid w:val="006E0ABA"/>
    <w:rsid w:val="006E3759"/>
    <w:rsid w:val="006E40DD"/>
    <w:rsid w:val="006E7A1C"/>
    <w:rsid w:val="006F071A"/>
    <w:rsid w:val="006F19A9"/>
    <w:rsid w:val="006F2B4E"/>
    <w:rsid w:val="006F6769"/>
    <w:rsid w:val="006F7778"/>
    <w:rsid w:val="0070003E"/>
    <w:rsid w:val="00703DA0"/>
    <w:rsid w:val="007040BA"/>
    <w:rsid w:val="007048F7"/>
    <w:rsid w:val="0071470F"/>
    <w:rsid w:val="00715BA4"/>
    <w:rsid w:val="00716630"/>
    <w:rsid w:val="00717387"/>
    <w:rsid w:val="00720455"/>
    <w:rsid w:val="00720E32"/>
    <w:rsid w:val="00723CAE"/>
    <w:rsid w:val="00723F30"/>
    <w:rsid w:val="00727451"/>
    <w:rsid w:val="007306AC"/>
    <w:rsid w:val="00731A34"/>
    <w:rsid w:val="00733390"/>
    <w:rsid w:val="00734438"/>
    <w:rsid w:val="00735799"/>
    <w:rsid w:val="0073793F"/>
    <w:rsid w:val="00737BFD"/>
    <w:rsid w:val="0074061B"/>
    <w:rsid w:val="00741676"/>
    <w:rsid w:val="007422BE"/>
    <w:rsid w:val="00744B67"/>
    <w:rsid w:val="0074647B"/>
    <w:rsid w:val="00747F89"/>
    <w:rsid w:val="00750304"/>
    <w:rsid w:val="00750A6F"/>
    <w:rsid w:val="0075292A"/>
    <w:rsid w:val="007533A1"/>
    <w:rsid w:val="0075439E"/>
    <w:rsid w:val="0075488A"/>
    <w:rsid w:val="00754D10"/>
    <w:rsid w:val="007555EF"/>
    <w:rsid w:val="007558AF"/>
    <w:rsid w:val="007619DE"/>
    <w:rsid w:val="00762427"/>
    <w:rsid w:val="00763DA5"/>
    <w:rsid w:val="00764C8E"/>
    <w:rsid w:val="00771040"/>
    <w:rsid w:val="007737D0"/>
    <w:rsid w:val="00773DF3"/>
    <w:rsid w:val="00774B12"/>
    <w:rsid w:val="00775340"/>
    <w:rsid w:val="00775422"/>
    <w:rsid w:val="00776843"/>
    <w:rsid w:val="007770BE"/>
    <w:rsid w:val="007802BC"/>
    <w:rsid w:val="00783590"/>
    <w:rsid w:val="00783CBB"/>
    <w:rsid w:val="00785802"/>
    <w:rsid w:val="00785CE6"/>
    <w:rsid w:val="00785E30"/>
    <w:rsid w:val="00790925"/>
    <w:rsid w:val="00790D78"/>
    <w:rsid w:val="00791C54"/>
    <w:rsid w:val="007947CE"/>
    <w:rsid w:val="007949D1"/>
    <w:rsid w:val="00796195"/>
    <w:rsid w:val="007A135E"/>
    <w:rsid w:val="007A2288"/>
    <w:rsid w:val="007A3D5C"/>
    <w:rsid w:val="007A48DD"/>
    <w:rsid w:val="007A6AFF"/>
    <w:rsid w:val="007A77BF"/>
    <w:rsid w:val="007B0451"/>
    <w:rsid w:val="007B05CF"/>
    <w:rsid w:val="007B1E8E"/>
    <w:rsid w:val="007B2EB7"/>
    <w:rsid w:val="007B61FD"/>
    <w:rsid w:val="007B6E4B"/>
    <w:rsid w:val="007C393C"/>
    <w:rsid w:val="007C497D"/>
    <w:rsid w:val="007D093C"/>
    <w:rsid w:val="007D3E8D"/>
    <w:rsid w:val="007D5712"/>
    <w:rsid w:val="007D5A9B"/>
    <w:rsid w:val="007D5EE4"/>
    <w:rsid w:val="007D7315"/>
    <w:rsid w:val="007E0412"/>
    <w:rsid w:val="007E0DE8"/>
    <w:rsid w:val="007E2564"/>
    <w:rsid w:val="007E3DA3"/>
    <w:rsid w:val="007E530A"/>
    <w:rsid w:val="007E5BA6"/>
    <w:rsid w:val="007E62C6"/>
    <w:rsid w:val="007E69A9"/>
    <w:rsid w:val="007F13E7"/>
    <w:rsid w:val="007F2B4F"/>
    <w:rsid w:val="007F3EF5"/>
    <w:rsid w:val="007F46CC"/>
    <w:rsid w:val="007F4976"/>
    <w:rsid w:val="007F64DC"/>
    <w:rsid w:val="00800A8A"/>
    <w:rsid w:val="00802B6C"/>
    <w:rsid w:val="00803A83"/>
    <w:rsid w:val="0080411F"/>
    <w:rsid w:val="008043BA"/>
    <w:rsid w:val="008047F7"/>
    <w:rsid w:val="00806D37"/>
    <w:rsid w:val="008076E8"/>
    <w:rsid w:val="0081227A"/>
    <w:rsid w:val="0081553B"/>
    <w:rsid w:val="00816B31"/>
    <w:rsid w:val="00816BA6"/>
    <w:rsid w:val="0081779A"/>
    <w:rsid w:val="00820442"/>
    <w:rsid w:val="008212AD"/>
    <w:rsid w:val="008212B4"/>
    <w:rsid w:val="00822250"/>
    <w:rsid w:val="008235BF"/>
    <w:rsid w:val="00825F5D"/>
    <w:rsid w:val="00832D4C"/>
    <w:rsid w:val="0083435C"/>
    <w:rsid w:val="00834363"/>
    <w:rsid w:val="0083733B"/>
    <w:rsid w:val="00837AED"/>
    <w:rsid w:val="0084018D"/>
    <w:rsid w:val="008401E2"/>
    <w:rsid w:val="00840414"/>
    <w:rsid w:val="0084261E"/>
    <w:rsid w:val="0084428B"/>
    <w:rsid w:val="0084484A"/>
    <w:rsid w:val="0084516C"/>
    <w:rsid w:val="00847919"/>
    <w:rsid w:val="00847A78"/>
    <w:rsid w:val="00847F32"/>
    <w:rsid w:val="0085114B"/>
    <w:rsid w:val="0085502E"/>
    <w:rsid w:val="008564D5"/>
    <w:rsid w:val="008567CB"/>
    <w:rsid w:val="00856895"/>
    <w:rsid w:val="00857B97"/>
    <w:rsid w:val="00860360"/>
    <w:rsid w:val="008603D8"/>
    <w:rsid w:val="008607EA"/>
    <w:rsid w:val="0086191F"/>
    <w:rsid w:val="0086234D"/>
    <w:rsid w:val="008640F4"/>
    <w:rsid w:val="00865188"/>
    <w:rsid w:val="00866F63"/>
    <w:rsid w:val="008731AC"/>
    <w:rsid w:val="00874D83"/>
    <w:rsid w:val="00874DC3"/>
    <w:rsid w:val="00876CE8"/>
    <w:rsid w:val="0087721E"/>
    <w:rsid w:val="00880CA4"/>
    <w:rsid w:val="008832BD"/>
    <w:rsid w:val="00890BB3"/>
    <w:rsid w:val="008913B9"/>
    <w:rsid w:val="00891C2E"/>
    <w:rsid w:val="00892185"/>
    <w:rsid w:val="0089394C"/>
    <w:rsid w:val="00894E7A"/>
    <w:rsid w:val="008957B0"/>
    <w:rsid w:val="00896A5B"/>
    <w:rsid w:val="0089750A"/>
    <w:rsid w:val="00897BC9"/>
    <w:rsid w:val="008A24F4"/>
    <w:rsid w:val="008A3745"/>
    <w:rsid w:val="008A3BA3"/>
    <w:rsid w:val="008A4A5E"/>
    <w:rsid w:val="008A599D"/>
    <w:rsid w:val="008A6B8C"/>
    <w:rsid w:val="008A7147"/>
    <w:rsid w:val="008B0DE8"/>
    <w:rsid w:val="008B23F9"/>
    <w:rsid w:val="008B3AD4"/>
    <w:rsid w:val="008B3B8F"/>
    <w:rsid w:val="008B4072"/>
    <w:rsid w:val="008B429E"/>
    <w:rsid w:val="008B566C"/>
    <w:rsid w:val="008B68C1"/>
    <w:rsid w:val="008B794E"/>
    <w:rsid w:val="008C1014"/>
    <w:rsid w:val="008C1148"/>
    <w:rsid w:val="008C4B94"/>
    <w:rsid w:val="008C53F7"/>
    <w:rsid w:val="008D0E63"/>
    <w:rsid w:val="008D0EAF"/>
    <w:rsid w:val="008D1D0D"/>
    <w:rsid w:val="008D271F"/>
    <w:rsid w:val="008D46C1"/>
    <w:rsid w:val="008D7AAE"/>
    <w:rsid w:val="008E2900"/>
    <w:rsid w:val="008E6F96"/>
    <w:rsid w:val="008F7C4D"/>
    <w:rsid w:val="00901A83"/>
    <w:rsid w:val="00901E04"/>
    <w:rsid w:val="00902C5E"/>
    <w:rsid w:val="00904AD5"/>
    <w:rsid w:val="00905197"/>
    <w:rsid w:val="0090685B"/>
    <w:rsid w:val="00907F3D"/>
    <w:rsid w:val="00912107"/>
    <w:rsid w:val="009122F9"/>
    <w:rsid w:val="00914297"/>
    <w:rsid w:val="00917F7A"/>
    <w:rsid w:val="00920524"/>
    <w:rsid w:val="0092329A"/>
    <w:rsid w:val="00924283"/>
    <w:rsid w:val="0092569E"/>
    <w:rsid w:val="009259BA"/>
    <w:rsid w:val="00925AB2"/>
    <w:rsid w:val="00927703"/>
    <w:rsid w:val="00932F79"/>
    <w:rsid w:val="00933AF0"/>
    <w:rsid w:val="00934863"/>
    <w:rsid w:val="00936521"/>
    <w:rsid w:val="0093779C"/>
    <w:rsid w:val="00941C3A"/>
    <w:rsid w:val="00947784"/>
    <w:rsid w:val="00951512"/>
    <w:rsid w:val="00952F70"/>
    <w:rsid w:val="00956A9A"/>
    <w:rsid w:val="0095760C"/>
    <w:rsid w:val="009631EC"/>
    <w:rsid w:val="0096435D"/>
    <w:rsid w:val="00965206"/>
    <w:rsid w:val="00965590"/>
    <w:rsid w:val="00965D56"/>
    <w:rsid w:val="00967E8C"/>
    <w:rsid w:val="0097239A"/>
    <w:rsid w:val="00973A10"/>
    <w:rsid w:val="00974270"/>
    <w:rsid w:val="00974F11"/>
    <w:rsid w:val="00975604"/>
    <w:rsid w:val="0098045B"/>
    <w:rsid w:val="0098772D"/>
    <w:rsid w:val="00992C75"/>
    <w:rsid w:val="0099688F"/>
    <w:rsid w:val="009A05F5"/>
    <w:rsid w:val="009A1E71"/>
    <w:rsid w:val="009A2945"/>
    <w:rsid w:val="009A4F39"/>
    <w:rsid w:val="009A5756"/>
    <w:rsid w:val="009A6FBF"/>
    <w:rsid w:val="009A7670"/>
    <w:rsid w:val="009B079A"/>
    <w:rsid w:val="009B2547"/>
    <w:rsid w:val="009B26E1"/>
    <w:rsid w:val="009B3671"/>
    <w:rsid w:val="009B3814"/>
    <w:rsid w:val="009B7843"/>
    <w:rsid w:val="009C2255"/>
    <w:rsid w:val="009C3038"/>
    <w:rsid w:val="009C4216"/>
    <w:rsid w:val="009C4F4E"/>
    <w:rsid w:val="009C6CA5"/>
    <w:rsid w:val="009C7186"/>
    <w:rsid w:val="009D067B"/>
    <w:rsid w:val="009D30B0"/>
    <w:rsid w:val="009D59E5"/>
    <w:rsid w:val="009D6688"/>
    <w:rsid w:val="009D75E3"/>
    <w:rsid w:val="009E2418"/>
    <w:rsid w:val="009E3883"/>
    <w:rsid w:val="009E66EE"/>
    <w:rsid w:val="009F01C5"/>
    <w:rsid w:val="009F1B9B"/>
    <w:rsid w:val="009F204B"/>
    <w:rsid w:val="009F4FE4"/>
    <w:rsid w:val="009F5F71"/>
    <w:rsid w:val="009F6257"/>
    <w:rsid w:val="009F660A"/>
    <w:rsid w:val="009F6D05"/>
    <w:rsid w:val="00A00761"/>
    <w:rsid w:val="00A00B0C"/>
    <w:rsid w:val="00A0212B"/>
    <w:rsid w:val="00A026AB"/>
    <w:rsid w:val="00A05BDC"/>
    <w:rsid w:val="00A0721F"/>
    <w:rsid w:val="00A13FEA"/>
    <w:rsid w:val="00A15266"/>
    <w:rsid w:val="00A16554"/>
    <w:rsid w:val="00A16E68"/>
    <w:rsid w:val="00A16F01"/>
    <w:rsid w:val="00A20D9A"/>
    <w:rsid w:val="00A212A6"/>
    <w:rsid w:val="00A2483B"/>
    <w:rsid w:val="00A24E9C"/>
    <w:rsid w:val="00A25261"/>
    <w:rsid w:val="00A274A7"/>
    <w:rsid w:val="00A275AD"/>
    <w:rsid w:val="00A30562"/>
    <w:rsid w:val="00A30594"/>
    <w:rsid w:val="00A310A3"/>
    <w:rsid w:val="00A31C28"/>
    <w:rsid w:val="00A32197"/>
    <w:rsid w:val="00A33AF5"/>
    <w:rsid w:val="00A3435E"/>
    <w:rsid w:val="00A37BC7"/>
    <w:rsid w:val="00A40BDC"/>
    <w:rsid w:val="00A41687"/>
    <w:rsid w:val="00A41EE7"/>
    <w:rsid w:val="00A4262F"/>
    <w:rsid w:val="00A46710"/>
    <w:rsid w:val="00A476C0"/>
    <w:rsid w:val="00A50372"/>
    <w:rsid w:val="00A51715"/>
    <w:rsid w:val="00A5194B"/>
    <w:rsid w:val="00A52928"/>
    <w:rsid w:val="00A54361"/>
    <w:rsid w:val="00A54A04"/>
    <w:rsid w:val="00A56AAA"/>
    <w:rsid w:val="00A57718"/>
    <w:rsid w:val="00A57FD6"/>
    <w:rsid w:val="00A612BC"/>
    <w:rsid w:val="00A63B28"/>
    <w:rsid w:val="00A66FCF"/>
    <w:rsid w:val="00A70C79"/>
    <w:rsid w:val="00A71160"/>
    <w:rsid w:val="00A71A05"/>
    <w:rsid w:val="00A71BF6"/>
    <w:rsid w:val="00A726A9"/>
    <w:rsid w:val="00A748FF"/>
    <w:rsid w:val="00A76823"/>
    <w:rsid w:val="00A77431"/>
    <w:rsid w:val="00A804AA"/>
    <w:rsid w:val="00A8076E"/>
    <w:rsid w:val="00A823CD"/>
    <w:rsid w:val="00A82A36"/>
    <w:rsid w:val="00A855AA"/>
    <w:rsid w:val="00A85A9E"/>
    <w:rsid w:val="00A87766"/>
    <w:rsid w:val="00A916AE"/>
    <w:rsid w:val="00A91744"/>
    <w:rsid w:val="00A91F75"/>
    <w:rsid w:val="00A931CF"/>
    <w:rsid w:val="00A93386"/>
    <w:rsid w:val="00A93D53"/>
    <w:rsid w:val="00A952D9"/>
    <w:rsid w:val="00AA0EA3"/>
    <w:rsid w:val="00AA145A"/>
    <w:rsid w:val="00AA2BF3"/>
    <w:rsid w:val="00AA3F39"/>
    <w:rsid w:val="00AA52DB"/>
    <w:rsid w:val="00AA5D74"/>
    <w:rsid w:val="00AA62D9"/>
    <w:rsid w:val="00AB004F"/>
    <w:rsid w:val="00AC1880"/>
    <w:rsid w:val="00AC2080"/>
    <w:rsid w:val="00AC2E95"/>
    <w:rsid w:val="00AC368A"/>
    <w:rsid w:val="00AC5860"/>
    <w:rsid w:val="00AD2E3F"/>
    <w:rsid w:val="00AD34A2"/>
    <w:rsid w:val="00AD40CD"/>
    <w:rsid w:val="00AD4877"/>
    <w:rsid w:val="00AE18B7"/>
    <w:rsid w:val="00AE2185"/>
    <w:rsid w:val="00AE2216"/>
    <w:rsid w:val="00AE3C5B"/>
    <w:rsid w:val="00AE5BD2"/>
    <w:rsid w:val="00AE63CB"/>
    <w:rsid w:val="00AE73BE"/>
    <w:rsid w:val="00AF056A"/>
    <w:rsid w:val="00AF1339"/>
    <w:rsid w:val="00AF4AB7"/>
    <w:rsid w:val="00AF70C6"/>
    <w:rsid w:val="00AF70EC"/>
    <w:rsid w:val="00B01ACA"/>
    <w:rsid w:val="00B01C6E"/>
    <w:rsid w:val="00B07319"/>
    <w:rsid w:val="00B0739D"/>
    <w:rsid w:val="00B10310"/>
    <w:rsid w:val="00B11D15"/>
    <w:rsid w:val="00B1284E"/>
    <w:rsid w:val="00B13BB5"/>
    <w:rsid w:val="00B15A68"/>
    <w:rsid w:val="00B16FDE"/>
    <w:rsid w:val="00B208C8"/>
    <w:rsid w:val="00B20CF5"/>
    <w:rsid w:val="00B21C4C"/>
    <w:rsid w:val="00B22F6D"/>
    <w:rsid w:val="00B23C13"/>
    <w:rsid w:val="00B24798"/>
    <w:rsid w:val="00B256EB"/>
    <w:rsid w:val="00B25C37"/>
    <w:rsid w:val="00B327F9"/>
    <w:rsid w:val="00B3293D"/>
    <w:rsid w:val="00B3497C"/>
    <w:rsid w:val="00B35917"/>
    <w:rsid w:val="00B363DF"/>
    <w:rsid w:val="00B40B89"/>
    <w:rsid w:val="00B40FC6"/>
    <w:rsid w:val="00B420BD"/>
    <w:rsid w:val="00B423D8"/>
    <w:rsid w:val="00B44E91"/>
    <w:rsid w:val="00B452AD"/>
    <w:rsid w:val="00B45BB0"/>
    <w:rsid w:val="00B466F8"/>
    <w:rsid w:val="00B547F8"/>
    <w:rsid w:val="00B55911"/>
    <w:rsid w:val="00B55FA3"/>
    <w:rsid w:val="00B55FC6"/>
    <w:rsid w:val="00B5745F"/>
    <w:rsid w:val="00B57F50"/>
    <w:rsid w:val="00B60EDF"/>
    <w:rsid w:val="00B631C0"/>
    <w:rsid w:val="00B655E9"/>
    <w:rsid w:val="00B67AA4"/>
    <w:rsid w:val="00B70E3B"/>
    <w:rsid w:val="00B74015"/>
    <w:rsid w:val="00B76372"/>
    <w:rsid w:val="00B766CE"/>
    <w:rsid w:val="00B7796A"/>
    <w:rsid w:val="00B80E0B"/>
    <w:rsid w:val="00B81664"/>
    <w:rsid w:val="00B85219"/>
    <w:rsid w:val="00B904EE"/>
    <w:rsid w:val="00B92C10"/>
    <w:rsid w:val="00B9333C"/>
    <w:rsid w:val="00B9589A"/>
    <w:rsid w:val="00BA0285"/>
    <w:rsid w:val="00BA4452"/>
    <w:rsid w:val="00BA5DF8"/>
    <w:rsid w:val="00BB67C2"/>
    <w:rsid w:val="00BC0286"/>
    <w:rsid w:val="00BC1EE8"/>
    <w:rsid w:val="00BC2CAE"/>
    <w:rsid w:val="00BC4246"/>
    <w:rsid w:val="00BC43C6"/>
    <w:rsid w:val="00BC5AF1"/>
    <w:rsid w:val="00BD2D5D"/>
    <w:rsid w:val="00BD49DF"/>
    <w:rsid w:val="00BD672F"/>
    <w:rsid w:val="00BD683A"/>
    <w:rsid w:val="00BD7751"/>
    <w:rsid w:val="00BE0E72"/>
    <w:rsid w:val="00BE2932"/>
    <w:rsid w:val="00BE2E29"/>
    <w:rsid w:val="00BE3DDF"/>
    <w:rsid w:val="00BE54A0"/>
    <w:rsid w:val="00BE556C"/>
    <w:rsid w:val="00BF3317"/>
    <w:rsid w:val="00BF5FD8"/>
    <w:rsid w:val="00BF607A"/>
    <w:rsid w:val="00BF6AAA"/>
    <w:rsid w:val="00BF751F"/>
    <w:rsid w:val="00BF7A29"/>
    <w:rsid w:val="00C014A2"/>
    <w:rsid w:val="00C01A53"/>
    <w:rsid w:val="00C02891"/>
    <w:rsid w:val="00C03467"/>
    <w:rsid w:val="00C04735"/>
    <w:rsid w:val="00C04A25"/>
    <w:rsid w:val="00C0608F"/>
    <w:rsid w:val="00C062B2"/>
    <w:rsid w:val="00C1072A"/>
    <w:rsid w:val="00C109C7"/>
    <w:rsid w:val="00C11915"/>
    <w:rsid w:val="00C1458A"/>
    <w:rsid w:val="00C17290"/>
    <w:rsid w:val="00C175EE"/>
    <w:rsid w:val="00C17E5F"/>
    <w:rsid w:val="00C23DAE"/>
    <w:rsid w:val="00C25228"/>
    <w:rsid w:val="00C273C7"/>
    <w:rsid w:val="00C3035D"/>
    <w:rsid w:val="00C31DAE"/>
    <w:rsid w:val="00C33221"/>
    <w:rsid w:val="00C33298"/>
    <w:rsid w:val="00C34EA7"/>
    <w:rsid w:val="00C400B4"/>
    <w:rsid w:val="00C4081B"/>
    <w:rsid w:val="00C42418"/>
    <w:rsid w:val="00C4683D"/>
    <w:rsid w:val="00C47091"/>
    <w:rsid w:val="00C5098B"/>
    <w:rsid w:val="00C55B17"/>
    <w:rsid w:val="00C57240"/>
    <w:rsid w:val="00C572DA"/>
    <w:rsid w:val="00C577F8"/>
    <w:rsid w:val="00C57FBA"/>
    <w:rsid w:val="00C60079"/>
    <w:rsid w:val="00C60F45"/>
    <w:rsid w:val="00C61671"/>
    <w:rsid w:val="00C61E3A"/>
    <w:rsid w:val="00C62B55"/>
    <w:rsid w:val="00C65132"/>
    <w:rsid w:val="00C6587D"/>
    <w:rsid w:val="00C65D6B"/>
    <w:rsid w:val="00C66BDA"/>
    <w:rsid w:val="00C70EA7"/>
    <w:rsid w:val="00C75708"/>
    <w:rsid w:val="00C7571C"/>
    <w:rsid w:val="00C758E3"/>
    <w:rsid w:val="00C82CC0"/>
    <w:rsid w:val="00C83A3C"/>
    <w:rsid w:val="00C843E9"/>
    <w:rsid w:val="00C851B6"/>
    <w:rsid w:val="00C87F34"/>
    <w:rsid w:val="00C935D7"/>
    <w:rsid w:val="00C97AEC"/>
    <w:rsid w:val="00CA406F"/>
    <w:rsid w:val="00CA7744"/>
    <w:rsid w:val="00CB0210"/>
    <w:rsid w:val="00CB0ED3"/>
    <w:rsid w:val="00CB13B3"/>
    <w:rsid w:val="00CB2819"/>
    <w:rsid w:val="00CB41F6"/>
    <w:rsid w:val="00CB444A"/>
    <w:rsid w:val="00CB49B8"/>
    <w:rsid w:val="00CC486A"/>
    <w:rsid w:val="00CC6C06"/>
    <w:rsid w:val="00CC711A"/>
    <w:rsid w:val="00CD1018"/>
    <w:rsid w:val="00CD1F47"/>
    <w:rsid w:val="00CD31DC"/>
    <w:rsid w:val="00CD38BC"/>
    <w:rsid w:val="00CD4742"/>
    <w:rsid w:val="00CD4A3C"/>
    <w:rsid w:val="00CD4AB0"/>
    <w:rsid w:val="00CE0896"/>
    <w:rsid w:val="00CE08C3"/>
    <w:rsid w:val="00CE0BCF"/>
    <w:rsid w:val="00CE1C21"/>
    <w:rsid w:val="00CE2105"/>
    <w:rsid w:val="00CE2DD0"/>
    <w:rsid w:val="00CE42D2"/>
    <w:rsid w:val="00CE5D28"/>
    <w:rsid w:val="00CF0274"/>
    <w:rsid w:val="00CF0F0E"/>
    <w:rsid w:val="00CF10C6"/>
    <w:rsid w:val="00CF1299"/>
    <w:rsid w:val="00CF14DF"/>
    <w:rsid w:val="00CF1CDF"/>
    <w:rsid w:val="00CF306A"/>
    <w:rsid w:val="00CF407A"/>
    <w:rsid w:val="00CF74A3"/>
    <w:rsid w:val="00D01AE7"/>
    <w:rsid w:val="00D01EAF"/>
    <w:rsid w:val="00D02920"/>
    <w:rsid w:val="00D04177"/>
    <w:rsid w:val="00D04856"/>
    <w:rsid w:val="00D05AE9"/>
    <w:rsid w:val="00D072CD"/>
    <w:rsid w:val="00D12E8B"/>
    <w:rsid w:val="00D14D9D"/>
    <w:rsid w:val="00D154C2"/>
    <w:rsid w:val="00D17BBC"/>
    <w:rsid w:val="00D209BA"/>
    <w:rsid w:val="00D21884"/>
    <w:rsid w:val="00D218D5"/>
    <w:rsid w:val="00D21C35"/>
    <w:rsid w:val="00D23297"/>
    <w:rsid w:val="00D24CEC"/>
    <w:rsid w:val="00D255C4"/>
    <w:rsid w:val="00D25D96"/>
    <w:rsid w:val="00D25E2C"/>
    <w:rsid w:val="00D26988"/>
    <w:rsid w:val="00D34595"/>
    <w:rsid w:val="00D35355"/>
    <w:rsid w:val="00D37779"/>
    <w:rsid w:val="00D3792F"/>
    <w:rsid w:val="00D37BD5"/>
    <w:rsid w:val="00D41BB4"/>
    <w:rsid w:val="00D420BE"/>
    <w:rsid w:val="00D4260C"/>
    <w:rsid w:val="00D43AAF"/>
    <w:rsid w:val="00D47358"/>
    <w:rsid w:val="00D47B2A"/>
    <w:rsid w:val="00D5391D"/>
    <w:rsid w:val="00D5473B"/>
    <w:rsid w:val="00D554CB"/>
    <w:rsid w:val="00D559BC"/>
    <w:rsid w:val="00D578F1"/>
    <w:rsid w:val="00D62504"/>
    <w:rsid w:val="00D636AE"/>
    <w:rsid w:val="00D64267"/>
    <w:rsid w:val="00D65B3C"/>
    <w:rsid w:val="00D6600A"/>
    <w:rsid w:val="00D702AC"/>
    <w:rsid w:val="00D7108E"/>
    <w:rsid w:val="00D75277"/>
    <w:rsid w:val="00D7687A"/>
    <w:rsid w:val="00D76BF0"/>
    <w:rsid w:val="00D80D4C"/>
    <w:rsid w:val="00D80FC2"/>
    <w:rsid w:val="00D84D96"/>
    <w:rsid w:val="00D856FD"/>
    <w:rsid w:val="00D86D96"/>
    <w:rsid w:val="00D8709F"/>
    <w:rsid w:val="00D901C4"/>
    <w:rsid w:val="00D91393"/>
    <w:rsid w:val="00D913E2"/>
    <w:rsid w:val="00D9241A"/>
    <w:rsid w:val="00D92E38"/>
    <w:rsid w:val="00DA0224"/>
    <w:rsid w:val="00DA05F7"/>
    <w:rsid w:val="00DA0B46"/>
    <w:rsid w:val="00DB1348"/>
    <w:rsid w:val="00DB356F"/>
    <w:rsid w:val="00DB493A"/>
    <w:rsid w:val="00DB5BE9"/>
    <w:rsid w:val="00DC2CBE"/>
    <w:rsid w:val="00DC386A"/>
    <w:rsid w:val="00DC5014"/>
    <w:rsid w:val="00DD0CE8"/>
    <w:rsid w:val="00DD1462"/>
    <w:rsid w:val="00DD25F9"/>
    <w:rsid w:val="00DD32F4"/>
    <w:rsid w:val="00DD51D8"/>
    <w:rsid w:val="00DD52A2"/>
    <w:rsid w:val="00DD6F1E"/>
    <w:rsid w:val="00DD792E"/>
    <w:rsid w:val="00DD7C1B"/>
    <w:rsid w:val="00DE016B"/>
    <w:rsid w:val="00DE02FD"/>
    <w:rsid w:val="00DE343A"/>
    <w:rsid w:val="00DF0181"/>
    <w:rsid w:val="00DF1209"/>
    <w:rsid w:val="00DF2542"/>
    <w:rsid w:val="00DF75B9"/>
    <w:rsid w:val="00DF7E4B"/>
    <w:rsid w:val="00E00A7C"/>
    <w:rsid w:val="00E00EAE"/>
    <w:rsid w:val="00E02313"/>
    <w:rsid w:val="00E035ED"/>
    <w:rsid w:val="00E04808"/>
    <w:rsid w:val="00E0533A"/>
    <w:rsid w:val="00E06639"/>
    <w:rsid w:val="00E107F7"/>
    <w:rsid w:val="00E20108"/>
    <w:rsid w:val="00E22A7A"/>
    <w:rsid w:val="00E2341F"/>
    <w:rsid w:val="00E234DC"/>
    <w:rsid w:val="00E23D1B"/>
    <w:rsid w:val="00E25CA6"/>
    <w:rsid w:val="00E26E06"/>
    <w:rsid w:val="00E27DBF"/>
    <w:rsid w:val="00E30742"/>
    <w:rsid w:val="00E30BAB"/>
    <w:rsid w:val="00E312EF"/>
    <w:rsid w:val="00E347DE"/>
    <w:rsid w:val="00E37766"/>
    <w:rsid w:val="00E40851"/>
    <w:rsid w:val="00E40DF0"/>
    <w:rsid w:val="00E4197F"/>
    <w:rsid w:val="00E4268C"/>
    <w:rsid w:val="00E43520"/>
    <w:rsid w:val="00E4369C"/>
    <w:rsid w:val="00E443DF"/>
    <w:rsid w:val="00E44E55"/>
    <w:rsid w:val="00E45AE9"/>
    <w:rsid w:val="00E45D47"/>
    <w:rsid w:val="00E45D79"/>
    <w:rsid w:val="00E470A8"/>
    <w:rsid w:val="00E535E2"/>
    <w:rsid w:val="00E54F04"/>
    <w:rsid w:val="00E560EC"/>
    <w:rsid w:val="00E57260"/>
    <w:rsid w:val="00E57B5D"/>
    <w:rsid w:val="00E614D1"/>
    <w:rsid w:val="00E63576"/>
    <w:rsid w:val="00E635E7"/>
    <w:rsid w:val="00E641CC"/>
    <w:rsid w:val="00E650C4"/>
    <w:rsid w:val="00E65537"/>
    <w:rsid w:val="00E65B96"/>
    <w:rsid w:val="00E663DF"/>
    <w:rsid w:val="00E66D60"/>
    <w:rsid w:val="00E672BD"/>
    <w:rsid w:val="00E67E2B"/>
    <w:rsid w:val="00E71EAB"/>
    <w:rsid w:val="00E734E4"/>
    <w:rsid w:val="00E73D02"/>
    <w:rsid w:val="00E77001"/>
    <w:rsid w:val="00E80DD6"/>
    <w:rsid w:val="00E8255C"/>
    <w:rsid w:val="00E8744C"/>
    <w:rsid w:val="00E9308B"/>
    <w:rsid w:val="00E977EC"/>
    <w:rsid w:val="00E97824"/>
    <w:rsid w:val="00EA1E82"/>
    <w:rsid w:val="00EA2204"/>
    <w:rsid w:val="00EA22F7"/>
    <w:rsid w:val="00EA24A5"/>
    <w:rsid w:val="00EA40EC"/>
    <w:rsid w:val="00EA753E"/>
    <w:rsid w:val="00EB0211"/>
    <w:rsid w:val="00EB1058"/>
    <w:rsid w:val="00EB1116"/>
    <w:rsid w:val="00EB6ACA"/>
    <w:rsid w:val="00EB7643"/>
    <w:rsid w:val="00EB7703"/>
    <w:rsid w:val="00EC5489"/>
    <w:rsid w:val="00EC5AE5"/>
    <w:rsid w:val="00EC7210"/>
    <w:rsid w:val="00EC740C"/>
    <w:rsid w:val="00ED1B2D"/>
    <w:rsid w:val="00ED24C3"/>
    <w:rsid w:val="00ED27C0"/>
    <w:rsid w:val="00ED5254"/>
    <w:rsid w:val="00ED71B4"/>
    <w:rsid w:val="00ED7586"/>
    <w:rsid w:val="00ED7754"/>
    <w:rsid w:val="00ED7925"/>
    <w:rsid w:val="00EE03A3"/>
    <w:rsid w:val="00EE11D3"/>
    <w:rsid w:val="00EE4539"/>
    <w:rsid w:val="00EE63FE"/>
    <w:rsid w:val="00EE6F70"/>
    <w:rsid w:val="00EF177D"/>
    <w:rsid w:val="00EF1E82"/>
    <w:rsid w:val="00F02281"/>
    <w:rsid w:val="00F05BD7"/>
    <w:rsid w:val="00F062D4"/>
    <w:rsid w:val="00F062E1"/>
    <w:rsid w:val="00F10716"/>
    <w:rsid w:val="00F11314"/>
    <w:rsid w:val="00F118CD"/>
    <w:rsid w:val="00F119B9"/>
    <w:rsid w:val="00F1252C"/>
    <w:rsid w:val="00F15B1F"/>
    <w:rsid w:val="00F16756"/>
    <w:rsid w:val="00F16D4E"/>
    <w:rsid w:val="00F21962"/>
    <w:rsid w:val="00F21FA0"/>
    <w:rsid w:val="00F235FD"/>
    <w:rsid w:val="00F24678"/>
    <w:rsid w:val="00F25BE3"/>
    <w:rsid w:val="00F25D7C"/>
    <w:rsid w:val="00F307B6"/>
    <w:rsid w:val="00F30AB4"/>
    <w:rsid w:val="00F32F80"/>
    <w:rsid w:val="00F333C3"/>
    <w:rsid w:val="00F33F22"/>
    <w:rsid w:val="00F3551A"/>
    <w:rsid w:val="00F35D69"/>
    <w:rsid w:val="00F36E73"/>
    <w:rsid w:val="00F3779D"/>
    <w:rsid w:val="00F40468"/>
    <w:rsid w:val="00F40BE3"/>
    <w:rsid w:val="00F42073"/>
    <w:rsid w:val="00F43467"/>
    <w:rsid w:val="00F44390"/>
    <w:rsid w:val="00F44BB0"/>
    <w:rsid w:val="00F47680"/>
    <w:rsid w:val="00F519E3"/>
    <w:rsid w:val="00F53392"/>
    <w:rsid w:val="00F53610"/>
    <w:rsid w:val="00F53BA7"/>
    <w:rsid w:val="00F53BBA"/>
    <w:rsid w:val="00F54E37"/>
    <w:rsid w:val="00F558F4"/>
    <w:rsid w:val="00F56401"/>
    <w:rsid w:val="00F56D13"/>
    <w:rsid w:val="00F57827"/>
    <w:rsid w:val="00F57F21"/>
    <w:rsid w:val="00F6081C"/>
    <w:rsid w:val="00F622B5"/>
    <w:rsid w:val="00F70396"/>
    <w:rsid w:val="00F70F03"/>
    <w:rsid w:val="00F733D7"/>
    <w:rsid w:val="00F76285"/>
    <w:rsid w:val="00F81178"/>
    <w:rsid w:val="00F831D9"/>
    <w:rsid w:val="00F847A5"/>
    <w:rsid w:val="00F8676F"/>
    <w:rsid w:val="00F86D41"/>
    <w:rsid w:val="00F87197"/>
    <w:rsid w:val="00F8737D"/>
    <w:rsid w:val="00F87986"/>
    <w:rsid w:val="00F90A7A"/>
    <w:rsid w:val="00F90E28"/>
    <w:rsid w:val="00F927CC"/>
    <w:rsid w:val="00F96A19"/>
    <w:rsid w:val="00F96FC4"/>
    <w:rsid w:val="00F9711A"/>
    <w:rsid w:val="00F97598"/>
    <w:rsid w:val="00FA1B78"/>
    <w:rsid w:val="00FA4637"/>
    <w:rsid w:val="00FA49C3"/>
    <w:rsid w:val="00FA72C0"/>
    <w:rsid w:val="00FA733B"/>
    <w:rsid w:val="00FA7A69"/>
    <w:rsid w:val="00FB17FB"/>
    <w:rsid w:val="00FB56E7"/>
    <w:rsid w:val="00FB5A34"/>
    <w:rsid w:val="00FB5E58"/>
    <w:rsid w:val="00FB72AD"/>
    <w:rsid w:val="00FB7BD8"/>
    <w:rsid w:val="00FB7C48"/>
    <w:rsid w:val="00FC08C2"/>
    <w:rsid w:val="00FC2435"/>
    <w:rsid w:val="00FC3403"/>
    <w:rsid w:val="00FC622A"/>
    <w:rsid w:val="00FD06DF"/>
    <w:rsid w:val="00FD5F82"/>
    <w:rsid w:val="00FE1D0D"/>
    <w:rsid w:val="00FE2682"/>
    <w:rsid w:val="00FE2E56"/>
    <w:rsid w:val="00FE42A6"/>
    <w:rsid w:val="00FE51ED"/>
    <w:rsid w:val="00FE5D1F"/>
    <w:rsid w:val="00FE5FB1"/>
    <w:rsid w:val="00FE6360"/>
    <w:rsid w:val="00FE7772"/>
    <w:rsid w:val="00FF36BD"/>
    <w:rsid w:val="00FF3E8A"/>
    <w:rsid w:val="00FF585E"/>
    <w:rsid w:val="00FF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57D5FA-0F1F-429E-9D8C-99EBC83E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47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3E6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E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B1168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6F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96FC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"/>
    <w:basedOn w:val="a"/>
    <w:rsid w:val="001B1168"/>
    <w:pPr>
      <w:tabs>
        <w:tab w:val="left" w:pos="4395"/>
        <w:tab w:val="left" w:pos="4820"/>
        <w:tab w:val="left" w:pos="4962"/>
      </w:tabs>
      <w:jc w:val="both"/>
    </w:pPr>
    <w:rPr>
      <w:szCs w:val="20"/>
    </w:rPr>
  </w:style>
  <w:style w:type="paragraph" w:styleId="21">
    <w:name w:val="Body Text Indent 2"/>
    <w:basedOn w:val="a"/>
    <w:rsid w:val="001B1168"/>
    <w:pPr>
      <w:spacing w:before="480"/>
      <w:ind w:firstLine="737"/>
    </w:pPr>
    <w:rPr>
      <w:sz w:val="28"/>
      <w:szCs w:val="20"/>
    </w:rPr>
  </w:style>
  <w:style w:type="paragraph" w:styleId="a4">
    <w:name w:val="Body Text Indent"/>
    <w:basedOn w:val="a"/>
    <w:rsid w:val="009C6CA5"/>
    <w:pPr>
      <w:spacing w:after="120"/>
      <w:ind w:left="283"/>
    </w:pPr>
  </w:style>
  <w:style w:type="paragraph" w:styleId="a5">
    <w:name w:val="footer"/>
    <w:aliases w:val=" Знак7"/>
    <w:basedOn w:val="a"/>
    <w:link w:val="a6"/>
    <w:uiPriority w:val="99"/>
    <w:rsid w:val="001B40E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40ED"/>
  </w:style>
  <w:style w:type="paragraph" w:styleId="a8">
    <w:name w:val="header"/>
    <w:aliases w:val=" Знак6"/>
    <w:basedOn w:val="a"/>
    <w:link w:val="a9"/>
    <w:uiPriority w:val="99"/>
    <w:rsid w:val="001B40ED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rsid w:val="00425AED"/>
    <w:pPr>
      <w:suppressAutoHyphens/>
      <w:spacing w:before="280" w:after="280"/>
      <w:ind w:firstLine="567"/>
      <w:jc w:val="both"/>
    </w:pPr>
    <w:rPr>
      <w:lang w:eastAsia="ar-SA"/>
    </w:rPr>
  </w:style>
  <w:style w:type="paragraph" w:customStyle="1" w:styleId="ConsPlusNormal">
    <w:name w:val="ConsPlusNormal"/>
    <w:rsid w:val="001A305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b">
    <w:name w:val="Содержимое таблицы"/>
    <w:basedOn w:val="a"/>
    <w:rsid w:val="000954D5"/>
    <w:pPr>
      <w:suppressLineNumbers/>
      <w:suppressAutoHyphens/>
      <w:ind w:firstLine="567"/>
      <w:jc w:val="both"/>
    </w:pPr>
    <w:rPr>
      <w:lang w:eastAsia="ar-SA"/>
    </w:rPr>
  </w:style>
  <w:style w:type="character" w:styleId="ac">
    <w:name w:val="Hyperlink"/>
    <w:uiPriority w:val="99"/>
    <w:rsid w:val="0093779C"/>
    <w:rPr>
      <w:color w:val="0000FF"/>
      <w:u w:val="single"/>
    </w:rPr>
  </w:style>
  <w:style w:type="paragraph" w:styleId="ad">
    <w:name w:val="List Paragraph"/>
    <w:basedOn w:val="a"/>
    <w:link w:val="ae"/>
    <w:qFormat/>
    <w:rsid w:val="00947784"/>
    <w:pPr>
      <w:spacing w:after="200" w:line="276" w:lineRule="auto"/>
      <w:ind w:left="720" w:right="-2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rsid w:val="00947784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13">
    <w:name w:val="Font Style13"/>
    <w:rsid w:val="0075488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 Знак"/>
    <w:link w:val="ConsPlusNormal1"/>
    <w:rsid w:val="006300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1">
    <w:name w:val="ConsPlusNormal Знак Знак"/>
    <w:link w:val="ConsPlusNormal0"/>
    <w:locked/>
    <w:rsid w:val="00630096"/>
    <w:rPr>
      <w:rFonts w:ascii="Arial" w:eastAsia="Arial" w:hAnsi="Arial" w:cs="Arial"/>
      <w:lang w:eastAsia="ar-SA" w:bidi="ar-SA"/>
    </w:rPr>
  </w:style>
  <w:style w:type="character" w:customStyle="1" w:styleId="apple-converted-space">
    <w:name w:val="apple-converted-space"/>
    <w:basedOn w:val="a0"/>
    <w:rsid w:val="0070003E"/>
  </w:style>
  <w:style w:type="character" w:customStyle="1" w:styleId="a9">
    <w:name w:val="Верхний колонтитул Знак"/>
    <w:aliases w:val=" Знак6 Знак"/>
    <w:link w:val="a8"/>
    <w:uiPriority w:val="99"/>
    <w:rsid w:val="000226B9"/>
    <w:rPr>
      <w:sz w:val="24"/>
      <w:szCs w:val="24"/>
    </w:rPr>
  </w:style>
  <w:style w:type="character" w:customStyle="1" w:styleId="a6">
    <w:name w:val="Нижний колонтитул Знак"/>
    <w:aliases w:val=" Знак7 Знак"/>
    <w:link w:val="a5"/>
    <w:uiPriority w:val="99"/>
    <w:rsid w:val="00F307B6"/>
    <w:rPr>
      <w:sz w:val="24"/>
      <w:szCs w:val="24"/>
    </w:rPr>
  </w:style>
  <w:style w:type="paragraph" w:styleId="af">
    <w:name w:val="Plain Text"/>
    <w:aliases w:val=" Знак"/>
    <w:basedOn w:val="a"/>
    <w:link w:val="af0"/>
    <w:uiPriority w:val="99"/>
    <w:unhideWhenUsed/>
    <w:rsid w:val="00F307B6"/>
    <w:rPr>
      <w:rFonts w:ascii="Consolas" w:eastAsia="Calibri" w:hAnsi="Consolas"/>
      <w:sz w:val="21"/>
      <w:szCs w:val="21"/>
      <w:lang w:eastAsia="en-US"/>
    </w:rPr>
  </w:style>
  <w:style w:type="character" w:customStyle="1" w:styleId="af0">
    <w:name w:val="Текст Знак"/>
    <w:aliases w:val=" Знак Знак"/>
    <w:link w:val="af"/>
    <w:uiPriority w:val="99"/>
    <w:rsid w:val="00F307B6"/>
    <w:rPr>
      <w:rFonts w:ascii="Consolas" w:eastAsia="Calibri" w:hAnsi="Consolas"/>
      <w:sz w:val="21"/>
      <w:szCs w:val="21"/>
      <w:lang w:eastAsia="en-US"/>
    </w:rPr>
  </w:style>
  <w:style w:type="paragraph" w:styleId="af1">
    <w:name w:val="Title"/>
    <w:basedOn w:val="a"/>
    <w:next w:val="a"/>
    <w:link w:val="af2"/>
    <w:qFormat/>
    <w:rsid w:val="006472E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rsid w:val="006472E1"/>
    <w:rPr>
      <w:rFonts w:ascii="Cambria" w:hAnsi="Cambria"/>
      <w:b/>
      <w:bCs/>
      <w:kern w:val="28"/>
      <w:sz w:val="32"/>
      <w:szCs w:val="32"/>
    </w:rPr>
  </w:style>
  <w:style w:type="paragraph" w:customStyle="1" w:styleId="11">
    <w:name w:val="Обычный1"/>
    <w:rsid w:val="008603D8"/>
    <w:rPr>
      <w:snapToGrid w:val="0"/>
      <w:sz w:val="24"/>
    </w:rPr>
  </w:style>
  <w:style w:type="character" w:customStyle="1" w:styleId="FontStyle11">
    <w:name w:val="Font Style11"/>
    <w:rsid w:val="008603D8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msonormal0">
    <w:name w:val="msonormal"/>
    <w:basedOn w:val="a0"/>
    <w:rsid w:val="0013542E"/>
  </w:style>
  <w:style w:type="character" w:styleId="af3">
    <w:name w:val="footnote reference"/>
    <w:basedOn w:val="a0"/>
    <w:uiPriority w:val="99"/>
    <w:semiHidden/>
    <w:unhideWhenUsed/>
    <w:rsid w:val="0013542E"/>
  </w:style>
  <w:style w:type="paragraph" w:customStyle="1" w:styleId="editlog">
    <w:name w:val="editlog"/>
    <w:basedOn w:val="a"/>
    <w:rsid w:val="00187853"/>
    <w:pPr>
      <w:spacing w:before="100" w:beforeAutospacing="1" w:after="100" w:afterAutospacing="1"/>
    </w:pPr>
  </w:style>
  <w:style w:type="character" w:styleId="af4">
    <w:name w:val="Emphasis"/>
    <w:uiPriority w:val="20"/>
    <w:qFormat/>
    <w:rsid w:val="00FD5F82"/>
    <w:rPr>
      <w:i/>
      <w:iCs/>
    </w:rPr>
  </w:style>
  <w:style w:type="table" w:styleId="af5">
    <w:name w:val="Table Grid"/>
    <w:basedOn w:val="a1"/>
    <w:uiPriority w:val="59"/>
    <w:rsid w:val="007558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774B12"/>
  </w:style>
  <w:style w:type="paragraph" w:styleId="af6">
    <w:name w:val="footnote text"/>
    <w:basedOn w:val="a"/>
    <w:link w:val="af7"/>
    <w:uiPriority w:val="99"/>
    <w:semiHidden/>
    <w:unhideWhenUsed/>
    <w:rsid w:val="006B7CEC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6B7CEC"/>
    <w:rPr>
      <w:rFonts w:ascii="Tms Rmn" w:hAnsi="Tms Rmn"/>
    </w:rPr>
  </w:style>
  <w:style w:type="paragraph" w:styleId="30">
    <w:name w:val="Body Text Indent 3"/>
    <w:basedOn w:val="a"/>
    <w:link w:val="31"/>
    <w:uiPriority w:val="99"/>
    <w:unhideWhenUsed/>
    <w:rsid w:val="008C101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8C1014"/>
    <w:rPr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3F37E1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3F37E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uiPriority w:val="9"/>
    <w:rsid w:val="00603E6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03E61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5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0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4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9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7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7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6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9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5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0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55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5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i.chunskiy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.chunskiy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6551</Words>
  <Characters>37341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43805</CharactersWithSpaces>
  <SharedDoc>false</SharedDoc>
  <HLinks>
    <vt:vector size="18" baseType="variant">
      <vt:variant>
        <vt:i4>917512</vt:i4>
      </vt:variant>
      <vt:variant>
        <vt:i4>9</vt:i4>
      </vt:variant>
      <vt:variant>
        <vt:i4>0</vt:i4>
      </vt:variant>
      <vt:variant>
        <vt:i4>5</vt:i4>
      </vt:variant>
      <vt:variant>
        <vt:lpwstr>http://www.rts-tender.ru/</vt:lpwstr>
      </vt:variant>
      <vt:variant>
        <vt:lpwstr/>
      </vt:variant>
      <vt:variant>
        <vt:i4>6750331</vt:i4>
      </vt:variant>
      <vt:variant>
        <vt:i4>6</vt:i4>
      </vt:variant>
      <vt:variant>
        <vt:i4>0</vt:i4>
      </vt:variant>
      <vt:variant>
        <vt:i4>5</vt:i4>
      </vt:variant>
      <vt:variant>
        <vt:lpwstr>http://www.chuna.irkobl.ru/</vt:lpwstr>
      </vt:variant>
      <vt:variant>
        <vt:lpwstr/>
      </vt:variant>
      <vt:variant>
        <vt:i4>65637</vt:i4>
      </vt:variant>
      <vt:variant>
        <vt:i4>3</vt:i4>
      </vt:variant>
      <vt:variant>
        <vt:i4>0</vt:i4>
      </vt:variant>
      <vt:variant>
        <vt:i4>5</vt:i4>
      </vt:variant>
      <vt:variant>
        <vt:lpwstr>mailto:kumi.chunskiy@mail.ru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__</dc:creator>
  <cp:lastModifiedBy>Admin</cp:lastModifiedBy>
  <cp:revision>10</cp:revision>
  <cp:lastPrinted>2021-05-12T02:42:00Z</cp:lastPrinted>
  <dcterms:created xsi:type="dcterms:W3CDTF">2021-05-21T07:33:00Z</dcterms:created>
  <dcterms:modified xsi:type="dcterms:W3CDTF">2021-07-14T01:07:00Z</dcterms:modified>
</cp:coreProperties>
</file>