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45" w:rsidRDefault="00264B45" w:rsidP="00BD0787">
      <w:pPr>
        <w:ind w:firstLine="709"/>
        <w:jc w:val="center"/>
        <w:rPr>
          <w:rFonts w:ascii="Times New Roman" w:hAnsi="Times New Roman"/>
        </w:rPr>
      </w:pPr>
    </w:p>
    <w:p w:rsidR="00264B45" w:rsidRDefault="00264B45" w:rsidP="00BD0787">
      <w:pPr>
        <w:ind w:firstLine="709"/>
        <w:jc w:val="center"/>
        <w:rPr>
          <w:rFonts w:ascii="Times New Roman" w:hAnsi="Times New Roman"/>
        </w:rPr>
      </w:pPr>
    </w:p>
    <w:p w:rsidR="00BD0787" w:rsidRPr="009756AB" w:rsidRDefault="00BD0787" w:rsidP="00BD0787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 xml:space="preserve">РОССИЙСКАЯ ФЕДЕРАЦИЯ                                   </w:t>
      </w:r>
    </w:p>
    <w:p w:rsidR="00BD0787" w:rsidRPr="009756AB" w:rsidRDefault="00BD0787" w:rsidP="00BD0787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>ИРКУТСКАЯ ОБЛАСТЬ</w:t>
      </w:r>
    </w:p>
    <w:p w:rsidR="00BD0787" w:rsidRDefault="00BD0787" w:rsidP="00BD0787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ЧУНСКИЙ РАЙОН</w:t>
      </w:r>
    </w:p>
    <w:p w:rsidR="00264B45" w:rsidRDefault="00264B45" w:rsidP="00BD0787">
      <w:pPr>
        <w:ind w:firstLine="709"/>
        <w:jc w:val="center"/>
        <w:rPr>
          <w:rFonts w:ascii="Times New Roman" w:hAnsi="Times New Roman"/>
        </w:rPr>
      </w:pPr>
    </w:p>
    <w:p w:rsidR="00BD0787" w:rsidRPr="009756AB" w:rsidRDefault="00170CC1" w:rsidP="00BD0787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ГЛАВА </w:t>
      </w:r>
      <w:r w:rsidR="00BD0787">
        <w:rPr>
          <w:rFonts w:ascii="Times New Roman" w:hAnsi="Times New Roman"/>
          <w:u w:val="single"/>
        </w:rPr>
        <w:t>ТАРГИЗСКОГО МУНИЦИПАЛЬНОГО ОБРАЗОВАНИЯ</w:t>
      </w:r>
    </w:p>
    <w:p w:rsidR="00BD0787" w:rsidRPr="009756AB" w:rsidRDefault="00BD0787" w:rsidP="00BD0787">
      <w:pPr>
        <w:ind w:firstLine="709"/>
        <w:jc w:val="center"/>
        <w:rPr>
          <w:rFonts w:ascii="Times New Roman" w:hAnsi="Times New Roman"/>
        </w:rPr>
      </w:pPr>
    </w:p>
    <w:p w:rsidR="00BD0787" w:rsidRPr="00005FAA" w:rsidRDefault="00BD0787" w:rsidP="00BD0787">
      <w:pPr>
        <w:ind w:firstLine="709"/>
        <w:jc w:val="center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bCs/>
        </w:rPr>
        <w:t>П</w:t>
      </w:r>
      <w:proofErr w:type="gramEnd"/>
      <w:r>
        <w:rPr>
          <w:rFonts w:ascii="Times New Roman" w:hAnsi="Times New Roman"/>
          <w:b/>
          <w:bCs/>
        </w:rPr>
        <w:t xml:space="preserve"> О С Т А Н О В Л Е Н И Е</w:t>
      </w:r>
    </w:p>
    <w:p w:rsidR="00BD0787" w:rsidRPr="009756AB" w:rsidRDefault="00BD0787" w:rsidP="00BD0787">
      <w:pPr>
        <w:ind w:firstLine="709"/>
        <w:jc w:val="center"/>
        <w:rPr>
          <w:rFonts w:ascii="Times New Roman" w:hAnsi="Times New Roman"/>
          <w:b/>
          <w:u w:val="single"/>
        </w:rPr>
      </w:pPr>
    </w:p>
    <w:p w:rsidR="00BD0787" w:rsidRPr="009756AB" w:rsidRDefault="00BD0787" w:rsidP="00BD0787">
      <w:pPr>
        <w:ind w:firstLine="709"/>
        <w:jc w:val="center"/>
        <w:rPr>
          <w:rFonts w:ascii="Times New Roman" w:hAnsi="Times New Roman"/>
        </w:rPr>
      </w:pPr>
    </w:p>
    <w:p w:rsidR="00BD0787" w:rsidRPr="009756AB" w:rsidRDefault="00BD0787" w:rsidP="00264B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C0E73">
        <w:rPr>
          <w:rFonts w:ascii="Times New Roman" w:hAnsi="Times New Roman"/>
        </w:rPr>
        <w:t>26</w:t>
      </w:r>
      <w:r w:rsidR="00170CC1">
        <w:rPr>
          <w:rFonts w:ascii="Times New Roman" w:hAnsi="Times New Roman"/>
        </w:rPr>
        <w:t>.01</w:t>
      </w:r>
      <w:r w:rsidR="00264B45">
        <w:rPr>
          <w:rFonts w:ascii="Times New Roman" w:hAnsi="Times New Roman"/>
        </w:rPr>
        <w:t>.</w:t>
      </w:r>
      <w:r w:rsidR="00CC0E73">
        <w:rPr>
          <w:rFonts w:ascii="Times New Roman" w:hAnsi="Times New Roman"/>
        </w:rPr>
        <w:t>2017</w:t>
      </w:r>
      <w:r w:rsidRPr="00F60167">
        <w:rPr>
          <w:rFonts w:ascii="Times New Roman" w:hAnsi="Times New Roman"/>
        </w:rPr>
        <w:t xml:space="preserve"> </w:t>
      </w:r>
      <w:r w:rsidR="00170CC1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 </w:t>
      </w:r>
      <w:r w:rsidRPr="009756A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Pr="009756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п.</w:t>
      </w:r>
      <w:r w:rsidRPr="00F601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Таргиз</w:t>
      </w:r>
      <w:r w:rsidRPr="009756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№</w:t>
      </w:r>
      <w:r w:rsidR="00264B45">
        <w:rPr>
          <w:rFonts w:ascii="Times New Roman" w:hAnsi="Times New Roman"/>
        </w:rPr>
        <w:t xml:space="preserve"> </w:t>
      </w:r>
      <w:r w:rsidR="00CC0E73">
        <w:rPr>
          <w:rFonts w:ascii="Times New Roman" w:hAnsi="Times New Roman"/>
        </w:rPr>
        <w:t>8</w:t>
      </w:r>
    </w:p>
    <w:p w:rsidR="00BD0787" w:rsidRPr="009756AB" w:rsidRDefault="00BD0787" w:rsidP="00BD0787">
      <w:pPr>
        <w:ind w:firstLine="709"/>
        <w:jc w:val="both"/>
        <w:rPr>
          <w:rFonts w:ascii="Times New Roman" w:hAnsi="Times New Roman"/>
        </w:rPr>
      </w:pPr>
    </w:p>
    <w:p w:rsidR="00170CC1" w:rsidRPr="00170CC1" w:rsidRDefault="00170CC1" w:rsidP="00170CC1">
      <w:pPr>
        <w:shd w:val="clear" w:color="auto" w:fill="FFFFFF"/>
        <w:ind w:right="3532"/>
        <w:rPr>
          <w:rFonts w:ascii="Times New Roman" w:hAnsi="Times New Roman" w:cs="Times New Roman"/>
        </w:rPr>
      </w:pPr>
      <w:r w:rsidRPr="00170CC1">
        <w:rPr>
          <w:rFonts w:ascii="Times New Roman" w:hAnsi="Times New Roman" w:cs="Times New Roman"/>
        </w:rPr>
        <w:t xml:space="preserve">Об определении расходов на оплату труда должностных лиц,  замещающих муниципальные должности муниципальной службы администрации </w:t>
      </w:r>
      <w:r>
        <w:rPr>
          <w:rFonts w:ascii="Times New Roman" w:hAnsi="Times New Roman" w:cs="Times New Roman"/>
        </w:rPr>
        <w:t>Таргизского</w:t>
      </w:r>
      <w:r w:rsidRPr="00170CC1">
        <w:rPr>
          <w:rFonts w:ascii="Times New Roman" w:hAnsi="Times New Roman" w:cs="Times New Roman"/>
        </w:rPr>
        <w:t xml:space="preserve"> муниципального образования  и </w:t>
      </w:r>
      <w:r>
        <w:rPr>
          <w:rFonts w:ascii="Times New Roman" w:hAnsi="Times New Roman" w:cs="Times New Roman"/>
        </w:rPr>
        <w:t>аппарата</w:t>
      </w:r>
      <w:r w:rsidR="00CC0E73">
        <w:rPr>
          <w:rFonts w:ascii="Times New Roman" w:hAnsi="Times New Roman" w:cs="Times New Roman"/>
        </w:rPr>
        <w:t xml:space="preserve">   на  2017</w:t>
      </w:r>
      <w:r w:rsidRPr="00170CC1">
        <w:rPr>
          <w:rFonts w:ascii="Times New Roman" w:hAnsi="Times New Roman" w:cs="Times New Roman"/>
        </w:rPr>
        <w:t xml:space="preserve"> год</w:t>
      </w:r>
    </w:p>
    <w:p w:rsidR="00170CC1" w:rsidRPr="00170CC1" w:rsidRDefault="009240FD" w:rsidP="00170CC1">
      <w:pPr>
        <w:shd w:val="clear" w:color="auto" w:fill="FFFFFF"/>
        <w:spacing w:before="274" w:line="274" w:lineRule="exact"/>
        <w:ind w:left="5" w:right="5" w:firstLine="763"/>
        <w:jc w:val="both"/>
        <w:rPr>
          <w:rFonts w:ascii="Times New Roman" w:hAnsi="Times New Roman" w:cs="Times New Roman"/>
        </w:rPr>
      </w:pPr>
      <w:proofErr w:type="gramStart"/>
      <w:r w:rsidRPr="009240FD">
        <w:rPr>
          <w:rFonts w:ascii="Times New Roman" w:hAnsi="Times New Roman" w:cs="Times New Roman"/>
        </w:rPr>
        <w:t>В целях упорядочения оплаты труда должностных лиц, замещающих муниципальные должности муниципальной службы, при формировании</w:t>
      </w:r>
      <w:r w:rsidRPr="009240FD">
        <w:rPr>
          <w:rFonts w:ascii="Times New Roman" w:hAnsi="Times New Roman" w:cs="Times New Roman"/>
        </w:rPr>
        <w:br/>
        <w:t xml:space="preserve">бюджета в соответствии с частью 2 статьи 53  Бюджетного кодекса Российской Федерации,  Федерального закона «Об общих принципах организации </w:t>
      </w:r>
      <w:r w:rsidRPr="009240FD">
        <w:rPr>
          <w:rFonts w:ascii="Times New Roman" w:hAnsi="Times New Roman" w:cs="Times New Roman"/>
        </w:rPr>
        <w:br/>
        <w:t>местного самоуправления в Российской Федерации» от 06.1</w:t>
      </w:r>
      <w:r>
        <w:rPr>
          <w:rFonts w:ascii="Times New Roman" w:hAnsi="Times New Roman" w:cs="Times New Roman"/>
        </w:rPr>
        <w:t>0.2003 года № 131-ФЗ (в</w:t>
      </w:r>
      <w:r>
        <w:rPr>
          <w:rFonts w:ascii="Times New Roman" w:hAnsi="Times New Roman" w:cs="Times New Roman"/>
        </w:rPr>
        <w:br/>
        <w:t xml:space="preserve">ред. от </w:t>
      </w:r>
      <w:r w:rsidR="00CC0E73">
        <w:rPr>
          <w:rFonts w:ascii="Times New Roman" w:hAnsi="Times New Roman" w:cs="Times New Roman"/>
        </w:rPr>
        <w:t>03.07.2016</w:t>
      </w:r>
      <w:r w:rsidRPr="009240FD">
        <w:rPr>
          <w:rFonts w:ascii="Times New Roman" w:hAnsi="Times New Roman" w:cs="Times New Roman"/>
        </w:rPr>
        <w:t xml:space="preserve"> года), Федеральным законом «О муниципальной службе Российской Федерации» от 02.03.2007 года № 25-ФЗ (в ред. от</w:t>
      </w:r>
      <w:proofErr w:type="gramEnd"/>
      <w:r w:rsidRPr="009240FD">
        <w:rPr>
          <w:rFonts w:ascii="Times New Roman" w:hAnsi="Times New Roman" w:cs="Times New Roman"/>
        </w:rPr>
        <w:t xml:space="preserve"> </w:t>
      </w:r>
      <w:proofErr w:type="gramStart"/>
      <w:r w:rsidR="00CC0E73">
        <w:rPr>
          <w:rFonts w:ascii="Times New Roman" w:hAnsi="Times New Roman" w:cs="Times New Roman"/>
        </w:rPr>
        <w:t>30.06.2016</w:t>
      </w:r>
      <w:r w:rsidRPr="009240FD">
        <w:rPr>
          <w:rFonts w:ascii="Times New Roman" w:hAnsi="Times New Roman" w:cs="Times New Roman"/>
        </w:rPr>
        <w:t xml:space="preserve"> года), Законом Иркутской области «Об отдельных вопросах муниципальной службы в Иркутской области» от</w:t>
      </w:r>
      <w:proofErr w:type="gramEnd"/>
      <w:r w:rsidRPr="009240FD">
        <w:rPr>
          <w:rFonts w:ascii="Times New Roman" w:hAnsi="Times New Roman" w:cs="Times New Roman"/>
        </w:rPr>
        <w:t xml:space="preserve"> </w:t>
      </w:r>
      <w:proofErr w:type="gramStart"/>
      <w:r w:rsidRPr="009240FD">
        <w:rPr>
          <w:rFonts w:ascii="Times New Roman" w:hAnsi="Times New Roman" w:cs="Times New Roman"/>
        </w:rPr>
        <w:t xml:space="preserve">15.10.2007 года № 88-оз (в ред. от </w:t>
      </w:r>
      <w:r w:rsidR="00CC0E73">
        <w:rPr>
          <w:rFonts w:ascii="Times New Roman" w:hAnsi="Times New Roman" w:cs="Times New Roman"/>
        </w:rPr>
        <w:t>12.12.2016</w:t>
      </w:r>
      <w:r w:rsidRPr="009240FD">
        <w:rPr>
          <w:rFonts w:ascii="Times New Roman" w:hAnsi="Times New Roman" w:cs="Times New Roman"/>
        </w:rPr>
        <w:t xml:space="preserve"> года), постановлением Правительства Иркутской области «Об установлении нормативов формирования расходов   на  оплату  труда  депутатов, выборных  должностных  лиц  местного  самоуправления, осуществляющих  свои  полномочия  на  постоянной  основе, муниципальных  служащих и содержание органов местного самоуправления муниципальных  образований  Иркутской  области»  от  27 ноября 2014 год</w:t>
      </w:r>
      <w:r w:rsidR="00CC0E73">
        <w:rPr>
          <w:rFonts w:ascii="Times New Roman" w:hAnsi="Times New Roman" w:cs="Times New Roman"/>
        </w:rPr>
        <w:t>а № 599-пп (в ред. от 14.11.2016</w:t>
      </w:r>
      <w:r w:rsidRPr="009240FD">
        <w:rPr>
          <w:rFonts w:ascii="Times New Roman" w:hAnsi="Times New Roman" w:cs="Times New Roman"/>
        </w:rPr>
        <w:t xml:space="preserve"> года</w:t>
      </w:r>
      <w:r>
        <w:t xml:space="preserve">) </w:t>
      </w:r>
      <w:r w:rsidR="00170CC1" w:rsidRPr="00170CC1">
        <w:rPr>
          <w:rFonts w:ascii="Times New Roman" w:hAnsi="Times New Roman" w:cs="Times New Roman"/>
        </w:rPr>
        <w:t xml:space="preserve"> </w:t>
      </w:r>
      <w:r w:rsidR="00170CC1">
        <w:rPr>
          <w:rFonts w:ascii="Times New Roman" w:hAnsi="Times New Roman" w:cs="Times New Roman"/>
        </w:rPr>
        <w:t>ст.ст. 32, 44</w:t>
      </w:r>
      <w:r w:rsidR="00170CC1" w:rsidRPr="00170CC1">
        <w:rPr>
          <w:rFonts w:ascii="Times New Roman" w:hAnsi="Times New Roman" w:cs="Times New Roman"/>
        </w:rPr>
        <w:t xml:space="preserve"> Устава </w:t>
      </w:r>
      <w:r w:rsidR="00170CC1">
        <w:rPr>
          <w:rFonts w:ascii="Times New Roman" w:hAnsi="Times New Roman" w:cs="Times New Roman"/>
        </w:rPr>
        <w:t>Таргизского</w:t>
      </w:r>
      <w:proofErr w:type="gramEnd"/>
      <w:r w:rsidR="00170CC1" w:rsidRPr="00170CC1">
        <w:rPr>
          <w:rFonts w:ascii="Times New Roman" w:hAnsi="Times New Roman" w:cs="Times New Roman"/>
        </w:rPr>
        <w:t xml:space="preserve"> муниципального образования,</w:t>
      </w:r>
    </w:p>
    <w:p w:rsidR="00170CC1" w:rsidRPr="00170CC1" w:rsidRDefault="00170CC1" w:rsidP="00170CC1">
      <w:pPr>
        <w:shd w:val="clear" w:color="auto" w:fill="FFFFFF"/>
        <w:spacing w:before="269"/>
        <w:ind w:right="19"/>
        <w:jc w:val="center"/>
        <w:rPr>
          <w:rFonts w:ascii="Times New Roman" w:hAnsi="Times New Roman" w:cs="Times New Roman"/>
        </w:rPr>
      </w:pPr>
      <w:proofErr w:type="gramStart"/>
      <w:r w:rsidRPr="00170CC1">
        <w:rPr>
          <w:rFonts w:ascii="Times New Roman" w:hAnsi="Times New Roman" w:cs="Times New Roman"/>
          <w:spacing w:val="-3"/>
        </w:rPr>
        <w:t>П</w:t>
      </w:r>
      <w:proofErr w:type="gramEnd"/>
      <w:r w:rsidRPr="00170CC1">
        <w:rPr>
          <w:rFonts w:ascii="Times New Roman" w:hAnsi="Times New Roman" w:cs="Times New Roman"/>
          <w:spacing w:val="-3"/>
        </w:rPr>
        <w:t xml:space="preserve"> О С Т А Н О В Л Я Ю:</w:t>
      </w:r>
    </w:p>
    <w:p w:rsidR="00170CC1" w:rsidRPr="00170CC1" w:rsidRDefault="00170CC1" w:rsidP="00170CC1">
      <w:pPr>
        <w:shd w:val="clear" w:color="auto" w:fill="FFFFFF"/>
        <w:tabs>
          <w:tab w:val="left" w:pos="931"/>
        </w:tabs>
        <w:spacing w:before="264" w:line="274" w:lineRule="exact"/>
        <w:ind w:right="34"/>
        <w:jc w:val="both"/>
        <w:rPr>
          <w:rFonts w:ascii="Times New Roman" w:hAnsi="Times New Roman" w:cs="Times New Roman"/>
        </w:rPr>
      </w:pPr>
      <w:r w:rsidRPr="00170CC1">
        <w:rPr>
          <w:rFonts w:ascii="Times New Roman" w:hAnsi="Times New Roman" w:cs="Times New Roman"/>
          <w:spacing w:val="-26"/>
        </w:rPr>
        <w:tab/>
      </w:r>
      <w:r w:rsidRPr="00170CC1">
        <w:rPr>
          <w:rFonts w:ascii="Times New Roman" w:hAnsi="Times New Roman" w:cs="Times New Roman"/>
        </w:rPr>
        <w:t xml:space="preserve"> 1.   Утвердить формирование расходов на оплату труда:</w:t>
      </w:r>
    </w:p>
    <w:p w:rsidR="00170CC1" w:rsidRPr="00170CC1" w:rsidRDefault="00170CC1" w:rsidP="00170CC1">
      <w:pPr>
        <w:shd w:val="clear" w:color="auto" w:fill="FFFFFF"/>
        <w:tabs>
          <w:tab w:val="left" w:pos="773"/>
        </w:tabs>
        <w:spacing w:line="274" w:lineRule="exact"/>
        <w:ind w:firstLine="538"/>
        <w:jc w:val="both"/>
        <w:rPr>
          <w:rFonts w:ascii="Times New Roman" w:hAnsi="Times New Roman" w:cs="Times New Roman"/>
        </w:rPr>
      </w:pPr>
      <w:r w:rsidRPr="00170CC1">
        <w:rPr>
          <w:rFonts w:ascii="Times New Roman" w:hAnsi="Times New Roman" w:cs="Times New Roman"/>
        </w:rPr>
        <w:t xml:space="preserve">        Норматив формирования расходов на оплату труда муниципальных служащих муниципальных образований определяется из расчета </w:t>
      </w:r>
      <w:r>
        <w:rPr>
          <w:rFonts w:ascii="Times New Roman" w:hAnsi="Times New Roman" w:cs="Times New Roman"/>
        </w:rPr>
        <w:t>69,5</w:t>
      </w:r>
      <w:r w:rsidRPr="00170CC1">
        <w:rPr>
          <w:rFonts w:ascii="Times New Roman" w:hAnsi="Times New Roman" w:cs="Times New Roman"/>
        </w:rPr>
        <w:t xml:space="preserve"> должностных окладов  муниципальных служащих в соответствии с замещаемыми ими должностями муниципальной службы (далее – должностные оклады муниципальных служащих) в год:</w:t>
      </w:r>
    </w:p>
    <w:p w:rsidR="00170CC1" w:rsidRPr="00170CC1" w:rsidRDefault="00170CC1" w:rsidP="00170CC1">
      <w:pPr>
        <w:shd w:val="clear" w:color="auto" w:fill="FFFFFF"/>
        <w:tabs>
          <w:tab w:val="left" w:pos="773"/>
        </w:tabs>
        <w:spacing w:line="274" w:lineRule="exact"/>
        <w:jc w:val="both"/>
        <w:rPr>
          <w:rFonts w:ascii="Times New Roman" w:hAnsi="Times New Roman" w:cs="Times New Roman"/>
          <w:spacing w:val="-8"/>
        </w:rPr>
      </w:pPr>
      <w:r w:rsidRPr="00170CC1">
        <w:rPr>
          <w:rFonts w:ascii="Times New Roman" w:hAnsi="Times New Roman" w:cs="Times New Roman"/>
          <w:spacing w:val="-8"/>
        </w:rPr>
        <w:t xml:space="preserve">                  -  должностных окладов – в размере 12;</w:t>
      </w:r>
    </w:p>
    <w:p w:rsidR="00170CC1" w:rsidRPr="00170CC1" w:rsidRDefault="00170CC1" w:rsidP="00170CC1">
      <w:pPr>
        <w:shd w:val="clear" w:color="auto" w:fill="FFFFFF"/>
        <w:tabs>
          <w:tab w:val="left" w:pos="773"/>
        </w:tabs>
        <w:spacing w:line="274" w:lineRule="exact"/>
        <w:jc w:val="both"/>
        <w:rPr>
          <w:rFonts w:ascii="Times New Roman" w:hAnsi="Times New Roman" w:cs="Times New Roman"/>
          <w:spacing w:val="-8"/>
        </w:rPr>
      </w:pPr>
      <w:r w:rsidRPr="00170CC1">
        <w:rPr>
          <w:rFonts w:ascii="Times New Roman" w:hAnsi="Times New Roman" w:cs="Times New Roman"/>
          <w:spacing w:val="-8"/>
        </w:rPr>
        <w:t xml:space="preserve">                  - ежемесячной надбавки к должностному окладу за  классный чин – в размере четырех должностных окладов;</w:t>
      </w:r>
    </w:p>
    <w:p w:rsidR="00170CC1" w:rsidRPr="00170CC1" w:rsidRDefault="00170CC1" w:rsidP="00170CC1">
      <w:pPr>
        <w:shd w:val="clear" w:color="auto" w:fill="FFFFFF"/>
        <w:tabs>
          <w:tab w:val="left" w:pos="773"/>
        </w:tabs>
        <w:spacing w:line="274" w:lineRule="exact"/>
        <w:jc w:val="both"/>
        <w:rPr>
          <w:rFonts w:ascii="Times New Roman" w:hAnsi="Times New Roman" w:cs="Times New Roman"/>
          <w:spacing w:val="-8"/>
        </w:rPr>
      </w:pPr>
      <w:r w:rsidRPr="00170CC1">
        <w:rPr>
          <w:rFonts w:ascii="Times New Roman" w:hAnsi="Times New Roman" w:cs="Times New Roman"/>
          <w:spacing w:val="-8"/>
        </w:rPr>
        <w:t xml:space="preserve">                  -  ежемесячной  надбавки за выслугу лет на муниципальной службе – в размере трех должностных окладов;</w:t>
      </w:r>
    </w:p>
    <w:p w:rsidR="00170CC1" w:rsidRPr="00170CC1" w:rsidRDefault="00170CC1" w:rsidP="00170CC1">
      <w:pPr>
        <w:shd w:val="clear" w:color="auto" w:fill="FFFFFF"/>
        <w:tabs>
          <w:tab w:val="left" w:pos="773"/>
        </w:tabs>
        <w:spacing w:line="274" w:lineRule="exact"/>
        <w:jc w:val="both"/>
        <w:rPr>
          <w:rFonts w:ascii="Times New Roman" w:hAnsi="Times New Roman" w:cs="Times New Roman"/>
          <w:spacing w:val="-8"/>
        </w:rPr>
      </w:pPr>
      <w:r w:rsidRPr="00170CC1">
        <w:rPr>
          <w:rFonts w:ascii="Times New Roman" w:hAnsi="Times New Roman" w:cs="Times New Roman"/>
          <w:spacing w:val="-8"/>
        </w:rPr>
        <w:t xml:space="preserve">                  - ежемесячной  надбавки к должностному окладу за особые условия труда муниципальной службы – в размере </w:t>
      </w:r>
      <w:r>
        <w:rPr>
          <w:rFonts w:ascii="Times New Roman" w:hAnsi="Times New Roman" w:cs="Times New Roman"/>
          <w:spacing w:val="-8"/>
        </w:rPr>
        <w:t>14</w:t>
      </w:r>
      <w:r w:rsidRPr="00170CC1">
        <w:rPr>
          <w:rFonts w:ascii="Times New Roman" w:hAnsi="Times New Roman" w:cs="Times New Roman"/>
          <w:spacing w:val="-8"/>
        </w:rPr>
        <w:t xml:space="preserve"> должностных окладов;</w:t>
      </w:r>
    </w:p>
    <w:p w:rsidR="00170CC1" w:rsidRPr="00170CC1" w:rsidRDefault="00170CC1" w:rsidP="00170CC1">
      <w:pPr>
        <w:shd w:val="clear" w:color="auto" w:fill="FFFFFF"/>
        <w:tabs>
          <w:tab w:val="left" w:pos="946"/>
        </w:tabs>
        <w:spacing w:before="5" w:line="274" w:lineRule="exact"/>
        <w:ind w:left="62" w:right="10"/>
        <w:jc w:val="both"/>
        <w:rPr>
          <w:rFonts w:ascii="Times New Roman" w:hAnsi="Times New Roman" w:cs="Times New Roman"/>
        </w:rPr>
      </w:pPr>
      <w:r w:rsidRPr="00170CC1">
        <w:rPr>
          <w:rFonts w:ascii="Times New Roman" w:hAnsi="Times New Roman" w:cs="Times New Roman"/>
          <w:spacing w:val="-8"/>
        </w:rPr>
        <w:t xml:space="preserve">                 - </w:t>
      </w:r>
      <w:r w:rsidRPr="00170CC1">
        <w:rPr>
          <w:rFonts w:ascii="Times New Roman" w:hAnsi="Times New Roman" w:cs="Times New Roman"/>
        </w:rPr>
        <w:t>ежемесячной процентной надбавки к должностному окладу за работу с документами, составляющими государственную тайну - в размере до полутора должностных окладов;</w:t>
      </w:r>
    </w:p>
    <w:p w:rsidR="00170CC1" w:rsidRPr="00170CC1" w:rsidRDefault="00170CC1" w:rsidP="00170CC1">
      <w:pPr>
        <w:shd w:val="clear" w:color="auto" w:fill="FFFFFF"/>
        <w:tabs>
          <w:tab w:val="left" w:pos="946"/>
        </w:tabs>
        <w:spacing w:before="5" w:line="274" w:lineRule="exact"/>
        <w:ind w:left="62" w:right="10"/>
        <w:jc w:val="both"/>
        <w:rPr>
          <w:rFonts w:ascii="Times New Roman" w:hAnsi="Times New Roman" w:cs="Times New Roman"/>
        </w:rPr>
      </w:pPr>
      <w:r w:rsidRPr="00170CC1">
        <w:rPr>
          <w:rFonts w:ascii="Times New Roman" w:hAnsi="Times New Roman" w:cs="Times New Roman"/>
        </w:rPr>
        <w:t xml:space="preserve">               - премии за выполнение особо важных и сложных заданий – в размере двух  должностных окладов;</w:t>
      </w:r>
    </w:p>
    <w:p w:rsidR="00170CC1" w:rsidRPr="00170CC1" w:rsidRDefault="00170CC1" w:rsidP="00170CC1">
      <w:pPr>
        <w:shd w:val="clear" w:color="auto" w:fill="FFFFFF"/>
        <w:tabs>
          <w:tab w:val="left" w:pos="749"/>
        </w:tabs>
        <w:spacing w:line="274" w:lineRule="exact"/>
        <w:ind w:left="58" w:right="10"/>
        <w:jc w:val="both"/>
        <w:rPr>
          <w:rFonts w:ascii="Times New Roman" w:hAnsi="Times New Roman" w:cs="Times New Roman"/>
        </w:rPr>
      </w:pPr>
      <w:r w:rsidRPr="00170CC1">
        <w:rPr>
          <w:rFonts w:ascii="Times New Roman" w:hAnsi="Times New Roman" w:cs="Times New Roman"/>
        </w:rPr>
        <w:t xml:space="preserve">               - ежемесячного денежного поощрения – в размере до </w:t>
      </w:r>
      <w:r>
        <w:rPr>
          <w:rFonts w:ascii="Times New Roman" w:hAnsi="Times New Roman" w:cs="Times New Roman"/>
        </w:rPr>
        <w:t>30</w:t>
      </w:r>
      <w:r w:rsidRPr="00170CC1">
        <w:rPr>
          <w:rFonts w:ascii="Times New Roman" w:hAnsi="Times New Roman" w:cs="Times New Roman"/>
        </w:rPr>
        <w:t xml:space="preserve"> должностных окладов;</w:t>
      </w:r>
    </w:p>
    <w:p w:rsidR="00170CC1" w:rsidRPr="00170CC1" w:rsidRDefault="00170CC1" w:rsidP="00170CC1">
      <w:pPr>
        <w:shd w:val="clear" w:color="auto" w:fill="FFFFFF"/>
        <w:tabs>
          <w:tab w:val="left" w:pos="806"/>
        </w:tabs>
        <w:spacing w:line="274" w:lineRule="exact"/>
        <w:ind w:left="48" w:right="19"/>
        <w:jc w:val="both"/>
        <w:rPr>
          <w:rFonts w:ascii="Times New Roman" w:hAnsi="Times New Roman" w:cs="Times New Roman"/>
        </w:rPr>
      </w:pPr>
      <w:r w:rsidRPr="00170CC1">
        <w:rPr>
          <w:rFonts w:ascii="Times New Roman" w:hAnsi="Times New Roman" w:cs="Times New Roman"/>
        </w:rPr>
        <w:t xml:space="preserve">               -единовременной выплаты при предоставлении ежегодного</w:t>
      </w:r>
      <w:r w:rsidRPr="00170CC1">
        <w:rPr>
          <w:rFonts w:ascii="Times New Roman" w:hAnsi="Times New Roman" w:cs="Times New Roman"/>
        </w:rPr>
        <w:br/>
        <w:t>оплачиваемого отпуска - в размере трех должностных окладов.</w:t>
      </w:r>
    </w:p>
    <w:p w:rsidR="00170CC1" w:rsidRPr="00170CC1" w:rsidRDefault="00170CC1" w:rsidP="00170CC1">
      <w:pPr>
        <w:shd w:val="clear" w:color="auto" w:fill="FFFFFF"/>
        <w:tabs>
          <w:tab w:val="left" w:pos="806"/>
        </w:tabs>
        <w:spacing w:line="274" w:lineRule="exact"/>
        <w:ind w:left="48" w:right="19"/>
        <w:jc w:val="both"/>
        <w:rPr>
          <w:rFonts w:ascii="Times New Roman" w:hAnsi="Times New Roman" w:cs="Times New Roman"/>
        </w:rPr>
      </w:pPr>
    </w:p>
    <w:p w:rsidR="00170CC1" w:rsidRPr="00170CC1" w:rsidRDefault="00170CC1" w:rsidP="00170CC1">
      <w:pPr>
        <w:shd w:val="clear" w:color="auto" w:fill="FFFFFF"/>
        <w:spacing w:before="10" w:line="274" w:lineRule="exact"/>
        <w:ind w:left="19" w:right="5" w:firstLine="590"/>
        <w:jc w:val="both"/>
        <w:rPr>
          <w:rFonts w:ascii="Times New Roman" w:hAnsi="Times New Roman" w:cs="Times New Roman"/>
        </w:rPr>
      </w:pPr>
      <w:r w:rsidRPr="00170CC1">
        <w:rPr>
          <w:rFonts w:ascii="Times New Roman" w:hAnsi="Times New Roman" w:cs="Times New Roman"/>
          <w:spacing w:val="-1"/>
        </w:rPr>
        <w:lastRenderedPageBreak/>
        <w:t xml:space="preserve"> </w:t>
      </w:r>
      <w:r w:rsidRPr="00170CC1">
        <w:rPr>
          <w:rFonts w:ascii="Times New Roman" w:hAnsi="Times New Roman" w:cs="Times New Roman"/>
          <w:spacing w:val="-12"/>
        </w:rPr>
        <w:t xml:space="preserve">  2.</w:t>
      </w:r>
      <w:r w:rsidRPr="00170CC1">
        <w:rPr>
          <w:rFonts w:ascii="Times New Roman" w:hAnsi="Times New Roman" w:cs="Times New Roman"/>
        </w:rPr>
        <w:t xml:space="preserve"> Фонд оплаты труда должностных лиц, замещающих муниципальные</w:t>
      </w:r>
      <w:r w:rsidRPr="00170CC1">
        <w:rPr>
          <w:rFonts w:ascii="Times New Roman" w:hAnsi="Times New Roman" w:cs="Times New Roman"/>
        </w:rPr>
        <w:br/>
        <w:t>должности муниципальной службы  администрации</w:t>
      </w:r>
      <w:r>
        <w:rPr>
          <w:rFonts w:ascii="Times New Roman" w:hAnsi="Times New Roman" w:cs="Times New Roman"/>
        </w:rPr>
        <w:t xml:space="preserve"> Таргизского муниципального образования</w:t>
      </w:r>
      <w:r w:rsidRPr="00170CC1">
        <w:rPr>
          <w:rFonts w:ascii="Times New Roman" w:hAnsi="Times New Roman" w:cs="Times New Roman"/>
        </w:rPr>
        <w:t xml:space="preserve">,   </w:t>
      </w:r>
      <w:r w:rsidRPr="00170CC1">
        <w:rPr>
          <w:rFonts w:ascii="Times New Roman" w:hAnsi="Times New Roman" w:cs="Times New Roman"/>
          <w:spacing w:val="-1"/>
        </w:rPr>
        <w:t xml:space="preserve">формировать с учетом районного коэффициента и процентной надбавки к заработной </w:t>
      </w:r>
      <w:r w:rsidRPr="00170CC1">
        <w:rPr>
          <w:rFonts w:ascii="Times New Roman" w:hAnsi="Times New Roman" w:cs="Times New Roman"/>
        </w:rPr>
        <w:t>плате за работу в южных районах Иркутской области в соответствии с действующим федеральным и областным законодательством.</w:t>
      </w:r>
    </w:p>
    <w:p w:rsidR="00170CC1" w:rsidRPr="00170CC1" w:rsidRDefault="00AF0B4D" w:rsidP="00170CC1">
      <w:pPr>
        <w:shd w:val="clear" w:color="auto" w:fill="FFFFFF"/>
        <w:tabs>
          <w:tab w:val="left" w:pos="1042"/>
        </w:tabs>
        <w:spacing w:before="278" w:line="274" w:lineRule="exact"/>
        <w:ind w:left="10" w:firstLine="658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</w:rPr>
        <w:t>3</w:t>
      </w:r>
      <w:r w:rsidR="00595685">
        <w:rPr>
          <w:rFonts w:ascii="Times New Roman" w:hAnsi="Times New Roman" w:cs="Times New Roman"/>
        </w:rPr>
        <w:t>. Главному специалисту</w:t>
      </w:r>
      <w:r w:rsidR="00170CC1" w:rsidRPr="00170CC1">
        <w:rPr>
          <w:rFonts w:ascii="Times New Roman" w:hAnsi="Times New Roman" w:cs="Times New Roman"/>
        </w:rPr>
        <w:t xml:space="preserve"> </w:t>
      </w:r>
      <w:r w:rsidR="0059568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аргизского муниципального образования</w:t>
      </w:r>
      <w:r w:rsidR="00170CC1" w:rsidRPr="00170CC1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Талановой</w:t>
      </w:r>
      <w:proofErr w:type="spellEnd"/>
      <w:r>
        <w:rPr>
          <w:rFonts w:ascii="Times New Roman" w:hAnsi="Times New Roman" w:cs="Times New Roman"/>
        </w:rPr>
        <w:t xml:space="preserve"> М.Д.)</w:t>
      </w:r>
      <w:r w:rsidR="00170CC1" w:rsidRPr="00170CC1">
        <w:rPr>
          <w:rFonts w:ascii="Times New Roman" w:hAnsi="Times New Roman" w:cs="Times New Roman"/>
        </w:rPr>
        <w:t xml:space="preserve"> внести соответствующие изменения и дополнения в штатные расписания администрации </w:t>
      </w:r>
      <w:r>
        <w:rPr>
          <w:rFonts w:ascii="Times New Roman" w:hAnsi="Times New Roman" w:cs="Times New Roman"/>
        </w:rPr>
        <w:t>Таргизского муниципального образования.</w:t>
      </w:r>
    </w:p>
    <w:p w:rsidR="00170CC1" w:rsidRPr="00170CC1" w:rsidRDefault="00264B45" w:rsidP="00170CC1">
      <w:pPr>
        <w:shd w:val="clear" w:color="auto" w:fill="FFFFFF"/>
        <w:spacing w:before="274" w:line="274" w:lineRule="exact"/>
        <w:ind w:right="10" w:firstLine="6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</w:t>
      </w:r>
      <w:r w:rsidR="00CC0E73">
        <w:rPr>
          <w:rFonts w:ascii="Times New Roman" w:hAnsi="Times New Roman" w:cs="Times New Roman"/>
        </w:rPr>
        <w:t>. Признать  с  01.01.2017</w:t>
      </w:r>
      <w:r w:rsidR="00170CC1" w:rsidRPr="00170CC1">
        <w:rPr>
          <w:rFonts w:ascii="Times New Roman" w:hAnsi="Times New Roman" w:cs="Times New Roman"/>
        </w:rPr>
        <w:t xml:space="preserve"> года  утратившим силу постановление </w:t>
      </w:r>
      <w:r w:rsidR="00AF0B4D">
        <w:rPr>
          <w:rFonts w:ascii="Times New Roman" w:hAnsi="Times New Roman" w:cs="Times New Roman"/>
        </w:rPr>
        <w:t>главы Таргизского муниципального образования</w:t>
      </w:r>
      <w:r w:rsidR="00170CC1" w:rsidRPr="00170CC1">
        <w:rPr>
          <w:rFonts w:ascii="Times New Roman" w:hAnsi="Times New Roman" w:cs="Times New Roman"/>
        </w:rPr>
        <w:t xml:space="preserve"> «Об определении расходов на оплату труда должностных лиц, замещающих муниципальные должности муниципальной службы администрации </w:t>
      </w:r>
      <w:r>
        <w:rPr>
          <w:rFonts w:ascii="Times New Roman" w:hAnsi="Times New Roman" w:cs="Times New Roman"/>
        </w:rPr>
        <w:t xml:space="preserve">Таргизского муниципального образования </w:t>
      </w:r>
      <w:r w:rsidR="00170CC1" w:rsidRPr="00170CC1">
        <w:rPr>
          <w:rFonts w:ascii="Times New Roman" w:hAnsi="Times New Roman" w:cs="Times New Roman"/>
        </w:rPr>
        <w:t>на 201</w:t>
      </w:r>
      <w:r w:rsidR="00CC0E73">
        <w:rPr>
          <w:rFonts w:ascii="Times New Roman" w:hAnsi="Times New Roman" w:cs="Times New Roman"/>
        </w:rPr>
        <w:t>6</w:t>
      </w:r>
      <w:r w:rsidR="00170CC1" w:rsidRPr="00170CC1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 №</w:t>
      </w:r>
      <w:r w:rsidR="00A40E74">
        <w:rPr>
          <w:rFonts w:ascii="Times New Roman" w:hAnsi="Times New Roman" w:cs="Times New Roman"/>
        </w:rPr>
        <w:t xml:space="preserve"> 19</w:t>
      </w:r>
    </w:p>
    <w:p w:rsidR="00170CC1" w:rsidRPr="00170CC1" w:rsidRDefault="00264B45" w:rsidP="00170CC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269"/>
        <w:jc w:val="both"/>
        <w:rPr>
          <w:rFonts w:ascii="Times New Roman" w:hAnsi="Times New Roman" w:cs="Times New Roman"/>
          <w:spacing w:val="-18"/>
        </w:rPr>
      </w:pPr>
      <w:r>
        <w:rPr>
          <w:rFonts w:ascii="Times New Roman" w:hAnsi="Times New Roman" w:cs="Times New Roman"/>
        </w:rPr>
        <w:t xml:space="preserve">              5</w:t>
      </w:r>
      <w:r w:rsidR="00170CC1" w:rsidRPr="00170CC1">
        <w:rPr>
          <w:rFonts w:ascii="Times New Roman" w:hAnsi="Times New Roman" w:cs="Times New Roman"/>
        </w:rPr>
        <w:t>.  Данное постановление вступает в силу с 01.</w:t>
      </w:r>
      <w:r w:rsidR="003A7323">
        <w:rPr>
          <w:rFonts w:ascii="Times New Roman" w:hAnsi="Times New Roman" w:cs="Times New Roman"/>
        </w:rPr>
        <w:t>01</w:t>
      </w:r>
      <w:r w:rsidR="00170CC1" w:rsidRPr="00170CC1">
        <w:rPr>
          <w:rFonts w:ascii="Times New Roman" w:hAnsi="Times New Roman" w:cs="Times New Roman"/>
        </w:rPr>
        <w:t>.201</w:t>
      </w:r>
      <w:r w:rsidR="00CC0E73">
        <w:rPr>
          <w:rFonts w:ascii="Times New Roman" w:hAnsi="Times New Roman" w:cs="Times New Roman"/>
        </w:rPr>
        <w:t>7</w:t>
      </w:r>
      <w:r w:rsidR="00170CC1" w:rsidRPr="00170CC1">
        <w:rPr>
          <w:rFonts w:ascii="Times New Roman" w:hAnsi="Times New Roman" w:cs="Times New Roman"/>
        </w:rPr>
        <w:t xml:space="preserve"> года.</w:t>
      </w:r>
    </w:p>
    <w:p w:rsidR="00170CC1" w:rsidRPr="00170CC1" w:rsidRDefault="00264B45" w:rsidP="00170CC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2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6</w:t>
      </w:r>
      <w:r w:rsidR="00170CC1" w:rsidRPr="00170CC1">
        <w:rPr>
          <w:rFonts w:ascii="Times New Roman" w:hAnsi="Times New Roman" w:cs="Times New Roman"/>
        </w:rPr>
        <w:t xml:space="preserve">.  </w:t>
      </w:r>
      <w:proofErr w:type="gramStart"/>
      <w:r w:rsidR="00170CC1" w:rsidRPr="00170CC1">
        <w:rPr>
          <w:rFonts w:ascii="Times New Roman" w:hAnsi="Times New Roman" w:cs="Times New Roman"/>
        </w:rPr>
        <w:t>Контроль за</w:t>
      </w:r>
      <w:proofErr w:type="gramEnd"/>
      <w:r w:rsidR="00170CC1" w:rsidRPr="00170CC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70CC1" w:rsidRPr="00170CC1" w:rsidRDefault="00170CC1" w:rsidP="00170CC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274"/>
        <w:jc w:val="both"/>
        <w:rPr>
          <w:rFonts w:ascii="Times New Roman" w:hAnsi="Times New Roman" w:cs="Times New Roman"/>
        </w:rPr>
      </w:pPr>
    </w:p>
    <w:p w:rsidR="00170CC1" w:rsidRPr="00264B45" w:rsidRDefault="00170CC1" w:rsidP="00170CC1">
      <w:pPr>
        <w:spacing w:before="312"/>
        <w:ind w:left="3648" w:right="-5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="00264B45">
        <w:t xml:space="preserve">                 </w:t>
      </w:r>
      <w:r>
        <w:t xml:space="preserve">  </w:t>
      </w:r>
      <w:r w:rsidR="00264B45" w:rsidRPr="00264B45">
        <w:rPr>
          <w:rFonts w:ascii="Times New Roman" w:hAnsi="Times New Roman" w:cs="Times New Roman"/>
        </w:rPr>
        <w:t>В.М. Киндрачук</w:t>
      </w:r>
    </w:p>
    <w:p w:rsidR="00170CC1" w:rsidRDefault="00170CC1" w:rsidP="00170CC1"/>
    <w:p w:rsidR="00170CC1" w:rsidRDefault="00170CC1" w:rsidP="00170CC1"/>
    <w:p w:rsidR="00170CC1" w:rsidRDefault="00170CC1" w:rsidP="00170CC1"/>
    <w:p w:rsidR="00170CC1" w:rsidRDefault="00170CC1" w:rsidP="00170CC1"/>
    <w:p w:rsidR="00170CC1" w:rsidRDefault="00170CC1" w:rsidP="00170CC1"/>
    <w:p w:rsidR="00170CC1" w:rsidRDefault="00170CC1" w:rsidP="00170CC1"/>
    <w:p w:rsidR="00C741AA" w:rsidRDefault="00C741AA" w:rsidP="00170CC1">
      <w:pPr>
        <w:pStyle w:val="1"/>
        <w:shd w:val="clear" w:color="auto" w:fill="auto"/>
        <w:spacing w:after="0" w:line="240" w:lineRule="auto"/>
        <w:jc w:val="both"/>
      </w:pPr>
    </w:p>
    <w:sectPr w:rsidR="00C741AA" w:rsidSect="00170CC1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87"/>
    <w:rsid w:val="00170CC1"/>
    <w:rsid w:val="0017472A"/>
    <w:rsid w:val="00196369"/>
    <w:rsid w:val="00202A26"/>
    <w:rsid w:val="00264B45"/>
    <w:rsid w:val="00316365"/>
    <w:rsid w:val="003A7323"/>
    <w:rsid w:val="003B44FF"/>
    <w:rsid w:val="003E2280"/>
    <w:rsid w:val="0043347D"/>
    <w:rsid w:val="0044020E"/>
    <w:rsid w:val="00595685"/>
    <w:rsid w:val="00652051"/>
    <w:rsid w:val="006D7AEA"/>
    <w:rsid w:val="007041FE"/>
    <w:rsid w:val="009240FD"/>
    <w:rsid w:val="00A40E74"/>
    <w:rsid w:val="00AF0B4D"/>
    <w:rsid w:val="00BD0787"/>
    <w:rsid w:val="00C66C34"/>
    <w:rsid w:val="00C741AA"/>
    <w:rsid w:val="00CC0E73"/>
    <w:rsid w:val="00D30C9C"/>
    <w:rsid w:val="00DB521A"/>
    <w:rsid w:val="00DE4A4A"/>
    <w:rsid w:val="00E93923"/>
    <w:rsid w:val="00F2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D07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D0787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a4">
    <w:name w:val="Знак"/>
    <w:basedOn w:val="a"/>
    <w:rsid w:val="00170C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4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B4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таргиз</cp:lastModifiedBy>
  <cp:revision>13</cp:revision>
  <cp:lastPrinted>2015-04-08T06:25:00Z</cp:lastPrinted>
  <dcterms:created xsi:type="dcterms:W3CDTF">2015-04-08T05:59:00Z</dcterms:created>
  <dcterms:modified xsi:type="dcterms:W3CDTF">2017-02-08T04:05:00Z</dcterms:modified>
</cp:coreProperties>
</file>