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A2" w:rsidRPr="00F84F27" w:rsidRDefault="004E18A2" w:rsidP="004E18A2">
      <w:pPr>
        <w:pStyle w:val="a3"/>
        <w:jc w:val="center"/>
        <w:outlineLvl w:val="0"/>
        <w:rPr>
          <w:rFonts w:ascii="Arial" w:hAnsi="Arial" w:cs="Arial"/>
          <w:b/>
          <w:sz w:val="32"/>
          <w:szCs w:val="32"/>
        </w:rPr>
      </w:pPr>
      <w:r>
        <w:rPr>
          <w:rFonts w:ascii="Arial" w:hAnsi="Arial" w:cs="Arial"/>
          <w:b/>
          <w:sz w:val="32"/>
          <w:szCs w:val="32"/>
        </w:rPr>
        <w:t>02</w:t>
      </w:r>
      <w:r w:rsidRPr="00F84F27">
        <w:rPr>
          <w:rFonts w:ascii="Arial" w:hAnsi="Arial" w:cs="Arial"/>
          <w:b/>
          <w:sz w:val="32"/>
          <w:szCs w:val="32"/>
        </w:rPr>
        <w:t>.</w:t>
      </w:r>
      <w:r>
        <w:rPr>
          <w:rFonts w:ascii="Arial" w:hAnsi="Arial" w:cs="Arial"/>
          <w:b/>
          <w:sz w:val="32"/>
          <w:szCs w:val="32"/>
        </w:rPr>
        <w:t>08.2019</w:t>
      </w:r>
      <w:r w:rsidRPr="00F84F27">
        <w:rPr>
          <w:rFonts w:ascii="Arial" w:hAnsi="Arial" w:cs="Arial"/>
          <w:b/>
          <w:sz w:val="32"/>
          <w:szCs w:val="32"/>
        </w:rPr>
        <w:t>Г.№</w:t>
      </w:r>
      <w:r>
        <w:rPr>
          <w:rFonts w:ascii="Arial" w:hAnsi="Arial" w:cs="Arial"/>
          <w:b/>
          <w:sz w:val="32"/>
          <w:szCs w:val="32"/>
        </w:rPr>
        <w:t>42</w:t>
      </w:r>
    </w:p>
    <w:p w:rsidR="004E18A2" w:rsidRPr="00F84F27" w:rsidRDefault="004E18A2" w:rsidP="004E18A2">
      <w:pPr>
        <w:pStyle w:val="a3"/>
        <w:jc w:val="center"/>
        <w:outlineLvl w:val="0"/>
        <w:rPr>
          <w:rFonts w:ascii="Arial" w:hAnsi="Arial" w:cs="Arial"/>
          <w:b/>
          <w:sz w:val="32"/>
          <w:szCs w:val="32"/>
        </w:rPr>
      </w:pPr>
      <w:r w:rsidRPr="00F84F27">
        <w:rPr>
          <w:rFonts w:ascii="Arial" w:hAnsi="Arial" w:cs="Arial"/>
          <w:b/>
          <w:sz w:val="32"/>
          <w:szCs w:val="32"/>
        </w:rPr>
        <w:t>РОССИЙСКАЯ ФЕДЕРАЦИЯ</w:t>
      </w:r>
    </w:p>
    <w:p w:rsidR="004E18A2" w:rsidRPr="00F84F27" w:rsidRDefault="004E18A2" w:rsidP="004E18A2">
      <w:pPr>
        <w:pStyle w:val="a3"/>
        <w:jc w:val="center"/>
        <w:outlineLvl w:val="0"/>
        <w:rPr>
          <w:rFonts w:ascii="Arial" w:hAnsi="Arial" w:cs="Arial"/>
          <w:b/>
          <w:sz w:val="32"/>
          <w:szCs w:val="32"/>
        </w:rPr>
      </w:pPr>
      <w:r w:rsidRPr="00F84F27">
        <w:rPr>
          <w:rFonts w:ascii="Arial" w:hAnsi="Arial" w:cs="Arial"/>
          <w:b/>
          <w:sz w:val="32"/>
          <w:szCs w:val="32"/>
        </w:rPr>
        <w:t>ИРКУТСКАЯ ОБЛАСТЬ</w:t>
      </w:r>
    </w:p>
    <w:p w:rsidR="004E18A2" w:rsidRPr="00F84F27" w:rsidRDefault="004E18A2" w:rsidP="004E18A2">
      <w:pPr>
        <w:pStyle w:val="a3"/>
        <w:jc w:val="center"/>
        <w:outlineLvl w:val="0"/>
        <w:rPr>
          <w:rFonts w:ascii="Arial" w:hAnsi="Arial" w:cs="Arial"/>
          <w:b/>
          <w:sz w:val="32"/>
          <w:szCs w:val="32"/>
        </w:rPr>
      </w:pPr>
      <w:r w:rsidRPr="00F84F27">
        <w:rPr>
          <w:rFonts w:ascii="Arial" w:hAnsi="Arial" w:cs="Arial"/>
          <w:b/>
          <w:sz w:val="32"/>
          <w:szCs w:val="32"/>
        </w:rPr>
        <w:t>ЧУНСКИЙ РАЙОН</w:t>
      </w:r>
    </w:p>
    <w:p w:rsidR="004E18A2" w:rsidRPr="00F84F27" w:rsidRDefault="004E18A2" w:rsidP="004E18A2">
      <w:pPr>
        <w:pStyle w:val="a3"/>
        <w:jc w:val="center"/>
        <w:outlineLvl w:val="0"/>
        <w:rPr>
          <w:rFonts w:ascii="Arial" w:hAnsi="Arial" w:cs="Arial"/>
          <w:b/>
          <w:sz w:val="32"/>
          <w:szCs w:val="32"/>
        </w:rPr>
      </w:pPr>
      <w:r w:rsidRPr="00F84F27">
        <w:rPr>
          <w:rFonts w:ascii="Arial" w:hAnsi="Arial" w:cs="Arial"/>
          <w:b/>
          <w:sz w:val="32"/>
          <w:szCs w:val="32"/>
        </w:rPr>
        <w:t>АДМИНИСТРАЦИЯ</w:t>
      </w:r>
    </w:p>
    <w:p w:rsidR="004E18A2" w:rsidRPr="00F84F27" w:rsidRDefault="004E18A2" w:rsidP="004E18A2">
      <w:pPr>
        <w:pStyle w:val="a3"/>
        <w:jc w:val="center"/>
        <w:outlineLvl w:val="0"/>
        <w:rPr>
          <w:rFonts w:ascii="Arial" w:hAnsi="Arial" w:cs="Arial"/>
          <w:b/>
          <w:sz w:val="32"/>
          <w:szCs w:val="32"/>
        </w:rPr>
      </w:pPr>
      <w:r w:rsidRPr="00F84F27">
        <w:rPr>
          <w:rFonts w:ascii="Arial" w:hAnsi="Arial" w:cs="Arial"/>
          <w:b/>
          <w:sz w:val="32"/>
          <w:szCs w:val="32"/>
        </w:rPr>
        <w:t>ТАРГИЗСКОГО МУНИЦИПАЛЬНОГО ОБРАЗОВАНИЯ</w:t>
      </w:r>
    </w:p>
    <w:p w:rsidR="004E18A2" w:rsidRDefault="004E18A2" w:rsidP="004E18A2">
      <w:pPr>
        <w:pStyle w:val="a3"/>
        <w:jc w:val="center"/>
        <w:outlineLvl w:val="0"/>
        <w:rPr>
          <w:rFonts w:ascii="Arial" w:hAnsi="Arial" w:cs="Arial"/>
          <w:b/>
          <w:sz w:val="32"/>
          <w:szCs w:val="32"/>
        </w:rPr>
      </w:pPr>
      <w:r w:rsidRPr="00F84F27">
        <w:rPr>
          <w:rFonts w:ascii="Arial" w:hAnsi="Arial" w:cs="Arial"/>
          <w:b/>
          <w:sz w:val="32"/>
          <w:szCs w:val="32"/>
        </w:rPr>
        <w:t>ПОСТАНОВЛЕНИЕ</w:t>
      </w:r>
    </w:p>
    <w:p w:rsidR="004E18A2" w:rsidRDefault="004E18A2" w:rsidP="004E18A2">
      <w:pPr>
        <w:pStyle w:val="a3"/>
        <w:jc w:val="center"/>
        <w:outlineLvl w:val="0"/>
        <w:rPr>
          <w:rFonts w:ascii="Arial" w:hAnsi="Arial" w:cs="Arial"/>
          <w:b/>
          <w:sz w:val="32"/>
          <w:szCs w:val="32"/>
        </w:rPr>
      </w:pPr>
    </w:p>
    <w:p w:rsidR="004E18A2" w:rsidRPr="004E18A2" w:rsidRDefault="004E18A2" w:rsidP="004E18A2">
      <w:pPr>
        <w:autoSpaceDE w:val="0"/>
        <w:autoSpaceDN w:val="0"/>
        <w:adjustRightInd w:val="0"/>
        <w:jc w:val="center"/>
        <w:rPr>
          <w:rFonts w:ascii="Arial" w:hAnsi="Arial" w:cs="Arial"/>
          <w:sz w:val="32"/>
          <w:szCs w:val="32"/>
        </w:rPr>
      </w:pPr>
      <w:r w:rsidRPr="004E18A2">
        <w:rPr>
          <w:rFonts w:ascii="Arial" w:hAnsi="Arial" w:cs="Arial"/>
          <w:sz w:val="32"/>
          <w:szCs w:val="32"/>
        </w:rPr>
        <w:t>ОБ УТВЕРЖДЕНИИ ПРАВИЛ ВНУТРЕННЕГО</w:t>
      </w:r>
    </w:p>
    <w:p w:rsidR="004E18A2" w:rsidRPr="004E18A2" w:rsidRDefault="004E18A2" w:rsidP="004E18A2">
      <w:pPr>
        <w:autoSpaceDE w:val="0"/>
        <w:autoSpaceDN w:val="0"/>
        <w:adjustRightInd w:val="0"/>
        <w:jc w:val="center"/>
        <w:rPr>
          <w:rFonts w:ascii="Arial" w:hAnsi="Arial" w:cs="Arial"/>
          <w:sz w:val="32"/>
          <w:szCs w:val="32"/>
        </w:rPr>
      </w:pPr>
      <w:r w:rsidRPr="004E18A2">
        <w:rPr>
          <w:rFonts w:ascii="Arial" w:hAnsi="Arial" w:cs="Arial"/>
          <w:sz w:val="32"/>
          <w:szCs w:val="32"/>
        </w:rPr>
        <w:t>ТРУДОВОГО РАСПОРЯДКА ДЛЯ РАБОТНИКОВ</w:t>
      </w:r>
    </w:p>
    <w:p w:rsidR="004E18A2" w:rsidRPr="004E18A2" w:rsidRDefault="004E18A2" w:rsidP="004E18A2">
      <w:pPr>
        <w:autoSpaceDE w:val="0"/>
        <w:autoSpaceDN w:val="0"/>
        <w:adjustRightInd w:val="0"/>
        <w:jc w:val="center"/>
        <w:rPr>
          <w:rFonts w:ascii="Arial" w:hAnsi="Arial" w:cs="Arial"/>
          <w:sz w:val="32"/>
          <w:szCs w:val="32"/>
        </w:rPr>
      </w:pPr>
      <w:r>
        <w:rPr>
          <w:rFonts w:ascii="Arial" w:hAnsi="Arial" w:cs="Arial"/>
          <w:sz w:val="32"/>
          <w:szCs w:val="32"/>
        </w:rPr>
        <w:t>АДМИНИСТРАЦИИ</w:t>
      </w:r>
      <w:r w:rsidRPr="004E18A2">
        <w:rPr>
          <w:rFonts w:ascii="Arial" w:hAnsi="Arial" w:cs="Arial"/>
          <w:sz w:val="32"/>
          <w:szCs w:val="32"/>
        </w:rPr>
        <w:t xml:space="preserve"> </w:t>
      </w:r>
      <w:r>
        <w:rPr>
          <w:rFonts w:ascii="Arial" w:hAnsi="Arial" w:cs="Arial"/>
          <w:sz w:val="32"/>
          <w:szCs w:val="32"/>
        </w:rPr>
        <w:t>ТАРГИЗСКОГО МУНИЦИПАЛЬНОГО ОБРАЗОВАНИЯ</w:t>
      </w:r>
    </w:p>
    <w:p w:rsidR="004E18A2" w:rsidRPr="004E18A2" w:rsidRDefault="004E18A2" w:rsidP="004E18A2">
      <w:pPr>
        <w:pStyle w:val="a3"/>
        <w:outlineLvl w:val="0"/>
        <w:rPr>
          <w:rFonts w:ascii="Arial" w:hAnsi="Arial" w:cs="Arial"/>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В целях определения трудового распорядка работников Администрации </w:t>
      </w:r>
      <w:r>
        <w:rPr>
          <w:rFonts w:ascii="Arial" w:hAnsi="Arial" w:cs="Arial"/>
          <w:b w:val="0"/>
          <w:sz w:val="24"/>
          <w:szCs w:val="24"/>
        </w:rPr>
        <w:t>Таргизского муниципального образования</w:t>
      </w:r>
      <w:r w:rsidRPr="004E18A2">
        <w:rPr>
          <w:rFonts w:ascii="Arial" w:hAnsi="Arial" w:cs="Arial"/>
          <w:b w:val="0"/>
          <w:sz w:val="24"/>
          <w:szCs w:val="24"/>
        </w:rPr>
        <w:t xml:space="preserve">, руководствуясь статьей 190 Трудового Кодекса Российской Федерации, Уставом муниципального образования </w:t>
      </w:r>
      <w:r>
        <w:rPr>
          <w:rFonts w:ascii="Arial" w:hAnsi="Arial" w:cs="Arial"/>
          <w:b w:val="0"/>
          <w:sz w:val="24"/>
          <w:szCs w:val="24"/>
        </w:rPr>
        <w:t>Таргизского муниципального образования</w:t>
      </w:r>
    </w:p>
    <w:p w:rsidR="004E18A2" w:rsidRPr="004E18A2" w:rsidRDefault="004E18A2" w:rsidP="004E18A2">
      <w:pPr>
        <w:autoSpaceDE w:val="0"/>
        <w:autoSpaceDN w:val="0"/>
        <w:adjustRightInd w:val="0"/>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1. Утвердить Правила внутреннего трудового распорядка работников Администрации </w:t>
      </w:r>
      <w:r>
        <w:rPr>
          <w:rFonts w:ascii="Arial" w:hAnsi="Arial" w:cs="Arial"/>
          <w:b w:val="0"/>
          <w:sz w:val="24"/>
          <w:szCs w:val="24"/>
        </w:rPr>
        <w:t>Таргизского муниципального образования в новой редакции.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 Признать утратившим силу:</w:t>
      </w:r>
    </w:p>
    <w:p w:rsidR="004E18A2" w:rsidRDefault="004E18A2" w:rsidP="004E18A2">
      <w:pPr>
        <w:autoSpaceDE w:val="0"/>
        <w:autoSpaceDN w:val="0"/>
        <w:adjustRightInd w:val="0"/>
        <w:ind w:firstLine="708"/>
        <w:jc w:val="both"/>
        <w:rPr>
          <w:rFonts w:ascii="Arial" w:hAnsi="Arial" w:cs="Arial"/>
          <w:b w:val="0"/>
          <w:sz w:val="24"/>
          <w:szCs w:val="24"/>
        </w:rPr>
      </w:pPr>
      <w:r>
        <w:rPr>
          <w:rFonts w:ascii="Arial" w:hAnsi="Arial" w:cs="Arial"/>
          <w:b w:val="0"/>
          <w:sz w:val="24"/>
          <w:szCs w:val="24"/>
        </w:rPr>
        <w:t>Постановление администрации Таргизского муниципального образования от 26.10</w:t>
      </w:r>
      <w:r w:rsidRPr="004E18A2">
        <w:rPr>
          <w:rFonts w:ascii="Arial" w:hAnsi="Arial" w:cs="Arial"/>
          <w:b w:val="0"/>
          <w:sz w:val="24"/>
          <w:szCs w:val="24"/>
        </w:rPr>
        <w:t>.20</w:t>
      </w:r>
      <w:r>
        <w:rPr>
          <w:rFonts w:ascii="Arial" w:hAnsi="Arial" w:cs="Arial"/>
          <w:b w:val="0"/>
          <w:sz w:val="24"/>
          <w:szCs w:val="24"/>
        </w:rPr>
        <w:t>15года №99</w:t>
      </w:r>
      <w:r w:rsidRPr="004E18A2">
        <w:rPr>
          <w:rFonts w:ascii="Arial" w:hAnsi="Arial" w:cs="Arial"/>
          <w:b w:val="0"/>
          <w:sz w:val="24"/>
          <w:szCs w:val="24"/>
        </w:rPr>
        <w:t xml:space="preserve"> «Об утверждении правил внутреннего трудового распорядка для работников Администрации </w:t>
      </w:r>
      <w:r>
        <w:rPr>
          <w:rFonts w:ascii="Arial" w:hAnsi="Arial" w:cs="Arial"/>
          <w:b w:val="0"/>
          <w:sz w:val="24"/>
          <w:szCs w:val="24"/>
        </w:rPr>
        <w:t>Таргизского муниципального образования</w:t>
      </w:r>
      <w:r w:rsidRPr="004E18A2">
        <w:rPr>
          <w:rFonts w:ascii="Arial" w:hAnsi="Arial" w:cs="Arial"/>
          <w:b w:val="0"/>
          <w:sz w:val="24"/>
          <w:szCs w:val="24"/>
        </w:rPr>
        <w:t>.</w:t>
      </w:r>
    </w:p>
    <w:p w:rsid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3. </w:t>
      </w:r>
      <w:r>
        <w:rPr>
          <w:rFonts w:ascii="Arial" w:hAnsi="Arial" w:cs="Arial"/>
          <w:b w:val="0"/>
          <w:sz w:val="24"/>
          <w:szCs w:val="24"/>
        </w:rPr>
        <w:t>Руководителю аппарата</w:t>
      </w:r>
      <w:r w:rsidRPr="004E18A2">
        <w:rPr>
          <w:rFonts w:ascii="Arial" w:hAnsi="Arial" w:cs="Arial"/>
          <w:b w:val="0"/>
          <w:sz w:val="24"/>
          <w:szCs w:val="24"/>
        </w:rPr>
        <w:t xml:space="preserve"> Администрации </w:t>
      </w:r>
      <w:r>
        <w:rPr>
          <w:rFonts w:ascii="Arial" w:hAnsi="Arial" w:cs="Arial"/>
          <w:b w:val="0"/>
          <w:sz w:val="24"/>
          <w:szCs w:val="24"/>
        </w:rPr>
        <w:t>Таргизского муниципального образования</w:t>
      </w:r>
      <w:r w:rsidRPr="004E18A2">
        <w:rPr>
          <w:rFonts w:ascii="Arial" w:hAnsi="Arial" w:cs="Arial"/>
          <w:b w:val="0"/>
          <w:sz w:val="24"/>
          <w:szCs w:val="24"/>
        </w:rPr>
        <w:t xml:space="preserve"> обеспечить ознакомление работников Администрации с утвержденными Правилами</w:t>
      </w:r>
      <w:r>
        <w:rPr>
          <w:rFonts w:ascii="Arial" w:hAnsi="Arial" w:cs="Arial"/>
          <w:b w:val="0"/>
          <w:sz w:val="24"/>
          <w:szCs w:val="24"/>
        </w:rPr>
        <w:t>.</w:t>
      </w:r>
    </w:p>
    <w:p w:rsidR="004E18A2" w:rsidRPr="004E18A2" w:rsidRDefault="004E18A2" w:rsidP="004E18A2">
      <w:pPr>
        <w:shd w:val="clear" w:color="auto" w:fill="FFFFFF"/>
        <w:spacing w:before="40"/>
        <w:ind w:firstLine="708"/>
        <w:jc w:val="both"/>
        <w:rPr>
          <w:rFonts w:ascii="Arial" w:hAnsi="Arial" w:cs="Arial"/>
          <w:b w:val="0"/>
          <w:sz w:val="24"/>
          <w:szCs w:val="24"/>
        </w:rPr>
      </w:pPr>
      <w:r w:rsidRPr="004E18A2">
        <w:rPr>
          <w:rFonts w:ascii="Arial" w:hAnsi="Arial" w:cs="Arial"/>
          <w:b w:val="0"/>
          <w:sz w:val="24"/>
          <w:szCs w:val="24"/>
        </w:rPr>
        <w:t>4. Настоящее постановление опубликовать в газете «Информационный вестник» и разместить в информационно-телекоммуникационной сети «Интернет» на официальном сайте администрации Таргизского муниципального образования.</w:t>
      </w:r>
    </w:p>
    <w:p w:rsidR="004E18A2" w:rsidRPr="004E18A2" w:rsidRDefault="004E18A2" w:rsidP="004E18A2">
      <w:pPr>
        <w:ind w:firstLine="708"/>
        <w:jc w:val="both"/>
        <w:rPr>
          <w:rFonts w:ascii="Arial" w:hAnsi="Arial" w:cs="Arial"/>
          <w:b w:val="0"/>
          <w:sz w:val="24"/>
          <w:szCs w:val="24"/>
        </w:rPr>
      </w:pPr>
      <w:r>
        <w:rPr>
          <w:rFonts w:ascii="Arial" w:hAnsi="Arial" w:cs="Arial"/>
          <w:b w:val="0"/>
          <w:sz w:val="24"/>
          <w:szCs w:val="24"/>
        </w:rPr>
        <w:t>5</w:t>
      </w:r>
      <w:r w:rsidRPr="004E18A2">
        <w:rPr>
          <w:rFonts w:ascii="Arial" w:hAnsi="Arial" w:cs="Arial"/>
          <w:b w:val="0"/>
          <w:sz w:val="24"/>
          <w:szCs w:val="24"/>
        </w:rPr>
        <w:t xml:space="preserve">. </w:t>
      </w:r>
      <w:proofErr w:type="gramStart"/>
      <w:r w:rsidRPr="004E18A2">
        <w:rPr>
          <w:rFonts w:ascii="Arial" w:hAnsi="Arial" w:cs="Arial"/>
          <w:b w:val="0"/>
          <w:sz w:val="24"/>
          <w:szCs w:val="24"/>
        </w:rPr>
        <w:t>Контроль за</w:t>
      </w:r>
      <w:proofErr w:type="gramEnd"/>
      <w:r w:rsidRPr="004E18A2">
        <w:rPr>
          <w:rFonts w:ascii="Arial" w:hAnsi="Arial" w:cs="Arial"/>
          <w:b w:val="0"/>
          <w:sz w:val="24"/>
          <w:szCs w:val="24"/>
        </w:rPr>
        <w:t xml:space="preserve"> исполнением  настоящего постановления оставляю за собой.</w:t>
      </w:r>
    </w:p>
    <w:p w:rsidR="004E18A2" w:rsidRDefault="004E18A2" w:rsidP="004E18A2">
      <w:pPr>
        <w:rPr>
          <w:rFonts w:ascii="Arial" w:hAnsi="Arial" w:cs="Arial"/>
          <w:b w:val="0"/>
          <w:color w:val="000000" w:themeColor="text1"/>
          <w:sz w:val="24"/>
          <w:szCs w:val="24"/>
        </w:rPr>
      </w:pPr>
    </w:p>
    <w:p w:rsidR="004E18A2" w:rsidRDefault="004E18A2" w:rsidP="004E18A2">
      <w:pPr>
        <w:rPr>
          <w:rFonts w:ascii="Arial" w:hAnsi="Arial" w:cs="Arial"/>
          <w:b w:val="0"/>
          <w:color w:val="000000" w:themeColor="text1"/>
          <w:sz w:val="24"/>
          <w:szCs w:val="24"/>
        </w:rPr>
      </w:pPr>
    </w:p>
    <w:p w:rsidR="004E18A2" w:rsidRPr="004E18A2" w:rsidRDefault="004E18A2" w:rsidP="004E18A2">
      <w:pPr>
        <w:rPr>
          <w:rFonts w:ascii="Arial" w:hAnsi="Arial" w:cs="Arial"/>
          <w:b w:val="0"/>
          <w:color w:val="000000" w:themeColor="text1"/>
          <w:sz w:val="24"/>
          <w:szCs w:val="24"/>
        </w:rPr>
      </w:pPr>
      <w:r w:rsidRPr="004E18A2">
        <w:rPr>
          <w:rFonts w:ascii="Arial" w:hAnsi="Arial" w:cs="Arial"/>
          <w:b w:val="0"/>
          <w:color w:val="000000" w:themeColor="text1"/>
          <w:sz w:val="24"/>
          <w:szCs w:val="24"/>
        </w:rPr>
        <w:t>Глава Таргизского</w:t>
      </w:r>
    </w:p>
    <w:p w:rsidR="004E18A2" w:rsidRPr="004E18A2" w:rsidRDefault="004E18A2" w:rsidP="004E18A2">
      <w:pPr>
        <w:pStyle w:val="a4"/>
        <w:rPr>
          <w:color w:val="000000" w:themeColor="text1"/>
        </w:rPr>
      </w:pPr>
      <w:r w:rsidRPr="004E18A2">
        <w:rPr>
          <w:color w:val="000000" w:themeColor="text1"/>
        </w:rPr>
        <w:t>муниципального образования</w:t>
      </w:r>
    </w:p>
    <w:p w:rsidR="004E18A2" w:rsidRPr="004E18A2" w:rsidRDefault="004E18A2" w:rsidP="004E18A2">
      <w:pPr>
        <w:pStyle w:val="a4"/>
        <w:rPr>
          <w:bCs/>
          <w:color w:val="000000" w:themeColor="text1"/>
        </w:rPr>
      </w:pPr>
      <w:r w:rsidRPr="004E18A2">
        <w:rPr>
          <w:color w:val="000000" w:themeColor="text1"/>
        </w:rPr>
        <w:t>В. М. Киндрачук</w:t>
      </w:r>
    </w:p>
    <w:p w:rsidR="000662C9" w:rsidRDefault="000662C9"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Pr="004E18A2" w:rsidRDefault="004E18A2" w:rsidP="004E18A2">
      <w:pPr>
        <w:autoSpaceDE w:val="0"/>
        <w:autoSpaceDN w:val="0"/>
        <w:adjustRightInd w:val="0"/>
        <w:jc w:val="right"/>
        <w:rPr>
          <w:rFonts w:ascii="Courier New" w:hAnsi="Courier New" w:cs="Courier New"/>
          <w:b w:val="0"/>
        </w:rPr>
      </w:pPr>
      <w:r w:rsidRPr="004E18A2">
        <w:rPr>
          <w:rFonts w:ascii="Courier New" w:hAnsi="Courier New" w:cs="Courier New"/>
          <w:b w:val="0"/>
        </w:rPr>
        <w:lastRenderedPageBreak/>
        <w:t xml:space="preserve">Приложение </w:t>
      </w:r>
      <w:proofErr w:type="gramStart"/>
      <w:r w:rsidRPr="004E18A2">
        <w:rPr>
          <w:rFonts w:ascii="Courier New" w:hAnsi="Courier New" w:cs="Courier New"/>
          <w:b w:val="0"/>
        </w:rPr>
        <w:t>к</w:t>
      </w:r>
      <w:proofErr w:type="gramEnd"/>
    </w:p>
    <w:p w:rsidR="004E18A2" w:rsidRPr="004E18A2" w:rsidRDefault="004E18A2" w:rsidP="004E18A2">
      <w:pPr>
        <w:autoSpaceDE w:val="0"/>
        <w:autoSpaceDN w:val="0"/>
        <w:adjustRightInd w:val="0"/>
        <w:jc w:val="right"/>
        <w:rPr>
          <w:rFonts w:ascii="Courier New" w:hAnsi="Courier New" w:cs="Courier New"/>
          <w:b w:val="0"/>
        </w:rPr>
      </w:pPr>
      <w:r w:rsidRPr="004E18A2">
        <w:rPr>
          <w:rFonts w:ascii="Courier New" w:hAnsi="Courier New" w:cs="Courier New"/>
          <w:b w:val="0"/>
        </w:rPr>
        <w:t>постановлению Администрации</w:t>
      </w:r>
    </w:p>
    <w:p w:rsidR="004E18A2" w:rsidRPr="004E18A2" w:rsidRDefault="004E18A2" w:rsidP="004E18A2">
      <w:pPr>
        <w:autoSpaceDE w:val="0"/>
        <w:autoSpaceDN w:val="0"/>
        <w:adjustRightInd w:val="0"/>
        <w:jc w:val="right"/>
        <w:rPr>
          <w:rFonts w:ascii="Courier New" w:hAnsi="Courier New" w:cs="Courier New"/>
          <w:b w:val="0"/>
        </w:rPr>
      </w:pPr>
      <w:r>
        <w:rPr>
          <w:rFonts w:ascii="Courier New" w:hAnsi="Courier New" w:cs="Courier New"/>
          <w:b w:val="0"/>
        </w:rPr>
        <w:t>Таргизского муниципального образования</w:t>
      </w:r>
    </w:p>
    <w:p w:rsidR="004E18A2" w:rsidRPr="004E18A2" w:rsidRDefault="004E18A2" w:rsidP="004E18A2">
      <w:pPr>
        <w:autoSpaceDE w:val="0"/>
        <w:autoSpaceDN w:val="0"/>
        <w:adjustRightInd w:val="0"/>
        <w:jc w:val="right"/>
        <w:rPr>
          <w:rFonts w:ascii="Courier New" w:hAnsi="Courier New" w:cs="Courier New"/>
          <w:b w:val="0"/>
        </w:rPr>
      </w:pPr>
      <w:r w:rsidRPr="004E18A2">
        <w:rPr>
          <w:rFonts w:ascii="Courier New" w:hAnsi="Courier New" w:cs="Courier New"/>
          <w:b w:val="0"/>
        </w:rPr>
        <w:t xml:space="preserve">от </w:t>
      </w:r>
      <w:r>
        <w:rPr>
          <w:rFonts w:ascii="Courier New" w:hAnsi="Courier New" w:cs="Courier New"/>
          <w:b w:val="0"/>
        </w:rPr>
        <w:t>02</w:t>
      </w:r>
      <w:r w:rsidRPr="004E18A2">
        <w:rPr>
          <w:rFonts w:ascii="Courier New" w:hAnsi="Courier New" w:cs="Courier New"/>
          <w:b w:val="0"/>
        </w:rPr>
        <w:t>.0</w:t>
      </w:r>
      <w:r>
        <w:rPr>
          <w:rFonts w:ascii="Courier New" w:hAnsi="Courier New" w:cs="Courier New"/>
          <w:b w:val="0"/>
        </w:rPr>
        <w:t>8</w:t>
      </w:r>
      <w:r w:rsidRPr="004E18A2">
        <w:rPr>
          <w:rFonts w:ascii="Courier New" w:hAnsi="Courier New" w:cs="Courier New"/>
          <w:b w:val="0"/>
        </w:rPr>
        <w:t>.2019 №</w:t>
      </w:r>
      <w:r>
        <w:rPr>
          <w:rFonts w:ascii="Courier New" w:hAnsi="Courier New" w:cs="Courier New"/>
          <w:b w:val="0"/>
        </w:rPr>
        <w:t>42</w:t>
      </w:r>
    </w:p>
    <w:p w:rsidR="004E18A2" w:rsidRDefault="004E18A2" w:rsidP="004E18A2">
      <w:pPr>
        <w:autoSpaceDE w:val="0"/>
        <w:autoSpaceDN w:val="0"/>
        <w:adjustRightInd w:val="0"/>
        <w:rPr>
          <w:b w:val="0"/>
          <w:sz w:val="28"/>
          <w:szCs w:val="28"/>
        </w:rPr>
      </w:pPr>
    </w:p>
    <w:p w:rsidR="004E18A2" w:rsidRPr="004E18A2" w:rsidRDefault="004E18A2" w:rsidP="004E18A2">
      <w:pPr>
        <w:autoSpaceDE w:val="0"/>
        <w:autoSpaceDN w:val="0"/>
        <w:adjustRightInd w:val="0"/>
        <w:jc w:val="center"/>
        <w:rPr>
          <w:rFonts w:ascii="Arial" w:hAnsi="Arial" w:cs="Arial"/>
          <w:sz w:val="30"/>
          <w:szCs w:val="30"/>
        </w:rPr>
      </w:pPr>
      <w:r w:rsidRPr="004E18A2">
        <w:rPr>
          <w:rFonts w:ascii="Arial" w:hAnsi="Arial" w:cs="Arial"/>
          <w:sz w:val="30"/>
          <w:szCs w:val="30"/>
        </w:rPr>
        <w:t>ПРАВИЛА</w:t>
      </w:r>
    </w:p>
    <w:p w:rsidR="004E18A2" w:rsidRPr="004E18A2" w:rsidRDefault="004E18A2" w:rsidP="004E18A2">
      <w:pPr>
        <w:autoSpaceDE w:val="0"/>
        <w:autoSpaceDN w:val="0"/>
        <w:adjustRightInd w:val="0"/>
        <w:jc w:val="center"/>
        <w:rPr>
          <w:rFonts w:ascii="Arial" w:hAnsi="Arial" w:cs="Arial"/>
          <w:sz w:val="30"/>
          <w:szCs w:val="30"/>
        </w:rPr>
      </w:pPr>
      <w:r w:rsidRPr="004E18A2">
        <w:rPr>
          <w:rFonts w:ascii="Arial" w:hAnsi="Arial" w:cs="Arial"/>
          <w:sz w:val="30"/>
          <w:szCs w:val="30"/>
        </w:rPr>
        <w:t>внутреннего трудового распорядка для работников</w:t>
      </w:r>
    </w:p>
    <w:p w:rsidR="004E18A2" w:rsidRPr="004E18A2" w:rsidRDefault="004E18A2" w:rsidP="004E18A2">
      <w:pPr>
        <w:autoSpaceDE w:val="0"/>
        <w:autoSpaceDN w:val="0"/>
        <w:adjustRightInd w:val="0"/>
        <w:jc w:val="center"/>
        <w:rPr>
          <w:rFonts w:ascii="Arial" w:hAnsi="Arial" w:cs="Arial"/>
          <w:sz w:val="30"/>
          <w:szCs w:val="30"/>
        </w:rPr>
      </w:pPr>
      <w:r w:rsidRPr="004E18A2">
        <w:rPr>
          <w:rFonts w:ascii="Arial" w:hAnsi="Arial" w:cs="Arial"/>
          <w:sz w:val="30"/>
          <w:szCs w:val="30"/>
        </w:rPr>
        <w:t>Администрации Таргизского муниципального образования»</w:t>
      </w:r>
    </w:p>
    <w:p w:rsidR="004E18A2" w:rsidRPr="004E18A2" w:rsidRDefault="004E18A2" w:rsidP="004E18A2">
      <w:pPr>
        <w:autoSpaceDE w:val="0"/>
        <w:autoSpaceDN w:val="0"/>
        <w:adjustRightInd w:val="0"/>
        <w:rPr>
          <w:rFonts w:ascii="Arial" w:hAnsi="Arial" w:cs="Arial"/>
          <w:b w:val="0"/>
          <w:sz w:val="24"/>
          <w:szCs w:val="24"/>
        </w:rPr>
      </w:pPr>
    </w:p>
    <w:p w:rsidR="004E18A2" w:rsidRPr="004E18A2" w:rsidRDefault="004E18A2" w:rsidP="004E18A2">
      <w:pPr>
        <w:pStyle w:val="a5"/>
        <w:numPr>
          <w:ilvl w:val="0"/>
          <w:numId w:val="1"/>
        </w:numPr>
        <w:autoSpaceDE w:val="0"/>
        <w:autoSpaceDN w:val="0"/>
        <w:adjustRightInd w:val="0"/>
        <w:jc w:val="center"/>
        <w:rPr>
          <w:rFonts w:ascii="Arial" w:hAnsi="Arial" w:cs="Arial"/>
          <w:b w:val="0"/>
          <w:sz w:val="24"/>
          <w:szCs w:val="24"/>
        </w:rPr>
      </w:pPr>
      <w:r w:rsidRPr="004E18A2">
        <w:rPr>
          <w:rFonts w:ascii="Arial" w:hAnsi="Arial" w:cs="Arial"/>
          <w:b w:val="0"/>
          <w:sz w:val="24"/>
          <w:szCs w:val="24"/>
        </w:rPr>
        <w:t>Общие положения</w:t>
      </w:r>
    </w:p>
    <w:p w:rsidR="004E18A2" w:rsidRPr="004E18A2" w:rsidRDefault="004E18A2" w:rsidP="004E18A2">
      <w:pPr>
        <w:autoSpaceDE w:val="0"/>
        <w:autoSpaceDN w:val="0"/>
        <w:adjustRightInd w:val="0"/>
        <w:rPr>
          <w:rFonts w:ascii="Arial" w:hAnsi="Arial" w:cs="Arial"/>
          <w:b w:val="0"/>
          <w:sz w:val="24"/>
          <w:szCs w:val="24"/>
        </w:rPr>
      </w:pPr>
    </w:p>
    <w:p w:rsidR="004E18A2" w:rsidRPr="004E18A2" w:rsidRDefault="004E18A2" w:rsidP="004E18A2">
      <w:pPr>
        <w:autoSpaceDE w:val="0"/>
        <w:autoSpaceDN w:val="0"/>
        <w:adjustRightInd w:val="0"/>
        <w:ind w:firstLine="360"/>
        <w:jc w:val="both"/>
        <w:rPr>
          <w:rFonts w:ascii="Arial" w:hAnsi="Arial" w:cs="Arial"/>
          <w:b w:val="0"/>
          <w:sz w:val="24"/>
          <w:szCs w:val="24"/>
        </w:rPr>
      </w:pPr>
      <w:r w:rsidRPr="004E18A2">
        <w:rPr>
          <w:rFonts w:ascii="Arial" w:hAnsi="Arial" w:cs="Arial"/>
          <w:b w:val="0"/>
          <w:sz w:val="24"/>
          <w:szCs w:val="24"/>
        </w:rPr>
        <w:t>1. В условиях повышения роли органов местного самоуправления, политической и экономической реформы правила внутреннего трудового распорядка служат целям укрепления дисциплины труда, повышению творческой активности работников, рациональному использованию рабочего</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времени, эффективной организации управленческого труда.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 Вопросы, связанные с применением данных Правил, решаются трудовым коллективом, должностными лицами Администрации Таргизского муниципального образования (далее Администрации) в пределах предоставленных им полномочий.</w:t>
      </w:r>
    </w:p>
    <w:p w:rsidR="004E18A2" w:rsidRDefault="004E18A2" w:rsidP="004E18A2">
      <w:pPr>
        <w:autoSpaceDE w:val="0"/>
        <w:autoSpaceDN w:val="0"/>
        <w:adjustRightInd w:val="0"/>
        <w:ind w:firstLine="708"/>
        <w:jc w:val="both"/>
        <w:rPr>
          <w:rFonts w:ascii="Arial" w:hAnsi="Arial" w:cs="Arial"/>
          <w:b w:val="0"/>
          <w:sz w:val="24"/>
          <w:szCs w:val="24"/>
        </w:rPr>
      </w:pPr>
    </w:p>
    <w:p w:rsidR="004E18A2" w:rsidRPr="004E18A2" w:rsidRDefault="004E18A2" w:rsidP="004E18A2">
      <w:pPr>
        <w:autoSpaceDE w:val="0"/>
        <w:autoSpaceDN w:val="0"/>
        <w:adjustRightInd w:val="0"/>
        <w:ind w:firstLine="708"/>
        <w:jc w:val="center"/>
        <w:rPr>
          <w:rFonts w:ascii="Arial" w:hAnsi="Arial" w:cs="Arial"/>
          <w:b w:val="0"/>
          <w:sz w:val="24"/>
          <w:szCs w:val="24"/>
        </w:rPr>
      </w:pPr>
      <w:r w:rsidRPr="004E18A2">
        <w:rPr>
          <w:rFonts w:ascii="Arial" w:hAnsi="Arial" w:cs="Arial"/>
          <w:b w:val="0"/>
          <w:sz w:val="24"/>
          <w:szCs w:val="24"/>
        </w:rPr>
        <w:t>2. Порядок приема и увольнения работников Администрации.</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3. Порядок назначения на должность и освобождения от должности главы Администрации определяется Уставом муниципального образования </w:t>
      </w:r>
      <w:r>
        <w:rPr>
          <w:rFonts w:ascii="Arial" w:hAnsi="Arial" w:cs="Arial"/>
          <w:b w:val="0"/>
          <w:sz w:val="24"/>
          <w:szCs w:val="24"/>
        </w:rPr>
        <w:t>Таргизского муниципального образования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4. Остальные работники Администрации принимаются на работу главой Администрации.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5. Прием на работу производится путем заключения трудового договора.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6. В случаях, установленных муниципальным правовым актом, принимаемым Собранием депутатов Таргизского муниципального образования, замещение должности муниципальной службы может производиться на конкурсной основе.</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7. Ответственное должностное лицо при приёме на работу обязано потребовать от </w:t>
      </w:r>
      <w:proofErr w:type="gramStart"/>
      <w:r w:rsidRPr="004E18A2">
        <w:rPr>
          <w:rFonts w:ascii="Arial" w:hAnsi="Arial" w:cs="Arial"/>
          <w:b w:val="0"/>
          <w:sz w:val="24"/>
          <w:szCs w:val="24"/>
        </w:rPr>
        <w:t>поступающего</w:t>
      </w:r>
      <w:proofErr w:type="gramEnd"/>
      <w:r w:rsidRPr="004E18A2">
        <w:rPr>
          <w:rFonts w:ascii="Arial" w:hAnsi="Arial" w:cs="Arial"/>
          <w:b w:val="0"/>
          <w:sz w:val="24"/>
          <w:szCs w:val="24"/>
        </w:rPr>
        <w:t>:</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паспорт или иной документ, удостоверяющий личность;</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страховое свидетельство государственного пенсионного страхования;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документы воинского учета – для военнообязанных и лиц, подлежащих призыву на военную службу;</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д</w:t>
      </w:r>
      <w:proofErr w:type="spellEnd"/>
      <w:r w:rsidRPr="004E18A2">
        <w:rPr>
          <w:rFonts w:ascii="Arial" w:hAnsi="Arial" w:cs="Arial"/>
          <w:b w:val="0"/>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Запрещается требовать от лица, поступающего на работу, документы, представление которых не предусмотрено действующим законодательством.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8. Прием на работу оформляется распоряжением Администрации, изданным на основании трудового договора, который в трехдневный срок объявляется работнику под расписку.</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трудовом договоре могут указываться не только основные, но и дополнительные условия труда, быта, повышения квалификации и т.д.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9. При поступлении рабочего или служащего на работу ответственные должностные лица Администрации обязаны ознакомить работника под роспись:</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ознакомить работника с условиями и оплатой труда, разъяснить его права и обязанности в соответствии с должностной инструкцией;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ознакомить его под роспись с правилами внутреннего трудового распорядка;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проинструктировать по технике безопасности, гигиене труда, противопожарной охране и другим правилам по охране труда;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коллективным договором.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10. На всех работников, проработавших свыше 5 дней, ведутся трудовые книжки в порядке, установленном действующим законодательством.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11. Прекращение трудового договора может иметь место только по основаниям, предусмотренным законодательством.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Работники имеют право расторгнуть трудовой договор, предупредив об этом главу Администрации письменно за две недели.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По истечении указанного срока предупреждения работники вправе прекратить работу, а Администрация обязана выдать им трудовую книжку и произвести окончательный расчет.</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По соглашению между работником и Администрацией трудовой </w:t>
      </w:r>
      <w:proofErr w:type="gramStart"/>
      <w:r w:rsidRPr="004E18A2">
        <w:rPr>
          <w:rFonts w:ascii="Arial" w:hAnsi="Arial" w:cs="Arial"/>
          <w:b w:val="0"/>
          <w:sz w:val="24"/>
          <w:szCs w:val="24"/>
        </w:rPr>
        <w:t>договор</w:t>
      </w:r>
      <w:proofErr w:type="gramEnd"/>
      <w:r w:rsidRPr="004E18A2">
        <w:rPr>
          <w:rFonts w:ascii="Arial" w:hAnsi="Arial" w:cs="Arial"/>
          <w:b w:val="0"/>
          <w:sz w:val="24"/>
          <w:szCs w:val="24"/>
        </w:rPr>
        <w:t xml:space="preserve"> может быть расторгнут и до истечения срока предупреждения об увольнении.</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gramStart"/>
      <w:r w:rsidRPr="004E18A2">
        <w:rPr>
          <w:rFonts w:ascii="Arial" w:hAnsi="Arial" w:cs="Arial"/>
          <w:b w:val="0"/>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w:t>
      </w:r>
      <w:r>
        <w:rPr>
          <w:rFonts w:ascii="Arial" w:hAnsi="Arial" w:cs="Arial"/>
          <w:b w:val="0"/>
          <w:sz w:val="24"/>
          <w:szCs w:val="24"/>
        </w:rPr>
        <w:t xml:space="preserve"> </w:t>
      </w:r>
      <w:r w:rsidRPr="004E18A2">
        <w:rPr>
          <w:rFonts w:ascii="Arial" w:hAnsi="Arial" w:cs="Arial"/>
          <w:b w:val="0"/>
          <w:sz w:val="24"/>
          <w:szCs w:val="24"/>
        </w:rPr>
        <w:t>трудового законодательства и иных нормативных правовых актов, содержащих нормы трудового права, локальных нормативных актов, условий</w:t>
      </w:r>
      <w:r>
        <w:rPr>
          <w:rFonts w:ascii="Arial" w:hAnsi="Arial" w:cs="Arial"/>
          <w:b w:val="0"/>
          <w:sz w:val="24"/>
          <w:szCs w:val="24"/>
        </w:rPr>
        <w:t xml:space="preserve"> </w:t>
      </w:r>
      <w:r w:rsidRPr="004E18A2">
        <w:rPr>
          <w:rFonts w:ascii="Arial" w:hAnsi="Arial" w:cs="Arial"/>
          <w:b w:val="0"/>
          <w:sz w:val="24"/>
          <w:szCs w:val="24"/>
        </w:rPr>
        <w:t>коллективного договора, соглашения или трудового договора работодатель обязан расторгнуть трудовой</w:t>
      </w:r>
      <w:proofErr w:type="gramEnd"/>
      <w:r w:rsidRPr="004E18A2">
        <w:rPr>
          <w:rFonts w:ascii="Arial" w:hAnsi="Arial" w:cs="Arial"/>
          <w:b w:val="0"/>
          <w:sz w:val="24"/>
          <w:szCs w:val="24"/>
        </w:rPr>
        <w:t xml:space="preserve"> договор в срок, указанный в заявлении работника.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12. Решение о расторжении трудового договора принимается должностным лицом, назначившим работника на соответствующую должность.</w:t>
      </w:r>
      <w:r>
        <w:rPr>
          <w:rFonts w:ascii="Arial" w:hAnsi="Arial" w:cs="Arial"/>
          <w:b w:val="0"/>
          <w:sz w:val="24"/>
          <w:szCs w:val="24"/>
        </w:rPr>
        <w:t xml:space="preserve"> </w:t>
      </w:r>
      <w:r w:rsidRPr="004E18A2">
        <w:rPr>
          <w:rFonts w:ascii="Arial" w:hAnsi="Arial" w:cs="Arial"/>
          <w:b w:val="0"/>
          <w:sz w:val="24"/>
          <w:szCs w:val="24"/>
        </w:rPr>
        <w:t>Прекращение трудового договора оформляется распоряжением Администрации. С распоряжением работник должен быть ознакомлен под роспись.</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13. В последний день работы работодатель обязан выдать работнику трудовую книжку, другие документы и произвести с ним окончательный расчет. По письменному заявлению работника работодатель обязан выдать ему заверенные  надлежащим образом копии документов, связанных с работой.</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center"/>
        <w:rPr>
          <w:rFonts w:ascii="Arial" w:hAnsi="Arial" w:cs="Arial"/>
          <w:b w:val="0"/>
          <w:sz w:val="24"/>
          <w:szCs w:val="24"/>
        </w:rPr>
      </w:pPr>
      <w:r w:rsidRPr="004E18A2">
        <w:rPr>
          <w:rFonts w:ascii="Arial" w:hAnsi="Arial" w:cs="Arial"/>
          <w:b w:val="0"/>
          <w:sz w:val="24"/>
          <w:szCs w:val="24"/>
        </w:rPr>
        <w:t>3. Основные права и обязанности работников администрации:</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14. Работники Администрации обязаны:</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соблюдать правила внутреннего трудового распорядка;</w:t>
      </w:r>
    </w:p>
    <w:p w:rsidR="004E18A2" w:rsidRDefault="004E18A2" w:rsidP="004E18A2">
      <w:pPr>
        <w:autoSpaceDE w:val="0"/>
        <w:autoSpaceDN w:val="0"/>
        <w:adjustRightInd w:val="0"/>
        <w:ind w:left="708"/>
        <w:jc w:val="both"/>
        <w:rPr>
          <w:rFonts w:ascii="Arial" w:hAnsi="Arial" w:cs="Arial"/>
          <w:b w:val="0"/>
          <w:sz w:val="24"/>
          <w:szCs w:val="24"/>
        </w:rPr>
      </w:pPr>
      <w:r w:rsidRPr="004E18A2">
        <w:rPr>
          <w:rFonts w:ascii="Arial" w:hAnsi="Arial" w:cs="Arial"/>
          <w:b w:val="0"/>
          <w:sz w:val="24"/>
          <w:szCs w:val="24"/>
        </w:rPr>
        <w:lastRenderedPageBreak/>
        <w:t xml:space="preserve">б) работать честно и добросовестно, соблюдать дисциплину труда, </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своевременно и точно исполнять постановления, распоряжения (приказы) Администрации, рационально использовать рабочее время;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повышать производительность труда и качество выполняемой работы, внедрять научные основы управленческого труда;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соблюдать требования по охране и гигиене труда, технике безопасности и противопожарной охране, предусмотренные соответствующими правилами и инструкциями;</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д</w:t>
      </w:r>
      <w:proofErr w:type="spellEnd"/>
      <w:r w:rsidRPr="004E18A2">
        <w:rPr>
          <w:rFonts w:ascii="Arial" w:hAnsi="Arial" w:cs="Arial"/>
          <w:b w:val="0"/>
          <w:sz w:val="24"/>
          <w:szCs w:val="24"/>
        </w:rPr>
        <w:t>) беречь собственность учреждения, содержать свое рабочее место, средства организационной и вычислительной техники в чистоте и исправном состоянии;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е) соблюдать установленный порядок организационного планирования, делопроизводства, контроля, работы с информацией и осуществления других</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управленческих действий;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ж) систематически повышать квалификацию, особое внимание уделять углублению познаний и навыков в области государственного и муниципального управления, экономики и права;</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з</w:t>
      </w:r>
      <w:proofErr w:type="spellEnd"/>
      <w:r w:rsidRPr="004E18A2">
        <w:rPr>
          <w:rFonts w:ascii="Arial" w:hAnsi="Arial" w:cs="Arial"/>
          <w:b w:val="0"/>
          <w:sz w:val="24"/>
          <w:szCs w:val="24"/>
        </w:rPr>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и)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Круг обязанностей, выполняемых каждым работником по своей специальности, квалификации или должности, определяется должностными инструкциями, утвержденными соответствующими должностными лицами Администрации.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15. Работники Администрации имеют право </w:t>
      </w:r>
      <w:proofErr w:type="gramStart"/>
      <w:r w:rsidRPr="004E18A2">
        <w:rPr>
          <w:rFonts w:ascii="Arial" w:hAnsi="Arial" w:cs="Arial"/>
          <w:b w:val="0"/>
          <w:sz w:val="24"/>
          <w:szCs w:val="24"/>
        </w:rPr>
        <w:t>на</w:t>
      </w:r>
      <w:proofErr w:type="gramEnd"/>
      <w:r w:rsidRPr="004E18A2">
        <w:rPr>
          <w:rFonts w:ascii="Arial" w:hAnsi="Arial" w:cs="Arial"/>
          <w:b w:val="0"/>
          <w:sz w:val="24"/>
          <w:szCs w:val="24"/>
        </w:rPr>
        <w:t>:</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предоставление ему работы, обусловленной трудовым договором;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отдых, обеспечиваемый установлением нормальной продолжительности рабочего (служебного) времени, предоставлением еженедельных выходных дней и нерабочих праздничных дней, а также ежегодного оплачиваемого отпуска;</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д</w:t>
      </w:r>
      <w:proofErr w:type="spellEnd"/>
      <w:r w:rsidRPr="004E18A2">
        <w:rPr>
          <w:rFonts w:ascii="Arial" w:hAnsi="Arial" w:cs="Arial"/>
          <w:b w:val="0"/>
          <w:sz w:val="24"/>
          <w:szCs w:val="24"/>
        </w:rPr>
        <w:t>) полную достоверную информацию об условиях труда и требованиях охраны труда на рабочем месте;</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е) профессиональную подготовку, переподготовку и повышение своей квалификации в порядке, установленном трудовым законодательством, иными федеральными законами;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ж) защиту своих трудовых прав, свобод и законных интересов всеми не запрещенными законом способами;</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з</w:t>
      </w:r>
      <w:proofErr w:type="spellEnd"/>
      <w:r w:rsidRPr="004E18A2">
        <w:rPr>
          <w:rFonts w:ascii="Arial" w:hAnsi="Arial" w:cs="Arial"/>
          <w:b w:val="0"/>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Работник также имеет другие права, предусмотренные Трудовым Кодексом Российской Федерации и законодательством о муниципальной службе.</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Муниципальный служащий имеет право на пенсионное обеспечение с учетом стажа муниципальной службы.</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jc w:val="center"/>
        <w:rPr>
          <w:rFonts w:ascii="Arial" w:hAnsi="Arial" w:cs="Arial"/>
          <w:b w:val="0"/>
          <w:sz w:val="24"/>
          <w:szCs w:val="24"/>
        </w:rPr>
      </w:pPr>
      <w:r w:rsidRPr="004E18A2">
        <w:rPr>
          <w:rFonts w:ascii="Arial" w:hAnsi="Arial" w:cs="Arial"/>
          <w:b w:val="0"/>
          <w:sz w:val="24"/>
          <w:szCs w:val="24"/>
        </w:rPr>
        <w:t>4. Основные обязанности должностного лица Администрации</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16. Должностное лицо Администрации обязано:</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неуклонно соблюдать законодательство о труде, принимать меры, обеспечивающие здоровый микроклимат в коллективе;</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рационально организовать труд работников в соответствии со специальностью, должностью и квалификацией;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создать условия для высокопроизводительного труда путем внедрения научных достижений в области организации труда и управления;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обеспечивать здоровые условия труда, исправное состояние средств организационной и вычислительной техники, современное оборудование и оснащение служебных помещений и рабочих мест;</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д</w:t>
      </w:r>
      <w:proofErr w:type="spellEnd"/>
      <w:r w:rsidRPr="004E18A2">
        <w:rPr>
          <w:rFonts w:ascii="Arial" w:hAnsi="Arial" w:cs="Arial"/>
          <w:b w:val="0"/>
          <w:sz w:val="24"/>
          <w:szCs w:val="24"/>
        </w:rPr>
        <w:t xml:space="preserve">) постоянно совершенствовать организацию оплаты труда, обеспечивать материальную заинтересованность работников аппарата в результатах из личного труда и общих итогах работы, выдавать заработную плату в установленные сроки: </w:t>
      </w:r>
      <w:r>
        <w:rPr>
          <w:rFonts w:ascii="Arial" w:hAnsi="Arial" w:cs="Arial"/>
          <w:b w:val="0"/>
          <w:sz w:val="24"/>
          <w:szCs w:val="24"/>
        </w:rPr>
        <w:t>15</w:t>
      </w:r>
      <w:r w:rsidRPr="004E18A2">
        <w:rPr>
          <w:rFonts w:ascii="Arial" w:hAnsi="Arial" w:cs="Arial"/>
          <w:b w:val="0"/>
          <w:sz w:val="24"/>
          <w:szCs w:val="24"/>
        </w:rPr>
        <w:t xml:space="preserve"> и </w:t>
      </w:r>
      <w:r>
        <w:rPr>
          <w:rFonts w:ascii="Arial" w:hAnsi="Arial" w:cs="Arial"/>
          <w:b w:val="0"/>
          <w:sz w:val="24"/>
          <w:szCs w:val="24"/>
        </w:rPr>
        <w:t>30</w:t>
      </w:r>
      <w:r w:rsidRPr="004E18A2">
        <w:rPr>
          <w:rFonts w:ascii="Arial" w:hAnsi="Arial" w:cs="Arial"/>
          <w:b w:val="0"/>
          <w:sz w:val="24"/>
          <w:szCs w:val="24"/>
        </w:rPr>
        <w:t xml:space="preserve"> числа каждого месяца;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е) обеспечивать строгое соблюдение трудовой дисциплины, устранение потерь рабочего времени, применять меры воздействия к нарушителям дисциплины;</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ж) способствовать развитию инициативы и творческой активности работников;</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з</w:t>
      </w:r>
      <w:proofErr w:type="spellEnd"/>
      <w:r w:rsidRPr="004E18A2">
        <w:rPr>
          <w:rFonts w:ascii="Arial" w:hAnsi="Arial" w:cs="Arial"/>
          <w:b w:val="0"/>
          <w:sz w:val="24"/>
          <w:szCs w:val="24"/>
        </w:rPr>
        <w:t>) обеспечивать систематическое повышение квалификации работников, уровня их управленческой, экономической и правовой подготовки;</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и) внимательно относиться к нуждам и запросам работников, обеспечивать улучшение их жилищных и культурно-бытовых условий;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к)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17. Должностное лицо Администрации имеет право:</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поощрять работников за добросовестный эффективный труд;</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требовать от работников исполнения ими трудовых обязанностей и бережного отношения к имуществу работодателя и других работников,</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соблюдения настоящих Правил внутреннего трудового распорядка;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привлекать работников к дисциплинарной и материальной ответственности в порядке, установленном настоящими Правилами, Трудовым Кодексом, иными федеральными законами.</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spellStart"/>
      <w:r w:rsidRPr="004E18A2">
        <w:rPr>
          <w:rFonts w:ascii="Arial" w:hAnsi="Arial" w:cs="Arial"/>
          <w:b w:val="0"/>
          <w:sz w:val="24"/>
          <w:szCs w:val="24"/>
        </w:rPr>
        <w:t>д</w:t>
      </w:r>
      <w:proofErr w:type="spellEnd"/>
      <w:r w:rsidRPr="004E18A2">
        <w:rPr>
          <w:rFonts w:ascii="Arial" w:hAnsi="Arial" w:cs="Arial"/>
          <w:b w:val="0"/>
          <w:sz w:val="24"/>
          <w:szCs w:val="24"/>
        </w:rPr>
        <w:t>) другие права, предусмотренные трудовым законодательством Российской Федерации и законодательством о муниципальной службе.</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jc w:val="center"/>
        <w:rPr>
          <w:rFonts w:ascii="Arial" w:hAnsi="Arial" w:cs="Arial"/>
          <w:b w:val="0"/>
          <w:sz w:val="24"/>
          <w:szCs w:val="24"/>
        </w:rPr>
      </w:pPr>
      <w:r w:rsidRPr="004E18A2">
        <w:rPr>
          <w:rFonts w:ascii="Arial" w:hAnsi="Arial" w:cs="Arial"/>
          <w:b w:val="0"/>
          <w:sz w:val="24"/>
          <w:szCs w:val="24"/>
        </w:rPr>
        <w:t>5. Рабочее время и его использование</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18. В соответствии с действующим законодательством для работников Администрации устанавливается пятидневная рабочая неделя продолжительностью не более 40 часов с двумя выходными днями – суббота, воскресенье. Рабочий день во всех подразделениях начинается одновременно в </w:t>
      </w:r>
      <w:r>
        <w:rPr>
          <w:rFonts w:ascii="Arial" w:hAnsi="Arial" w:cs="Arial"/>
          <w:b w:val="0"/>
          <w:sz w:val="24"/>
          <w:szCs w:val="24"/>
        </w:rPr>
        <w:t>09:</w:t>
      </w:r>
      <w:r w:rsidRPr="004E18A2">
        <w:rPr>
          <w:rFonts w:ascii="Arial" w:hAnsi="Arial" w:cs="Arial"/>
          <w:b w:val="0"/>
          <w:sz w:val="24"/>
          <w:szCs w:val="24"/>
        </w:rPr>
        <w:t>00 и заканчивается в 1</w:t>
      </w:r>
      <w:r>
        <w:rPr>
          <w:rFonts w:ascii="Arial" w:hAnsi="Arial" w:cs="Arial"/>
          <w:b w:val="0"/>
          <w:sz w:val="24"/>
          <w:szCs w:val="24"/>
        </w:rPr>
        <w:t>8:</w:t>
      </w:r>
      <w:r w:rsidRPr="004E18A2">
        <w:rPr>
          <w:rFonts w:ascii="Arial" w:hAnsi="Arial" w:cs="Arial"/>
          <w:b w:val="0"/>
          <w:sz w:val="24"/>
          <w:szCs w:val="24"/>
        </w:rPr>
        <w:t xml:space="preserve">00, время обеденного перерыва с </w:t>
      </w:r>
      <w:r>
        <w:rPr>
          <w:rFonts w:ascii="Arial" w:hAnsi="Arial" w:cs="Arial"/>
          <w:b w:val="0"/>
          <w:sz w:val="24"/>
          <w:szCs w:val="24"/>
        </w:rPr>
        <w:t>13:</w:t>
      </w:r>
      <w:r w:rsidRPr="004E18A2">
        <w:rPr>
          <w:rFonts w:ascii="Arial" w:hAnsi="Arial" w:cs="Arial"/>
          <w:b w:val="0"/>
          <w:sz w:val="24"/>
          <w:szCs w:val="24"/>
        </w:rPr>
        <w:t>00 до 1</w:t>
      </w:r>
      <w:r>
        <w:rPr>
          <w:rFonts w:ascii="Arial" w:hAnsi="Arial" w:cs="Arial"/>
          <w:b w:val="0"/>
          <w:sz w:val="24"/>
          <w:szCs w:val="24"/>
        </w:rPr>
        <w:t>4:</w:t>
      </w:r>
      <w:r w:rsidRPr="004E18A2">
        <w:rPr>
          <w:rFonts w:ascii="Arial" w:hAnsi="Arial" w:cs="Arial"/>
          <w:b w:val="0"/>
          <w:sz w:val="24"/>
          <w:szCs w:val="24"/>
        </w:rPr>
        <w:t>00.</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lastRenderedPageBreak/>
        <w:t xml:space="preserve">На основании постановления </w:t>
      </w:r>
      <w:proofErr w:type="gramStart"/>
      <w:r w:rsidRPr="004E18A2">
        <w:rPr>
          <w:rFonts w:ascii="Arial" w:hAnsi="Arial" w:cs="Arial"/>
          <w:b w:val="0"/>
          <w:sz w:val="24"/>
          <w:szCs w:val="24"/>
        </w:rPr>
        <w:t>ВС</w:t>
      </w:r>
      <w:proofErr w:type="gramEnd"/>
      <w:r w:rsidRPr="004E18A2">
        <w:rPr>
          <w:rFonts w:ascii="Arial" w:hAnsi="Arial" w:cs="Arial"/>
          <w:b w:val="0"/>
          <w:sz w:val="24"/>
          <w:szCs w:val="24"/>
        </w:rPr>
        <w:t xml:space="preserve"> РСФСР от 1 ноября 1990 года № 298/3-1 «О неотложных мерах по улучшению положения женщин, семьи и охраны материнства и детства на селе» для женщин устанавливается 36-часовая рабочая неделя. Рабочий день начинается с </w:t>
      </w:r>
      <w:r>
        <w:rPr>
          <w:rFonts w:ascii="Arial" w:hAnsi="Arial" w:cs="Arial"/>
          <w:b w:val="0"/>
          <w:sz w:val="24"/>
          <w:szCs w:val="24"/>
        </w:rPr>
        <w:t>09:</w:t>
      </w:r>
      <w:r w:rsidRPr="004E18A2">
        <w:rPr>
          <w:rFonts w:ascii="Arial" w:hAnsi="Arial" w:cs="Arial"/>
          <w:b w:val="0"/>
          <w:sz w:val="24"/>
          <w:szCs w:val="24"/>
        </w:rPr>
        <w:t>00 и заканчивается в 1</w:t>
      </w:r>
      <w:r>
        <w:rPr>
          <w:rFonts w:ascii="Arial" w:hAnsi="Arial" w:cs="Arial"/>
          <w:b w:val="0"/>
          <w:sz w:val="24"/>
          <w:szCs w:val="24"/>
        </w:rPr>
        <w:t>7:</w:t>
      </w:r>
      <w:r w:rsidRPr="004E18A2">
        <w:rPr>
          <w:rFonts w:ascii="Arial" w:hAnsi="Arial" w:cs="Arial"/>
          <w:b w:val="0"/>
          <w:sz w:val="24"/>
          <w:szCs w:val="24"/>
        </w:rPr>
        <w:t>12 часов.</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19. В Администрации учет явки сотрудников на работу осуществляется </w:t>
      </w:r>
      <w:r>
        <w:rPr>
          <w:rFonts w:ascii="Arial" w:hAnsi="Arial" w:cs="Arial"/>
          <w:b w:val="0"/>
          <w:sz w:val="24"/>
          <w:szCs w:val="24"/>
        </w:rPr>
        <w:t>руководителем аппарата</w:t>
      </w:r>
      <w:r w:rsidRPr="004E18A2">
        <w:rPr>
          <w:rFonts w:ascii="Arial" w:hAnsi="Arial" w:cs="Arial"/>
          <w:b w:val="0"/>
          <w:sz w:val="24"/>
          <w:szCs w:val="24"/>
        </w:rPr>
        <w:t xml:space="preserve"> Администрации.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20. </w:t>
      </w:r>
      <w:proofErr w:type="gramStart"/>
      <w:r w:rsidRPr="004E18A2">
        <w:rPr>
          <w:rFonts w:ascii="Arial" w:hAnsi="Arial" w:cs="Arial"/>
          <w:b w:val="0"/>
          <w:sz w:val="24"/>
          <w:szCs w:val="24"/>
        </w:rPr>
        <w:t>По согласованию работника с должностными лицами Администрации в отдельных случаях при наличии на то причин</w:t>
      </w:r>
      <w:proofErr w:type="gramEnd"/>
      <w:r w:rsidRPr="004E18A2">
        <w:rPr>
          <w:rFonts w:ascii="Arial" w:hAnsi="Arial" w:cs="Arial"/>
          <w:b w:val="0"/>
          <w:sz w:val="24"/>
          <w:szCs w:val="24"/>
        </w:rPr>
        <w:t xml:space="preserve"> могут устанавливаться индивидуальные графики работы и неполное рабочее время.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21. Работников, появившихся на работе в нетрезвом состоянии, руководство Администрации не допускает к работе в данный рабочий день.</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22. Дежурства могут вводиться в исключительных случаях. Не допускается привлечение работника к дежурствам чаще одного раза в месяц.</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Дежурства в выходные и праздничные дни компенсируются предоставлением отгула той же продолжительности, что и дежурство, как правило, в течение ближайших 10 дней.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23. Запрещается в рабочее время отвлекать работников Администрации от их непосредственной работы для выполнения общественных обязанностей и выполнения разного рода мероприятий, не связанных с производственной деятельностью.</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24. Очередность предоставления оплачиваемых отпусков определяется ежегодно в соответствии с графиком отпусков, утверждаемым работодателем</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не позднее, чем за две недели до наступления календарного года.</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График отпусков обязателен как для работодателя, так и для работника.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О времени начала отпуска работник должен быть извещен под роспись не позднее, чем за две недели до его начала.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Разделение отпуска на </w:t>
      </w:r>
      <w:proofErr w:type="gramStart"/>
      <w:r w:rsidRPr="004E18A2">
        <w:rPr>
          <w:rFonts w:ascii="Arial" w:hAnsi="Arial" w:cs="Arial"/>
          <w:b w:val="0"/>
          <w:sz w:val="24"/>
          <w:szCs w:val="24"/>
        </w:rPr>
        <w:t>части</w:t>
      </w:r>
      <w:proofErr w:type="gramEnd"/>
      <w:r w:rsidRPr="004E18A2">
        <w:rPr>
          <w:rFonts w:ascii="Arial" w:hAnsi="Arial" w:cs="Arial"/>
          <w:b w:val="0"/>
          <w:sz w:val="24"/>
          <w:szCs w:val="24"/>
        </w:rPr>
        <w:t xml:space="preserve"> возможно по согласованию сторон при условии, что продолжительность каждой части будет не менее 14 календарных дней.</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jc w:val="center"/>
        <w:rPr>
          <w:rFonts w:ascii="Arial" w:hAnsi="Arial" w:cs="Arial"/>
          <w:b w:val="0"/>
          <w:sz w:val="24"/>
          <w:szCs w:val="24"/>
        </w:rPr>
      </w:pPr>
      <w:r w:rsidRPr="004E18A2">
        <w:rPr>
          <w:rFonts w:ascii="Arial" w:hAnsi="Arial" w:cs="Arial"/>
          <w:b w:val="0"/>
          <w:sz w:val="24"/>
          <w:szCs w:val="24"/>
        </w:rPr>
        <w:t>6. Поощрения за успехи в работе</w:t>
      </w:r>
    </w:p>
    <w:p w:rsid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25. За добросовестное отношение к труду, продолжительную работу, творческую инициативу и активность, за другие достижения в работе применяются следующие поощрения: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а) объявление благодарности;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выдача премии;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награждение ценным подарком;</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г) награждение почетной грамотой;</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w:t>
      </w:r>
      <w:r>
        <w:rPr>
          <w:rFonts w:ascii="Arial" w:hAnsi="Arial" w:cs="Arial"/>
          <w:b w:val="0"/>
          <w:sz w:val="24"/>
          <w:szCs w:val="24"/>
        </w:rPr>
        <w:t>6</w:t>
      </w:r>
      <w:r w:rsidRPr="004E18A2">
        <w:rPr>
          <w:rFonts w:ascii="Arial" w:hAnsi="Arial" w:cs="Arial"/>
          <w:b w:val="0"/>
          <w:sz w:val="24"/>
          <w:szCs w:val="24"/>
        </w:rPr>
        <w:t>. Все поощрения объявляются в распоряжении, доводятся до сведения коллектива в трехдневный срок и заносятся в трудовую книжку работника.</w:t>
      </w:r>
    </w:p>
    <w:p w:rsidR="004E18A2" w:rsidRDefault="004E18A2" w:rsidP="004E18A2">
      <w:pPr>
        <w:autoSpaceDE w:val="0"/>
        <w:autoSpaceDN w:val="0"/>
        <w:adjustRightInd w:val="0"/>
        <w:jc w:val="both"/>
        <w:rPr>
          <w:b w:val="0"/>
          <w:sz w:val="28"/>
          <w:szCs w:val="28"/>
        </w:rPr>
      </w:pPr>
    </w:p>
    <w:p w:rsidR="004E18A2" w:rsidRPr="004E18A2" w:rsidRDefault="004E18A2" w:rsidP="004E18A2">
      <w:pPr>
        <w:autoSpaceDE w:val="0"/>
        <w:autoSpaceDN w:val="0"/>
        <w:adjustRightInd w:val="0"/>
        <w:jc w:val="center"/>
        <w:rPr>
          <w:rFonts w:ascii="Arial" w:hAnsi="Arial" w:cs="Arial"/>
          <w:b w:val="0"/>
          <w:sz w:val="24"/>
          <w:szCs w:val="24"/>
        </w:rPr>
      </w:pPr>
      <w:r w:rsidRPr="004E18A2">
        <w:rPr>
          <w:rFonts w:ascii="Arial" w:hAnsi="Arial" w:cs="Arial"/>
          <w:b w:val="0"/>
          <w:sz w:val="24"/>
          <w:szCs w:val="24"/>
        </w:rPr>
        <w:t>7. Ответственность за нарушение трудовой дисциплины</w:t>
      </w:r>
    </w:p>
    <w:p w:rsidR="004E18A2" w:rsidRPr="004E18A2" w:rsidRDefault="004E18A2" w:rsidP="004E18A2">
      <w:pPr>
        <w:autoSpaceDE w:val="0"/>
        <w:autoSpaceDN w:val="0"/>
        <w:adjustRightInd w:val="0"/>
        <w:jc w:val="both"/>
        <w:rPr>
          <w:rFonts w:ascii="Arial" w:hAnsi="Arial" w:cs="Arial"/>
          <w:b w:val="0"/>
          <w:sz w:val="24"/>
          <w:szCs w:val="24"/>
        </w:rPr>
      </w:pP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2</w:t>
      </w:r>
      <w:r>
        <w:rPr>
          <w:rFonts w:ascii="Arial" w:hAnsi="Arial" w:cs="Arial"/>
          <w:b w:val="0"/>
          <w:sz w:val="24"/>
          <w:szCs w:val="24"/>
        </w:rPr>
        <w:t>7</w:t>
      </w:r>
      <w:r w:rsidRPr="004E18A2">
        <w:rPr>
          <w:rFonts w:ascii="Arial" w:hAnsi="Arial" w:cs="Arial"/>
          <w:b w:val="0"/>
          <w:sz w:val="24"/>
          <w:szCs w:val="24"/>
        </w:rPr>
        <w:t>.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законодательством.</w:t>
      </w:r>
    </w:p>
    <w:p w:rsidR="004E18A2" w:rsidRPr="004E18A2" w:rsidRDefault="004E18A2" w:rsidP="004E18A2">
      <w:pPr>
        <w:autoSpaceDE w:val="0"/>
        <w:autoSpaceDN w:val="0"/>
        <w:adjustRightInd w:val="0"/>
        <w:ind w:firstLine="708"/>
        <w:jc w:val="both"/>
        <w:rPr>
          <w:rFonts w:ascii="Arial" w:hAnsi="Arial" w:cs="Arial"/>
          <w:b w:val="0"/>
          <w:sz w:val="24"/>
          <w:szCs w:val="24"/>
        </w:rPr>
      </w:pPr>
      <w:r>
        <w:rPr>
          <w:rFonts w:ascii="Arial" w:hAnsi="Arial" w:cs="Arial"/>
          <w:b w:val="0"/>
          <w:sz w:val="24"/>
          <w:szCs w:val="24"/>
        </w:rPr>
        <w:t>28</w:t>
      </w:r>
      <w:r w:rsidRPr="004E18A2">
        <w:rPr>
          <w:rFonts w:ascii="Arial" w:hAnsi="Arial" w:cs="Arial"/>
          <w:b w:val="0"/>
          <w:sz w:val="24"/>
          <w:szCs w:val="24"/>
        </w:rPr>
        <w:t>. За нарушение трудовой дисциплины на работников Администрации муниципального образования могут быть наложены следующие дисциплинарные взыскания: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lastRenderedPageBreak/>
        <w:t>а) замечание;</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б) выговор;</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увольнение по соответствующим основаниям.</w:t>
      </w:r>
    </w:p>
    <w:p w:rsidR="004E18A2" w:rsidRPr="004E18A2" w:rsidRDefault="004E18A2" w:rsidP="004E18A2">
      <w:pPr>
        <w:autoSpaceDE w:val="0"/>
        <w:autoSpaceDN w:val="0"/>
        <w:adjustRightInd w:val="0"/>
        <w:ind w:firstLine="708"/>
        <w:jc w:val="both"/>
        <w:rPr>
          <w:rFonts w:ascii="Arial" w:hAnsi="Arial" w:cs="Arial"/>
          <w:b w:val="0"/>
          <w:sz w:val="24"/>
          <w:szCs w:val="24"/>
        </w:rPr>
      </w:pPr>
      <w:proofErr w:type="gramStart"/>
      <w:r w:rsidRPr="004E18A2">
        <w:rPr>
          <w:rFonts w:ascii="Arial" w:hAnsi="Arial" w:cs="Arial"/>
          <w:b w:val="0"/>
          <w:sz w:val="24"/>
          <w:szCs w:val="24"/>
        </w:rPr>
        <w:t>Увольнение в качестве дисциплинарного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он имеет дисциплинарное взыскание за прогул (в том числе за отсутствие на работе более четырех часов подряд в течение рабочего дня) без уважительных причин;</w:t>
      </w:r>
      <w:proofErr w:type="gramEnd"/>
      <w:r w:rsidRPr="004E18A2">
        <w:rPr>
          <w:rFonts w:ascii="Arial" w:hAnsi="Arial" w:cs="Arial"/>
          <w:b w:val="0"/>
          <w:sz w:val="24"/>
          <w:szCs w:val="24"/>
        </w:rPr>
        <w:t xml:space="preserve"> за появление на работе в состоянии алкогольного, наркотического или иного токсического опьянения; за разглашение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roofErr w:type="gramStart"/>
      <w:r w:rsidRPr="004E18A2">
        <w:rPr>
          <w:rFonts w:ascii="Arial" w:hAnsi="Arial" w:cs="Arial"/>
          <w:b w:val="0"/>
          <w:sz w:val="24"/>
          <w:szCs w:val="24"/>
        </w:rPr>
        <w:t>за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требований по охране труда, если это нарушение повлекло за собой тяжкие последствия либо заведомо создавало реальную угрозу наступления таких последствий;</w:t>
      </w:r>
      <w:proofErr w:type="gramEnd"/>
      <w:r w:rsidRPr="004E18A2">
        <w:rPr>
          <w:rFonts w:ascii="Arial" w:hAnsi="Arial" w:cs="Arial"/>
          <w:b w:val="0"/>
          <w:sz w:val="24"/>
          <w:szCs w:val="24"/>
        </w:rPr>
        <w:t xml:space="preserve"> за совершение виновных действий работником, непосредственно обслуживающим денежные и товарные ценности, если эти действия дают основание для утраты доверия к нему со стороны работодателя; за однократное грубое нарушение работниками своих трудовых обязанностей.</w:t>
      </w:r>
    </w:p>
    <w:p w:rsidR="004E18A2" w:rsidRPr="004E18A2" w:rsidRDefault="004E18A2" w:rsidP="004E18A2">
      <w:pPr>
        <w:autoSpaceDE w:val="0"/>
        <w:autoSpaceDN w:val="0"/>
        <w:adjustRightInd w:val="0"/>
        <w:ind w:firstLine="708"/>
        <w:jc w:val="both"/>
        <w:rPr>
          <w:rFonts w:ascii="Arial" w:hAnsi="Arial" w:cs="Arial"/>
          <w:b w:val="0"/>
          <w:sz w:val="24"/>
          <w:szCs w:val="24"/>
        </w:rPr>
      </w:pPr>
      <w:r>
        <w:rPr>
          <w:rFonts w:ascii="Arial" w:hAnsi="Arial" w:cs="Arial"/>
          <w:b w:val="0"/>
          <w:sz w:val="24"/>
          <w:szCs w:val="24"/>
        </w:rPr>
        <w:t>29</w:t>
      </w:r>
      <w:r w:rsidRPr="004E18A2">
        <w:rPr>
          <w:rFonts w:ascii="Arial" w:hAnsi="Arial" w:cs="Arial"/>
          <w:b w:val="0"/>
          <w:sz w:val="24"/>
          <w:szCs w:val="24"/>
        </w:rPr>
        <w:t>. Дисциплинарные взыскания на работников Администрации налагаются главой Администрации с изданием распоряжения Администрации.</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3</w:t>
      </w:r>
      <w:r>
        <w:rPr>
          <w:rFonts w:ascii="Arial" w:hAnsi="Arial" w:cs="Arial"/>
          <w:b w:val="0"/>
          <w:sz w:val="24"/>
          <w:szCs w:val="24"/>
        </w:rPr>
        <w:t>0</w:t>
      </w:r>
      <w:r w:rsidRPr="004E18A2">
        <w:rPr>
          <w:rFonts w:ascii="Arial" w:hAnsi="Arial" w:cs="Arial"/>
          <w:b w:val="0"/>
          <w:sz w:val="24"/>
          <w:szCs w:val="24"/>
        </w:rPr>
        <w:t xml:space="preserve">. До применения взыскания от нарушителя трудовой дисциплины должны быть затребованы объяснения в письменной форме. Если по истечении </w:t>
      </w:r>
      <w:r>
        <w:rPr>
          <w:rFonts w:ascii="Arial" w:hAnsi="Arial" w:cs="Arial"/>
          <w:b w:val="0"/>
          <w:sz w:val="24"/>
          <w:szCs w:val="24"/>
        </w:rPr>
        <w:t>3</w:t>
      </w:r>
      <w:r w:rsidRPr="004E18A2">
        <w:rPr>
          <w:rFonts w:ascii="Arial" w:hAnsi="Arial" w:cs="Arial"/>
          <w:b w:val="0"/>
          <w:sz w:val="24"/>
          <w:szCs w:val="24"/>
        </w:rPr>
        <w:t xml:space="preserve">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Дисциплинарные взыскания применяются непосредственно за обнаружением проступка, но не позднее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 xml:space="preserve">Дисциплинарное взыскание не может быть применено позднее </w:t>
      </w:r>
      <w:r>
        <w:rPr>
          <w:rFonts w:ascii="Arial" w:hAnsi="Arial" w:cs="Arial"/>
          <w:b w:val="0"/>
          <w:sz w:val="24"/>
          <w:szCs w:val="24"/>
        </w:rPr>
        <w:t>трех</w:t>
      </w:r>
      <w:r w:rsidRPr="004E18A2">
        <w:rPr>
          <w:rFonts w:ascii="Arial" w:hAnsi="Arial" w:cs="Arial"/>
          <w:b w:val="0"/>
          <w:sz w:val="24"/>
          <w:szCs w:val="24"/>
        </w:rPr>
        <w:t xml:space="preserve"> месяцев со дня совершения проступка, а по результатам ревизии, проверки финансово-хозяйственной деятельности – позднее двух лет со дня его совершения.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3</w:t>
      </w:r>
      <w:r>
        <w:rPr>
          <w:rFonts w:ascii="Arial" w:hAnsi="Arial" w:cs="Arial"/>
          <w:b w:val="0"/>
          <w:sz w:val="24"/>
          <w:szCs w:val="24"/>
        </w:rPr>
        <w:t>1</w:t>
      </w:r>
      <w:r w:rsidRPr="004E18A2">
        <w:rPr>
          <w:rFonts w:ascii="Arial" w:hAnsi="Arial" w:cs="Arial"/>
          <w:b w:val="0"/>
          <w:sz w:val="24"/>
          <w:szCs w:val="24"/>
        </w:rPr>
        <w:t>. За каждое нарушение трудовой дисциплины может быть применено только одно дисциплинарное взыскание.</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3</w:t>
      </w:r>
      <w:r>
        <w:rPr>
          <w:rFonts w:ascii="Arial" w:hAnsi="Arial" w:cs="Arial"/>
          <w:b w:val="0"/>
          <w:sz w:val="24"/>
          <w:szCs w:val="24"/>
        </w:rPr>
        <w:t>2</w:t>
      </w:r>
      <w:r w:rsidRPr="004E18A2">
        <w:rPr>
          <w:rFonts w:ascii="Arial" w:hAnsi="Arial" w:cs="Arial"/>
          <w:b w:val="0"/>
          <w:sz w:val="24"/>
          <w:szCs w:val="24"/>
        </w:rPr>
        <w:t>.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трёх рабочих дней со дня</w:t>
      </w:r>
      <w:r>
        <w:rPr>
          <w:rFonts w:ascii="Arial" w:hAnsi="Arial" w:cs="Arial"/>
          <w:b w:val="0"/>
          <w:sz w:val="24"/>
          <w:szCs w:val="24"/>
        </w:rPr>
        <w:t xml:space="preserve"> </w:t>
      </w:r>
      <w:r w:rsidRPr="004E18A2">
        <w:rPr>
          <w:rFonts w:ascii="Arial" w:hAnsi="Arial" w:cs="Arial"/>
          <w:b w:val="0"/>
          <w:sz w:val="24"/>
          <w:szCs w:val="24"/>
        </w:rPr>
        <w:t>издания, не считая времени отсутствия работника на работе.</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Распоряжение в необходимых случаях доводится до сведения работников Администрации муниципального образования.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3</w:t>
      </w:r>
      <w:r>
        <w:rPr>
          <w:rFonts w:ascii="Arial" w:hAnsi="Arial" w:cs="Arial"/>
          <w:b w:val="0"/>
          <w:sz w:val="24"/>
          <w:szCs w:val="24"/>
        </w:rPr>
        <w:t>3</w:t>
      </w:r>
      <w:r w:rsidRPr="004E18A2">
        <w:rPr>
          <w:rFonts w:ascii="Arial" w:hAnsi="Arial" w:cs="Arial"/>
          <w:b w:val="0"/>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lastRenderedPageBreak/>
        <w:t>Должностные лица Администрации муниципального образования по своей инициативе, по просьбе работника или ходатайству непосредственного руководителя работника могут издать распоряжение (приказ) о снятии взыскания до истечения года, если работник не допустил нового нарушения</w:t>
      </w:r>
      <w:r>
        <w:rPr>
          <w:rFonts w:ascii="Arial" w:hAnsi="Arial" w:cs="Arial"/>
          <w:b w:val="0"/>
          <w:sz w:val="24"/>
          <w:szCs w:val="24"/>
        </w:rPr>
        <w:t xml:space="preserve"> </w:t>
      </w:r>
      <w:r w:rsidRPr="004E18A2">
        <w:rPr>
          <w:rFonts w:ascii="Arial" w:hAnsi="Arial" w:cs="Arial"/>
          <w:b w:val="0"/>
          <w:sz w:val="24"/>
          <w:szCs w:val="24"/>
        </w:rPr>
        <w:t>трудовой дисциплины и проявил себя как добросовестный исполнитель.</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4E18A2" w:rsidRPr="004E18A2" w:rsidRDefault="004E18A2" w:rsidP="004E18A2">
      <w:pPr>
        <w:autoSpaceDE w:val="0"/>
        <w:autoSpaceDN w:val="0"/>
        <w:adjustRightInd w:val="0"/>
        <w:ind w:firstLine="708"/>
        <w:jc w:val="both"/>
        <w:rPr>
          <w:rFonts w:ascii="Arial" w:hAnsi="Arial" w:cs="Arial"/>
          <w:b w:val="0"/>
          <w:sz w:val="24"/>
          <w:szCs w:val="24"/>
        </w:rPr>
      </w:pPr>
      <w:r w:rsidRPr="004E18A2">
        <w:rPr>
          <w:rFonts w:ascii="Arial" w:hAnsi="Arial" w:cs="Arial"/>
          <w:b w:val="0"/>
          <w:sz w:val="24"/>
          <w:szCs w:val="24"/>
        </w:rPr>
        <w:t>3</w:t>
      </w:r>
      <w:r>
        <w:rPr>
          <w:rFonts w:ascii="Arial" w:hAnsi="Arial" w:cs="Arial"/>
          <w:b w:val="0"/>
          <w:sz w:val="24"/>
          <w:szCs w:val="24"/>
        </w:rPr>
        <w:t>4</w:t>
      </w:r>
      <w:r w:rsidRPr="004E18A2">
        <w:rPr>
          <w:rFonts w:ascii="Arial" w:hAnsi="Arial" w:cs="Arial"/>
          <w:b w:val="0"/>
          <w:sz w:val="24"/>
          <w:szCs w:val="24"/>
        </w:rPr>
        <w:t>. Правила внутреннего трудового распорядка доводятся до сведения всех работников Администрации муниципального образования под роспись.</w:t>
      </w:r>
    </w:p>
    <w:p w:rsidR="004E18A2" w:rsidRPr="004E18A2" w:rsidRDefault="004E18A2" w:rsidP="004E18A2">
      <w:pPr>
        <w:autoSpaceDE w:val="0"/>
        <w:autoSpaceDN w:val="0"/>
        <w:adjustRightInd w:val="0"/>
        <w:jc w:val="both"/>
        <w:rPr>
          <w:rFonts w:ascii="Arial" w:hAnsi="Arial" w:cs="Arial"/>
          <w:b w:val="0"/>
          <w:sz w:val="24"/>
          <w:szCs w:val="24"/>
        </w:rPr>
      </w:pPr>
      <w:r w:rsidRPr="004E18A2">
        <w:rPr>
          <w:rFonts w:ascii="Arial" w:hAnsi="Arial" w:cs="Arial"/>
          <w:b w:val="0"/>
          <w:sz w:val="24"/>
          <w:szCs w:val="24"/>
        </w:rPr>
        <w:t>Данные Правила вывешиваются в Администрации.</w:t>
      </w:r>
    </w:p>
    <w:p w:rsidR="004E18A2" w:rsidRDefault="004E18A2" w:rsidP="004E18A2">
      <w:pPr>
        <w:rPr>
          <w:rFonts w:ascii="Arial" w:hAnsi="Arial" w:cs="Arial"/>
          <w:b w:val="0"/>
          <w:sz w:val="24"/>
          <w:szCs w:val="24"/>
        </w:rPr>
      </w:pPr>
    </w:p>
    <w:p w:rsidR="004E18A2" w:rsidRDefault="004E18A2" w:rsidP="004E18A2">
      <w:pPr>
        <w:rPr>
          <w:rFonts w:ascii="Arial" w:hAnsi="Arial" w:cs="Arial"/>
          <w:b w:val="0"/>
          <w:sz w:val="24"/>
          <w:szCs w:val="24"/>
        </w:rPr>
      </w:pPr>
    </w:p>
    <w:p w:rsidR="004E18A2" w:rsidRPr="004E18A2" w:rsidRDefault="004E18A2" w:rsidP="004E18A2">
      <w:pPr>
        <w:rPr>
          <w:rFonts w:ascii="Arial" w:hAnsi="Arial" w:cs="Arial"/>
          <w:b w:val="0"/>
          <w:color w:val="000000" w:themeColor="text1"/>
          <w:sz w:val="24"/>
          <w:szCs w:val="24"/>
        </w:rPr>
      </w:pPr>
      <w:r w:rsidRPr="004E18A2">
        <w:rPr>
          <w:rFonts w:ascii="Arial" w:hAnsi="Arial" w:cs="Arial"/>
          <w:b w:val="0"/>
          <w:color w:val="000000" w:themeColor="text1"/>
          <w:sz w:val="24"/>
          <w:szCs w:val="24"/>
        </w:rPr>
        <w:t>Глава Таргизского</w:t>
      </w:r>
    </w:p>
    <w:p w:rsidR="004E18A2" w:rsidRPr="004E18A2" w:rsidRDefault="004E18A2" w:rsidP="004E18A2">
      <w:pPr>
        <w:pStyle w:val="a4"/>
        <w:rPr>
          <w:color w:val="000000" w:themeColor="text1"/>
        </w:rPr>
      </w:pPr>
      <w:r w:rsidRPr="004E18A2">
        <w:rPr>
          <w:color w:val="000000" w:themeColor="text1"/>
        </w:rPr>
        <w:t>муниципального образования</w:t>
      </w:r>
    </w:p>
    <w:p w:rsidR="004E18A2" w:rsidRDefault="004E18A2" w:rsidP="004E18A2">
      <w:pPr>
        <w:pStyle w:val="a4"/>
        <w:rPr>
          <w:color w:val="000000" w:themeColor="text1"/>
        </w:rPr>
      </w:pPr>
      <w:r w:rsidRPr="004E18A2">
        <w:rPr>
          <w:color w:val="000000" w:themeColor="text1"/>
        </w:rPr>
        <w:t>В. М. Киндрачук</w:t>
      </w: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Default="000106C8" w:rsidP="004E18A2">
      <w:pPr>
        <w:pStyle w:val="a4"/>
        <w:rPr>
          <w:color w:val="000000" w:themeColor="text1"/>
        </w:rPr>
      </w:pPr>
    </w:p>
    <w:p w:rsidR="000106C8" w:rsidRPr="000106C8" w:rsidRDefault="000106C8" w:rsidP="000106C8">
      <w:pPr>
        <w:pStyle w:val="ConsPlusNormal"/>
        <w:ind w:firstLine="0"/>
        <w:jc w:val="center"/>
        <w:rPr>
          <w:b/>
          <w:sz w:val="24"/>
          <w:szCs w:val="24"/>
        </w:rPr>
      </w:pPr>
      <w:r w:rsidRPr="000106C8">
        <w:rPr>
          <w:b/>
          <w:sz w:val="24"/>
          <w:szCs w:val="24"/>
        </w:rPr>
        <w:lastRenderedPageBreak/>
        <w:t>Лист ознакомления</w:t>
      </w:r>
    </w:p>
    <w:p w:rsidR="000106C8" w:rsidRPr="000106C8" w:rsidRDefault="000106C8" w:rsidP="000106C8">
      <w:pPr>
        <w:pStyle w:val="ConsPlusNormal"/>
        <w:ind w:firstLine="540"/>
        <w:jc w:val="center"/>
        <w:rPr>
          <w:sz w:val="24"/>
          <w:szCs w:val="24"/>
        </w:rPr>
      </w:pPr>
    </w:p>
    <w:p w:rsidR="000106C8" w:rsidRPr="000106C8" w:rsidRDefault="000106C8" w:rsidP="000106C8">
      <w:pPr>
        <w:pStyle w:val="ConsPlusNormal"/>
        <w:ind w:firstLine="540"/>
        <w:jc w:val="both"/>
        <w:rPr>
          <w:sz w:val="24"/>
          <w:szCs w:val="24"/>
        </w:rPr>
      </w:pPr>
      <w:r w:rsidRPr="000106C8">
        <w:rPr>
          <w:sz w:val="24"/>
          <w:szCs w:val="24"/>
        </w:rPr>
        <w:t>С Правилами внутреннего трудового распорядка МКУ «Администрация Таргизского муниципального образования», утвержденными Постановлением администрации Таргизского муниципального образования» от «02» августа 2019 г. №42 ознакомлен (а):</w:t>
      </w:r>
    </w:p>
    <w:p w:rsidR="000106C8" w:rsidRPr="000106C8" w:rsidRDefault="000106C8" w:rsidP="000106C8">
      <w:pPr>
        <w:pStyle w:val="ConsPlusNormal"/>
        <w:ind w:firstLine="540"/>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1843"/>
        <w:gridCol w:w="1808"/>
      </w:tblGrid>
      <w:tr w:rsidR="000106C8" w:rsidTr="004118CF">
        <w:tc>
          <w:tcPr>
            <w:tcW w:w="3510" w:type="dxa"/>
          </w:tcPr>
          <w:p w:rsidR="000106C8" w:rsidRPr="005C4EF5" w:rsidRDefault="000106C8" w:rsidP="00885C81">
            <w:pPr>
              <w:pStyle w:val="ConsPlusNormal"/>
              <w:ind w:firstLine="0"/>
              <w:jc w:val="center"/>
              <w:rPr>
                <w:rFonts w:ascii="Times New Roman" w:hAnsi="Times New Roman" w:cs="Times New Roman"/>
                <w:sz w:val="24"/>
                <w:szCs w:val="24"/>
              </w:rPr>
            </w:pPr>
            <w:r w:rsidRPr="005C4EF5">
              <w:rPr>
                <w:rFonts w:ascii="Times New Roman" w:hAnsi="Times New Roman" w:cs="Times New Roman"/>
                <w:sz w:val="24"/>
                <w:szCs w:val="24"/>
              </w:rPr>
              <w:t>Ф.И.О.</w:t>
            </w:r>
          </w:p>
        </w:tc>
        <w:tc>
          <w:tcPr>
            <w:tcW w:w="2410" w:type="dxa"/>
          </w:tcPr>
          <w:p w:rsidR="000106C8" w:rsidRPr="005C4EF5" w:rsidRDefault="000106C8" w:rsidP="00885C81">
            <w:pPr>
              <w:pStyle w:val="ConsPlusNormal"/>
              <w:ind w:firstLine="0"/>
              <w:jc w:val="center"/>
              <w:rPr>
                <w:rFonts w:ascii="Times New Roman" w:hAnsi="Times New Roman" w:cs="Times New Roman"/>
                <w:sz w:val="24"/>
                <w:szCs w:val="24"/>
              </w:rPr>
            </w:pPr>
            <w:r w:rsidRPr="005C4EF5">
              <w:rPr>
                <w:rFonts w:ascii="Times New Roman" w:hAnsi="Times New Roman" w:cs="Times New Roman"/>
                <w:sz w:val="24"/>
                <w:szCs w:val="24"/>
              </w:rPr>
              <w:t>Должность</w:t>
            </w:r>
          </w:p>
        </w:tc>
        <w:tc>
          <w:tcPr>
            <w:tcW w:w="1843" w:type="dxa"/>
          </w:tcPr>
          <w:p w:rsidR="000106C8" w:rsidRPr="005C4EF5" w:rsidRDefault="000106C8" w:rsidP="00885C81">
            <w:pPr>
              <w:pStyle w:val="ConsPlusNormal"/>
              <w:ind w:firstLine="0"/>
              <w:jc w:val="center"/>
              <w:rPr>
                <w:rFonts w:ascii="Times New Roman" w:hAnsi="Times New Roman" w:cs="Times New Roman"/>
                <w:sz w:val="24"/>
                <w:szCs w:val="24"/>
              </w:rPr>
            </w:pPr>
            <w:r w:rsidRPr="005C4EF5">
              <w:rPr>
                <w:rFonts w:ascii="Times New Roman" w:hAnsi="Times New Roman" w:cs="Times New Roman"/>
                <w:sz w:val="24"/>
                <w:szCs w:val="24"/>
              </w:rPr>
              <w:t xml:space="preserve">Дата </w:t>
            </w:r>
          </w:p>
          <w:p w:rsidR="000106C8" w:rsidRPr="005C4EF5" w:rsidRDefault="000106C8" w:rsidP="00885C81">
            <w:pPr>
              <w:pStyle w:val="ConsPlusNormal"/>
              <w:ind w:firstLine="0"/>
              <w:jc w:val="center"/>
              <w:rPr>
                <w:rFonts w:ascii="Times New Roman" w:hAnsi="Times New Roman" w:cs="Times New Roman"/>
                <w:sz w:val="24"/>
                <w:szCs w:val="24"/>
              </w:rPr>
            </w:pPr>
            <w:r w:rsidRPr="005C4EF5">
              <w:rPr>
                <w:rFonts w:ascii="Times New Roman" w:hAnsi="Times New Roman" w:cs="Times New Roman"/>
                <w:sz w:val="24"/>
                <w:szCs w:val="24"/>
              </w:rPr>
              <w:t>ознакомления</w:t>
            </w:r>
          </w:p>
        </w:tc>
        <w:tc>
          <w:tcPr>
            <w:tcW w:w="1808" w:type="dxa"/>
          </w:tcPr>
          <w:p w:rsidR="000106C8" w:rsidRPr="005C4EF5" w:rsidRDefault="000106C8" w:rsidP="00885C81">
            <w:pPr>
              <w:pStyle w:val="ConsPlusNormal"/>
              <w:ind w:firstLine="0"/>
              <w:jc w:val="center"/>
              <w:rPr>
                <w:rFonts w:ascii="Times New Roman" w:hAnsi="Times New Roman" w:cs="Times New Roman"/>
                <w:sz w:val="24"/>
                <w:szCs w:val="24"/>
              </w:rPr>
            </w:pPr>
            <w:r w:rsidRPr="005C4EF5">
              <w:rPr>
                <w:rFonts w:ascii="Times New Roman" w:hAnsi="Times New Roman" w:cs="Times New Roman"/>
                <w:sz w:val="24"/>
                <w:szCs w:val="24"/>
              </w:rPr>
              <w:t>Подпись</w:t>
            </w: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Киндрачук Василий Михайлович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Алёшин Юрий Леонидович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Руководитель аппарата </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Власова Анастасия Юрьевна</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Михайлович Владимир Иванович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Куприянова Елена Александровна</w:t>
            </w:r>
          </w:p>
        </w:tc>
        <w:tc>
          <w:tcPr>
            <w:tcW w:w="2410" w:type="dxa"/>
          </w:tcPr>
          <w:p w:rsidR="000106C8" w:rsidRPr="005C4EF5" w:rsidRDefault="001906D0" w:rsidP="001906D0">
            <w:pPr>
              <w:pStyle w:val="ConsPlusNormal"/>
              <w:ind w:firstLine="0"/>
              <w:rPr>
                <w:rFonts w:ascii="Times New Roman" w:hAnsi="Times New Roman" w:cs="Times New Roman"/>
                <w:sz w:val="24"/>
                <w:szCs w:val="24"/>
              </w:rPr>
            </w:pPr>
            <w:r>
              <w:rPr>
                <w:rFonts w:ascii="Times New Roman" w:hAnsi="Times New Roman" w:cs="Times New Roman"/>
                <w:sz w:val="24"/>
                <w:szCs w:val="24"/>
              </w:rPr>
              <w:t>Специалист по правовым вопросам</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Дукельская Тамара Александровна</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Специалист 1 категории</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Терпугов Дмитрий Николаевич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Программист</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Кузнецов Алексей Валерьевич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Программист</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Курамшина Лариса Михайловна</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Инспектор ВУС</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Леденёв</w:t>
            </w:r>
            <w:proofErr w:type="gramEnd"/>
            <w:r>
              <w:rPr>
                <w:rFonts w:ascii="Times New Roman" w:hAnsi="Times New Roman" w:cs="Times New Roman"/>
                <w:sz w:val="24"/>
                <w:szCs w:val="24"/>
              </w:rPr>
              <w:t xml:space="preserve"> Сергей Дмитриевич</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Рабочий, истопник</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4118CF"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Халиулина Диана Дамировна</w:t>
            </w:r>
          </w:p>
        </w:tc>
        <w:tc>
          <w:tcPr>
            <w:tcW w:w="2410" w:type="dxa"/>
          </w:tcPr>
          <w:p w:rsidR="000106C8" w:rsidRPr="005C4EF5" w:rsidRDefault="001906D0" w:rsidP="00885C81">
            <w:pPr>
              <w:pStyle w:val="ConsPlusNormal"/>
              <w:ind w:firstLine="0"/>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r w:rsidR="000106C8" w:rsidTr="004118CF">
        <w:tc>
          <w:tcPr>
            <w:tcW w:w="3510" w:type="dxa"/>
          </w:tcPr>
          <w:p w:rsidR="000106C8" w:rsidRPr="005C4EF5" w:rsidRDefault="000106C8" w:rsidP="00885C81">
            <w:pPr>
              <w:pStyle w:val="ConsPlusNormal"/>
              <w:ind w:firstLine="0"/>
              <w:rPr>
                <w:rFonts w:ascii="Times New Roman" w:hAnsi="Times New Roman" w:cs="Times New Roman"/>
                <w:sz w:val="24"/>
                <w:szCs w:val="24"/>
              </w:rPr>
            </w:pPr>
          </w:p>
        </w:tc>
        <w:tc>
          <w:tcPr>
            <w:tcW w:w="2410" w:type="dxa"/>
          </w:tcPr>
          <w:p w:rsidR="000106C8" w:rsidRPr="005C4EF5" w:rsidRDefault="000106C8" w:rsidP="00885C81">
            <w:pPr>
              <w:pStyle w:val="ConsPlusNormal"/>
              <w:ind w:firstLine="0"/>
              <w:rPr>
                <w:rFonts w:ascii="Times New Roman" w:hAnsi="Times New Roman" w:cs="Times New Roman"/>
                <w:sz w:val="24"/>
                <w:szCs w:val="24"/>
              </w:rPr>
            </w:pPr>
          </w:p>
        </w:tc>
        <w:tc>
          <w:tcPr>
            <w:tcW w:w="1843" w:type="dxa"/>
          </w:tcPr>
          <w:p w:rsidR="000106C8" w:rsidRPr="005C4EF5" w:rsidRDefault="000106C8" w:rsidP="00885C81">
            <w:pPr>
              <w:pStyle w:val="ConsPlusNormal"/>
              <w:ind w:firstLine="0"/>
              <w:rPr>
                <w:rFonts w:ascii="Times New Roman" w:hAnsi="Times New Roman" w:cs="Times New Roman"/>
                <w:sz w:val="24"/>
                <w:szCs w:val="24"/>
              </w:rPr>
            </w:pPr>
          </w:p>
        </w:tc>
        <w:tc>
          <w:tcPr>
            <w:tcW w:w="1808" w:type="dxa"/>
          </w:tcPr>
          <w:p w:rsidR="000106C8" w:rsidRPr="005C4EF5" w:rsidRDefault="000106C8" w:rsidP="00885C81">
            <w:pPr>
              <w:pStyle w:val="ConsPlusNormal"/>
              <w:ind w:firstLine="0"/>
              <w:rPr>
                <w:rFonts w:ascii="Times New Roman" w:hAnsi="Times New Roman" w:cs="Times New Roman"/>
                <w:sz w:val="24"/>
                <w:szCs w:val="24"/>
              </w:rPr>
            </w:pPr>
          </w:p>
        </w:tc>
      </w:tr>
    </w:tbl>
    <w:p w:rsidR="000106C8" w:rsidRPr="004E18A2" w:rsidRDefault="000106C8" w:rsidP="004E18A2">
      <w:pPr>
        <w:pStyle w:val="a4"/>
        <w:rPr>
          <w:bCs/>
          <w:color w:val="000000" w:themeColor="text1"/>
        </w:rPr>
      </w:pPr>
    </w:p>
    <w:sectPr w:rsidR="000106C8" w:rsidRPr="004E18A2" w:rsidSect="00066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5582"/>
    <w:multiLevelType w:val="hybridMultilevel"/>
    <w:tmpl w:val="0DDE3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8A2"/>
    <w:rsid w:val="000106C8"/>
    <w:rsid w:val="000662C9"/>
    <w:rsid w:val="00151F8C"/>
    <w:rsid w:val="001906D0"/>
    <w:rsid w:val="003952A0"/>
    <w:rsid w:val="003B4F5F"/>
    <w:rsid w:val="004118CF"/>
    <w:rsid w:val="004B7985"/>
    <w:rsid w:val="004E18A2"/>
    <w:rsid w:val="00CC5068"/>
    <w:rsid w:val="00D433D6"/>
    <w:rsid w:val="00FB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A2"/>
    <w:pPr>
      <w:spacing w:after="0" w:line="240" w:lineRule="auto"/>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8A2"/>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4E18A2"/>
    <w:pPr>
      <w:suppressAutoHyphens/>
      <w:spacing w:before="40" w:after="40"/>
    </w:pPr>
    <w:rPr>
      <w:rFonts w:ascii="Arial" w:hAnsi="Arial" w:cs="Arial"/>
      <w:b w:val="0"/>
      <w:color w:val="332E2D"/>
      <w:spacing w:val="2"/>
      <w:sz w:val="24"/>
      <w:szCs w:val="24"/>
      <w:lang w:eastAsia="ar-SA"/>
    </w:rPr>
  </w:style>
  <w:style w:type="paragraph" w:styleId="a5">
    <w:name w:val="List Paragraph"/>
    <w:basedOn w:val="a"/>
    <w:uiPriority w:val="34"/>
    <w:qFormat/>
    <w:rsid w:val="004E18A2"/>
    <w:pPr>
      <w:ind w:left="720"/>
      <w:contextualSpacing/>
    </w:pPr>
  </w:style>
  <w:style w:type="paragraph" w:customStyle="1" w:styleId="ConsPlusNormal">
    <w:name w:val="ConsPlusNormal"/>
    <w:rsid w:val="000106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3017</Words>
  <Characters>17202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cp:revision>
  <cp:lastPrinted>2019-08-14T01:44:00Z</cp:lastPrinted>
  <dcterms:created xsi:type="dcterms:W3CDTF">2019-08-14T01:04:00Z</dcterms:created>
  <dcterms:modified xsi:type="dcterms:W3CDTF">2019-08-14T01:44:00Z</dcterms:modified>
</cp:coreProperties>
</file>