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26" w:rsidRDefault="00B30DCE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DE2426">
        <w:rPr>
          <w:rFonts w:ascii="Arial" w:hAnsi="Arial" w:cs="Arial"/>
          <w:b/>
          <w:sz w:val="32"/>
          <w:szCs w:val="32"/>
        </w:rPr>
        <w:t>.01.20</w:t>
      </w:r>
      <w:r w:rsidR="00EA0790">
        <w:rPr>
          <w:rFonts w:ascii="Arial" w:hAnsi="Arial" w:cs="Arial"/>
          <w:b/>
          <w:sz w:val="32"/>
          <w:szCs w:val="32"/>
        </w:rPr>
        <w:t>20</w:t>
      </w:r>
      <w:r w:rsidR="00DE2426">
        <w:rPr>
          <w:rFonts w:ascii="Arial" w:hAnsi="Arial" w:cs="Arial"/>
          <w:b/>
          <w:sz w:val="32"/>
          <w:szCs w:val="32"/>
        </w:rPr>
        <w:t>г. №</w:t>
      </w:r>
      <w:r w:rsidR="00EA0790">
        <w:rPr>
          <w:rFonts w:ascii="Arial" w:hAnsi="Arial" w:cs="Arial"/>
          <w:b/>
          <w:sz w:val="32"/>
          <w:szCs w:val="32"/>
        </w:rPr>
        <w:t>4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ГЛАВА АДМИНИСТРАЦИИ </w:t>
      </w:r>
      <w:r>
        <w:rPr>
          <w:rFonts w:ascii="Arial" w:hAnsi="Arial" w:cs="Arial"/>
          <w:b/>
          <w:sz w:val="32"/>
          <w:szCs w:val="32"/>
        </w:rPr>
        <w:t>ТАРГИЗ</w:t>
      </w:r>
      <w:r w:rsidRPr="00273D83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4F89" w:rsidRPr="00DE2426" w:rsidRDefault="002F4F89" w:rsidP="002F4F89">
      <w:pPr>
        <w:rPr>
          <w:rFonts w:ascii="Arial" w:hAnsi="Arial" w:cs="Arial"/>
        </w:rPr>
      </w:pPr>
    </w:p>
    <w:p w:rsidR="002F4F89" w:rsidRPr="00DE2426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Pr="00DE2426">
        <w:rPr>
          <w:rFonts w:ascii="Arial" w:hAnsi="Arial" w:cs="Arial"/>
          <w:b/>
          <w:sz w:val="32"/>
          <w:szCs w:val="32"/>
        </w:rPr>
        <w:t xml:space="preserve">УТВЕРЖДЕНИИ ПОЛОЖЕНИЯ </w:t>
      </w:r>
      <w:r>
        <w:rPr>
          <w:rFonts w:ascii="Arial" w:hAnsi="Arial" w:cs="Arial"/>
          <w:b/>
          <w:sz w:val="32"/>
          <w:szCs w:val="32"/>
        </w:rPr>
        <w:t xml:space="preserve">ОБ </w:t>
      </w:r>
      <w:r w:rsidRPr="00DE2426">
        <w:rPr>
          <w:rFonts w:ascii="Arial" w:hAnsi="Arial" w:cs="Arial"/>
          <w:b/>
          <w:sz w:val="32"/>
          <w:szCs w:val="32"/>
        </w:rPr>
        <w:t>ОПЛАТЕ ТРУДА ВОЕННО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2426">
        <w:rPr>
          <w:rFonts w:ascii="Arial" w:hAnsi="Arial" w:cs="Arial"/>
          <w:b/>
          <w:sz w:val="32"/>
          <w:szCs w:val="32"/>
        </w:rPr>
        <w:t>- УЧЕТНОГО РАБОТНИКА, ОСУЩЕСТВЛЯЮЩ</w:t>
      </w:r>
      <w:r w:rsidR="00220464">
        <w:rPr>
          <w:rFonts w:ascii="Arial" w:hAnsi="Arial" w:cs="Arial"/>
          <w:b/>
          <w:sz w:val="32"/>
          <w:szCs w:val="32"/>
        </w:rPr>
        <w:t>ЕГО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2426">
        <w:rPr>
          <w:rFonts w:ascii="Arial" w:hAnsi="Arial" w:cs="Arial"/>
          <w:b/>
          <w:sz w:val="32"/>
          <w:szCs w:val="32"/>
        </w:rPr>
        <w:t xml:space="preserve">ПОЛНОМОЧИЯ </w:t>
      </w:r>
      <w:r>
        <w:rPr>
          <w:rFonts w:ascii="Arial" w:hAnsi="Arial" w:cs="Arial"/>
          <w:b/>
          <w:sz w:val="32"/>
          <w:szCs w:val="32"/>
        </w:rPr>
        <w:t xml:space="preserve">ПО </w:t>
      </w:r>
      <w:r w:rsidRPr="00DE2426">
        <w:rPr>
          <w:rFonts w:ascii="Arial" w:hAnsi="Arial" w:cs="Arial"/>
          <w:b/>
          <w:sz w:val="32"/>
          <w:szCs w:val="32"/>
        </w:rPr>
        <w:t>ПЕРВИЧНОМУ ВОИНСКОМУ УЧЕТУ НА ТЕРРИТОРИЯХ, ГДЕ ОТСУТСТВ</w:t>
      </w:r>
      <w:r w:rsidR="00EA0790">
        <w:rPr>
          <w:rFonts w:ascii="Arial" w:hAnsi="Arial" w:cs="Arial"/>
          <w:b/>
          <w:sz w:val="32"/>
          <w:szCs w:val="32"/>
        </w:rPr>
        <w:t>УЮТ ВОЕННЫЕ КОМИССАРИАТЫ» НА 2020</w:t>
      </w:r>
      <w:r w:rsidRPr="00DE2426">
        <w:rPr>
          <w:rFonts w:ascii="Arial" w:hAnsi="Arial" w:cs="Arial"/>
          <w:b/>
          <w:sz w:val="32"/>
          <w:szCs w:val="32"/>
        </w:rPr>
        <w:t xml:space="preserve"> ГОД</w:t>
      </w:r>
    </w:p>
    <w:p w:rsidR="00DE2426" w:rsidRP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2F4F89" w:rsidRPr="00DE2426" w:rsidRDefault="002F4F89" w:rsidP="00DE2426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DE2426">
        <w:rPr>
          <w:sz w:val="24"/>
          <w:szCs w:val="24"/>
        </w:rPr>
        <w:t>В соответствии с Постановлением Правительства РФ от 29.04.2006 года №</w:t>
      </w:r>
      <w:r w:rsidR="00DE2426">
        <w:rPr>
          <w:sz w:val="24"/>
          <w:szCs w:val="24"/>
        </w:rPr>
        <w:t>258 «</w:t>
      </w:r>
      <w:r w:rsidRPr="00DE2426">
        <w:rPr>
          <w:sz w:val="24"/>
          <w:szCs w:val="24"/>
        </w:rPr>
        <w:t>О субвенциях на осуществлении полномочий по первичному воинскому учету на территориях, где отсутствуют военные комиссариаты, постановления Правительства РФ от 27 ноября 2006 года №719 «Об утверждении Положения о воинском учете»</w:t>
      </w:r>
      <w:r w:rsidR="00DE2426">
        <w:rPr>
          <w:sz w:val="24"/>
          <w:szCs w:val="24"/>
        </w:rPr>
        <w:t xml:space="preserve"> </w:t>
      </w:r>
      <w:r w:rsidRPr="00DE2426">
        <w:rPr>
          <w:sz w:val="24"/>
          <w:szCs w:val="24"/>
        </w:rPr>
        <w:t>ст.53 Федерального закона от 06 октября 2003 года №131 –ФЗ «Об общих принципах организации местного самоуправления РФ, статьями 135-144</w:t>
      </w:r>
      <w:proofErr w:type="gramEnd"/>
      <w:r w:rsidRPr="00DE2426">
        <w:rPr>
          <w:sz w:val="24"/>
          <w:szCs w:val="24"/>
        </w:rPr>
        <w:t xml:space="preserve"> Трудового кодекса Российской Федерации, статьей 86 Бюджетно</w:t>
      </w:r>
      <w:r w:rsidR="005D00DD">
        <w:rPr>
          <w:sz w:val="24"/>
          <w:szCs w:val="24"/>
        </w:rPr>
        <w:t>го кодекса Российской Федерации</w:t>
      </w:r>
    </w:p>
    <w:p w:rsidR="002F4F89" w:rsidRDefault="002F4F89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DE2426" w:rsidRPr="00DE2426" w:rsidRDefault="00DE2426" w:rsidP="00DE2426">
      <w:pPr>
        <w:pStyle w:val="ConsPlusNormal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1. Утвердить Положение об оплате труда военно – учетного работника осуществляющ</w:t>
      </w:r>
      <w:r w:rsidR="00220464">
        <w:rPr>
          <w:sz w:val="24"/>
          <w:szCs w:val="24"/>
        </w:rPr>
        <w:t>его</w:t>
      </w:r>
      <w:r w:rsidRPr="00DE2426">
        <w:rPr>
          <w:sz w:val="24"/>
          <w:szCs w:val="24"/>
        </w:rPr>
        <w:t xml:space="preserve">  полномочия по первичному воинскому учету на территориях, где отсутствуют  военные комиссариаты  на 20</w:t>
      </w:r>
      <w:r w:rsidR="00EA0790">
        <w:rPr>
          <w:sz w:val="24"/>
          <w:szCs w:val="24"/>
        </w:rPr>
        <w:t>20</w:t>
      </w:r>
      <w:r w:rsidRPr="00DE2426">
        <w:rPr>
          <w:sz w:val="24"/>
          <w:szCs w:val="24"/>
        </w:rPr>
        <w:t xml:space="preserve"> год (прилагается).</w:t>
      </w:r>
      <w:r w:rsidRPr="00DE2426">
        <w:rPr>
          <w:sz w:val="24"/>
          <w:szCs w:val="24"/>
        </w:rPr>
        <w:tab/>
      </w:r>
    </w:p>
    <w:p w:rsidR="00DE2426" w:rsidRPr="00DE2426" w:rsidRDefault="00DE2426" w:rsidP="00DE2426">
      <w:pPr>
        <w:pStyle w:val="ConsPlusNormal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2. Финансирование расходов, связанных с реализацией настоящего Постановления, осуществлять из средств субвенции, предоставленной бюджету поселения из Федерального бюджета.</w:t>
      </w:r>
    </w:p>
    <w:p w:rsidR="00DE2426" w:rsidRPr="00DE2426" w:rsidRDefault="00DE2426" w:rsidP="00DE2426">
      <w:pPr>
        <w:pStyle w:val="ConsPlusNormal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3. Настоящее постановление  распространяется на </w:t>
      </w:r>
      <w:proofErr w:type="gramStart"/>
      <w:r w:rsidRPr="00DE2426">
        <w:rPr>
          <w:sz w:val="24"/>
          <w:szCs w:val="24"/>
        </w:rPr>
        <w:t>правоотношения</w:t>
      </w:r>
      <w:proofErr w:type="gramEnd"/>
      <w:r w:rsidRPr="00DE2426">
        <w:rPr>
          <w:sz w:val="24"/>
          <w:szCs w:val="24"/>
        </w:rPr>
        <w:t xml:space="preserve"> наступившие с 1 января  20</w:t>
      </w:r>
      <w:r w:rsidR="00EA0790">
        <w:rPr>
          <w:sz w:val="24"/>
          <w:szCs w:val="24"/>
        </w:rPr>
        <w:t>20</w:t>
      </w:r>
      <w:r w:rsidRPr="00DE2426">
        <w:rPr>
          <w:sz w:val="24"/>
          <w:szCs w:val="24"/>
        </w:rPr>
        <w:t xml:space="preserve"> года</w:t>
      </w:r>
    </w:p>
    <w:p w:rsidR="00DE2426" w:rsidRDefault="00DE2426" w:rsidP="00DE2426">
      <w:pPr>
        <w:pStyle w:val="ConsPlusNormal"/>
        <w:ind w:firstLine="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4. </w:t>
      </w:r>
      <w:proofErr w:type="gramStart"/>
      <w:r w:rsidRPr="00DE2426">
        <w:rPr>
          <w:sz w:val="24"/>
          <w:szCs w:val="24"/>
        </w:rPr>
        <w:t>Контроль за</w:t>
      </w:r>
      <w:proofErr w:type="gramEnd"/>
      <w:r w:rsidRPr="00DE2426">
        <w:rPr>
          <w:sz w:val="24"/>
          <w:szCs w:val="24"/>
        </w:rPr>
        <w:t xml:space="preserve"> исполнением настоящего постановления возложить на руководителя аппарата администрации.</w:t>
      </w:r>
    </w:p>
    <w:p w:rsid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362528" w:rsidRDefault="00DE2426" w:rsidP="00DE2426">
      <w:pPr>
        <w:shd w:val="clear" w:color="auto" w:fill="FFFFFF"/>
        <w:rPr>
          <w:rFonts w:ascii="Arial" w:hAnsi="Arial" w:cs="Arial"/>
        </w:rPr>
      </w:pPr>
      <w:r w:rsidRPr="000B58E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Таргиз</w:t>
      </w:r>
      <w:r w:rsidRPr="000B58E6">
        <w:rPr>
          <w:rFonts w:ascii="Arial" w:hAnsi="Arial" w:cs="Arial"/>
        </w:rPr>
        <w:t>с</w:t>
      </w:r>
      <w:r>
        <w:rPr>
          <w:rFonts w:ascii="Arial" w:hAnsi="Arial" w:cs="Arial"/>
        </w:rPr>
        <w:t>кого</w:t>
      </w:r>
      <w:r w:rsidR="00362528">
        <w:rPr>
          <w:rFonts w:ascii="Arial" w:hAnsi="Arial" w:cs="Arial"/>
        </w:rPr>
        <w:t xml:space="preserve"> 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E2426" w:rsidRPr="00DE2426" w:rsidRDefault="00DE2426" w:rsidP="00AB268D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В.М. Киндрачук</w:t>
      </w:r>
    </w:p>
    <w:sectPr w:rsidR="00DE2426" w:rsidRPr="00DE2426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89"/>
    <w:rsid w:val="00135F12"/>
    <w:rsid w:val="00154BFA"/>
    <w:rsid w:val="0018039E"/>
    <w:rsid w:val="001D5F13"/>
    <w:rsid w:val="001D7988"/>
    <w:rsid w:val="00220464"/>
    <w:rsid w:val="0027502F"/>
    <w:rsid w:val="002F4F89"/>
    <w:rsid w:val="00362528"/>
    <w:rsid w:val="003C4D72"/>
    <w:rsid w:val="003E2280"/>
    <w:rsid w:val="0050283C"/>
    <w:rsid w:val="00564F5A"/>
    <w:rsid w:val="005D00DD"/>
    <w:rsid w:val="00654F4D"/>
    <w:rsid w:val="006974BD"/>
    <w:rsid w:val="007718E9"/>
    <w:rsid w:val="007E77CE"/>
    <w:rsid w:val="00A45D11"/>
    <w:rsid w:val="00A816A2"/>
    <w:rsid w:val="00AB268D"/>
    <w:rsid w:val="00B30DCE"/>
    <w:rsid w:val="00C741AA"/>
    <w:rsid w:val="00C94FB8"/>
    <w:rsid w:val="00D018C0"/>
    <w:rsid w:val="00D47768"/>
    <w:rsid w:val="00DE2426"/>
    <w:rsid w:val="00E93923"/>
    <w:rsid w:val="00EA0790"/>
    <w:rsid w:val="00F2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F4F89"/>
    <w:pPr>
      <w:textAlignment w:val="baseline"/>
      <w:outlineLvl w:val="2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4F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luke</cp:lastModifiedBy>
  <cp:revision>20</cp:revision>
  <cp:lastPrinted>2020-02-10T03:02:00Z</cp:lastPrinted>
  <dcterms:created xsi:type="dcterms:W3CDTF">2018-02-01T05:10:00Z</dcterms:created>
  <dcterms:modified xsi:type="dcterms:W3CDTF">2020-02-10T03:03:00Z</dcterms:modified>
</cp:coreProperties>
</file>