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E8" w:rsidRPr="007048C7" w:rsidRDefault="002C52FE" w:rsidP="0081660D">
      <w:pPr>
        <w:shd w:val="clear" w:color="auto" w:fill="FFFFFF"/>
        <w:spacing w:line="366" w:lineRule="exact"/>
        <w:ind w:right="55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26</w:t>
      </w:r>
      <w:r w:rsidR="007048C7" w:rsidRPr="007048C7">
        <w:rPr>
          <w:b/>
          <w:bCs/>
          <w:sz w:val="32"/>
          <w:szCs w:val="32"/>
        </w:rPr>
        <w:t>.12.2019г. №</w:t>
      </w:r>
      <w:r>
        <w:rPr>
          <w:b/>
          <w:bCs/>
          <w:sz w:val="32"/>
          <w:szCs w:val="32"/>
        </w:rPr>
        <w:t>95</w:t>
      </w:r>
    </w:p>
    <w:p w:rsidR="00E122DC" w:rsidRDefault="00802EE8">
      <w:pPr>
        <w:shd w:val="clear" w:color="auto" w:fill="FFFFFF"/>
        <w:spacing w:line="366" w:lineRule="exact"/>
        <w:ind w:right="550"/>
        <w:jc w:val="center"/>
      </w:pPr>
      <w:r>
        <w:rPr>
          <w:rFonts w:cs="Times New Roman"/>
          <w:b/>
          <w:bCs/>
          <w:spacing w:val="-2"/>
          <w:sz w:val="32"/>
          <w:szCs w:val="32"/>
        </w:rPr>
        <w:t>РОССИЙСКАЯ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Times New Roman"/>
          <w:b/>
          <w:bCs/>
          <w:spacing w:val="-2"/>
          <w:sz w:val="32"/>
          <w:szCs w:val="32"/>
        </w:rPr>
        <w:t>ФЕДЕРАЦИЯ</w:t>
      </w:r>
    </w:p>
    <w:p w:rsidR="00E122DC" w:rsidRDefault="00802EE8">
      <w:pPr>
        <w:shd w:val="clear" w:color="auto" w:fill="FFFFFF"/>
        <w:spacing w:line="366" w:lineRule="exact"/>
        <w:ind w:right="533"/>
        <w:jc w:val="center"/>
      </w:pPr>
      <w:r>
        <w:rPr>
          <w:rFonts w:cs="Times New Roman"/>
          <w:b/>
          <w:bCs/>
          <w:spacing w:val="-2"/>
          <w:sz w:val="32"/>
          <w:szCs w:val="32"/>
        </w:rPr>
        <w:t>ИРКУТСКАЯ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Times New Roman"/>
          <w:b/>
          <w:bCs/>
          <w:spacing w:val="-2"/>
          <w:sz w:val="32"/>
          <w:szCs w:val="32"/>
        </w:rPr>
        <w:t>ОБЛАСТЬ</w:t>
      </w:r>
    </w:p>
    <w:p w:rsidR="00E122DC" w:rsidRDefault="00802EE8">
      <w:pPr>
        <w:shd w:val="clear" w:color="auto" w:fill="FFFFFF"/>
        <w:spacing w:line="366" w:lineRule="exact"/>
        <w:ind w:right="533"/>
        <w:jc w:val="center"/>
      </w:pPr>
      <w:r>
        <w:rPr>
          <w:rFonts w:cs="Times New Roman"/>
          <w:b/>
          <w:bCs/>
          <w:spacing w:val="-3"/>
          <w:sz w:val="32"/>
          <w:szCs w:val="32"/>
        </w:rPr>
        <w:t>ЧУНСКИЙ</w:t>
      </w:r>
      <w:r>
        <w:rPr>
          <w:b/>
          <w:bCs/>
          <w:spacing w:val="-3"/>
          <w:sz w:val="32"/>
          <w:szCs w:val="32"/>
        </w:rPr>
        <w:t xml:space="preserve"> </w:t>
      </w:r>
      <w:r>
        <w:rPr>
          <w:rFonts w:cs="Times New Roman"/>
          <w:b/>
          <w:bCs/>
          <w:spacing w:val="-3"/>
          <w:sz w:val="32"/>
          <w:szCs w:val="32"/>
        </w:rPr>
        <w:t>РАЙОН</w:t>
      </w:r>
    </w:p>
    <w:p w:rsidR="00E122DC" w:rsidRDefault="00802EE8">
      <w:pPr>
        <w:shd w:val="clear" w:color="auto" w:fill="FFFFFF"/>
        <w:spacing w:line="366" w:lineRule="exact"/>
        <w:ind w:right="556"/>
        <w:jc w:val="center"/>
      </w:pPr>
      <w:r>
        <w:rPr>
          <w:rFonts w:cs="Times New Roman"/>
          <w:b/>
          <w:bCs/>
          <w:sz w:val="32"/>
          <w:szCs w:val="32"/>
        </w:rPr>
        <w:t>ТАРГИЗСКОЕ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МУНИЦИПАЛЬНОЕ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ОБРАЗОВАНИЕ</w:t>
      </w:r>
    </w:p>
    <w:p w:rsidR="00E122DC" w:rsidRDefault="00802EE8">
      <w:pPr>
        <w:shd w:val="clear" w:color="auto" w:fill="FFFFFF"/>
        <w:spacing w:line="366" w:lineRule="exact"/>
        <w:ind w:right="547"/>
        <w:jc w:val="center"/>
        <w:rPr>
          <w:rFonts w:cs="Times New Roman"/>
          <w:b/>
          <w:bCs/>
          <w:spacing w:val="-1"/>
          <w:sz w:val="32"/>
          <w:szCs w:val="32"/>
        </w:rPr>
      </w:pPr>
      <w:r>
        <w:rPr>
          <w:rFonts w:cs="Times New Roman"/>
          <w:b/>
          <w:bCs/>
          <w:spacing w:val="-1"/>
          <w:sz w:val="32"/>
          <w:szCs w:val="32"/>
        </w:rPr>
        <w:t>ДУМА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rFonts w:cs="Times New Roman"/>
          <w:b/>
          <w:bCs/>
          <w:spacing w:val="-1"/>
          <w:sz w:val="32"/>
          <w:szCs w:val="32"/>
        </w:rPr>
        <w:t>СЕЛЬСКОГО</w:t>
      </w:r>
      <w:r>
        <w:rPr>
          <w:b/>
          <w:bCs/>
          <w:spacing w:val="-1"/>
          <w:sz w:val="32"/>
          <w:szCs w:val="32"/>
        </w:rPr>
        <w:t xml:space="preserve"> </w:t>
      </w:r>
      <w:r>
        <w:rPr>
          <w:rFonts w:cs="Times New Roman"/>
          <w:b/>
          <w:bCs/>
          <w:spacing w:val="-1"/>
          <w:sz w:val="32"/>
          <w:szCs w:val="32"/>
        </w:rPr>
        <w:t>ПОСЕЛЕНИЯ</w:t>
      </w:r>
    </w:p>
    <w:p w:rsidR="007048C7" w:rsidRDefault="007048C7">
      <w:pPr>
        <w:shd w:val="clear" w:color="auto" w:fill="FFFFFF"/>
        <w:spacing w:line="366" w:lineRule="exact"/>
        <w:ind w:right="547"/>
        <w:jc w:val="center"/>
        <w:rPr>
          <w:rFonts w:cs="Times New Roman"/>
          <w:b/>
          <w:bCs/>
          <w:spacing w:val="-1"/>
          <w:sz w:val="32"/>
          <w:szCs w:val="32"/>
        </w:rPr>
      </w:pPr>
      <w:r>
        <w:rPr>
          <w:rFonts w:cs="Times New Roman"/>
          <w:b/>
          <w:bCs/>
          <w:spacing w:val="-1"/>
          <w:sz w:val="32"/>
          <w:szCs w:val="32"/>
        </w:rPr>
        <w:t>ЧЕТВЁРТОГО СОЗЫВА</w:t>
      </w:r>
    </w:p>
    <w:p w:rsidR="007048C7" w:rsidRDefault="00D82881">
      <w:pPr>
        <w:shd w:val="clear" w:color="auto" w:fill="FFFFFF"/>
        <w:spacing w:line="366" w:lineRule="exact"/>
        <w:ind w:right="547"/>
        <w:jc w:val="center"/>
      </w:pPr>
      <w:r>
        <w:rPr>
          <w:rFonts w:cs="Times New Roman"/>
          <w:b/>
          <w:bCs/>
          <w:spacing w:val="-1"/>
          <w:sz w:val="32"/>
          <w:szCs w:val="32"/>
        </w:rPr>
        <w:t xml:space="preserve">ТРИДЦАТЬ ВТОРАЯ </w:t>
      </w:r>
      <w:r w:rsidR="007048C7">
        <w:rPr>
          <w:rFonts w:cs="Times New Roman"/>
          <w:b/>
          <w:bCs/>
          <w:spacing w:val="-1"/>
          <w:sz w:val="32"/>
          <w:szCs w:val="32"/>
        </w:rPr>
        <w:t>СЕССИЯ</w:t>
      </w:r>
    </w:p>
    <w:p w:rsidR="00E122DC" w:rsidRDefault="00802EE8">
      <w:pPr>
        <w:shd w:val="clear" w:color="auto" w:fill="FFFFFF"/>
        <w:spacing w:before="3" w:line="366" w:lineRule="exact"/>
        <w:ind w:right="495"/>
        <w:jc w:val="center"/>
      </w:pPr>
      <w:r>
        <w:rPr>
          <w:rFonts w:cs="Times New Roman"/>
          <w:b/>
          <w:bCs/>
          <w:spacing w:val="-5"/>
          <w:sz w:val="32"/>
          <w:szCs w:val="32"/>
        </w:rPr>
        <w:t>РЕШЕНИЕ</w:t>
      </w:r>
    </w:p>
    <w:p w:rsidR="00E122DC" w:rsidRDefault="00802EE8" w:rsidP="0081660D">
      <w:pPr>
        <w:shd w:val="clear" w:color="auto" w:fill="FFFFFF"/>
        <w:spacing w:before="276" w:line="366" w:lineRule="exact"/>
        <w:jc w:val="center"/>
      </w:pPr>
      <w:r>
        <w:rPr>
          <w:rFonts w:cs="Times New Roman"/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СПИСАНИИ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ОБЪЕКТОВ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МУНИЦИПАЛЬНОГО</w:t>
      </w:r>
      <w:r>
        <w:rPr>
          <w:b/>
          <w:bCs/>
          <w:sz w:val="32"/>
          <w:szCs w:val="32"/>
        </w:rPr>
        <w:t xml:space="preserve"> </w:t>
      </w:r>
      <w:r>
        <w:rPr>
          <w:rFonts w:cs="Times New Roman"/>
          <w:b/>
          <w:bCs/>
          <w:sz w:val="32"/>
          <w:szCs w:val="32"/>
        </w:rPr>
        <w:t>ИМУЩЕСТВА</w:t>
      </w:r>
      <w:r>
        <w:rPr>
          <w:b/>
          <w:bCs/>
          <w:sz w:val="32"/>
          <w:szCs w:val="32"/>
        </w:rPr>
        <w:t xml:space="preserve">, </w:t>
      </w:r>
      <w:r>
        <w:rPr>
          <w:rFonts w:cs="Times New Roman"/>
          <w:b/>
          <w:bCs/>
          <w:spacing w:val="-2"/>
          <w:sz w:val="32"/>
          <w:szCs w:val="32"/>
        </w:rPr>
        <w:t>НАХОДЯЩИХСЯ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Times New Roman"/>
          <w:b/>
          <w:bCs/>
          <w:spacing w:val="-2"/>
          <w:sz w:val="32"/>
          <w:szCs w:val="32"/>
        </w:rPr>
        <w:t>В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Times New Roman"/>
          <w:b/>
          <w:bCs/>
          <w:spacing w:val="-2"/>
          <w:sz w:val="32"/>
          <w:szCs w:val="32"/>
        </w:rPr>
        <w:t>КАЗНЕ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Times New Roman"/>
          <w:b/>
          <w:bCs/>
          <w:spacing w:val="-2"/>
          <w:sz w:val="32"/>
          <w:szCs w:val="32"/>
        </w:rPr>
        <w:t>ТАРГИЗСКОГО</w:t>
      </w:r>
      <w:r>
        <w:rPr>
          <w:b/>
          <w:bCs/>
          <w:spacing w:val="-2"/>
          <w:sz w:val="32"/>
          <w:szCs w:val="32"/>
        </w:rPr>
        <w:t xml:space="preserve"> </w:t>
      </w:r>
      <w:r>
        <w:rPr>
          <w:rFonts w:cs="Times New Roman"/>
          <w:b/>
          <w:bCs/>
          <w:spacing w:val="-2"/>
          <w:sz w:val="32"/>
          <w:szCs w:val="32"/>
        </w:rPr>
        <w:t>МУНИЦИПАЛЬНОГО</w:t>
      </w:r>
      <w:r w:rsidR="0081660D">
        <w:rPr>
          <w:rFonts w:cs="Times New Roman"/>
          <w:b/>
          <w:bCs/>
          <w:spacing w:val="-2"/>
          <w:sz w:val="32"/>
          <w:szCs w:val="32"/>
        </w:rPr>
        <w:t xml:space="preserve"> </w:t>
      </w:r>
      <w:r>
        <w:rPr>
          <w:rFonts w:cs="Times New Roman"/>
          <w:b/>
          <w:bCs/>
          <w:spacing w:val="-2"/>
          <w:sz w:val="32"/>
          <w:szCs w:val="32"/>
        </w:rPr>
        <w:t>ОБРАЗОВАНИЯ</w:t>
      </w:r>
    </w:p>
    <w:p w:rsidR="00E122DC" w:rsidRDefault="00802EE8" w:rsidP="0081660D">
      <w:pPr>
        <w:shd w:val="clear" w:color="auto" w:fill="FFFFFF"/>
        <w:spacing w:before="279" w:line="276" w:lineRule="exact"/>
        <w:ind w:right="17" w:firstLine="858"/>
        <w:jc w:val="both"/>
      </w:pPr>
      <w:proofErr w:type="gramStart"/>
      <w:r>
        <w:rPr>
          <w:rFonts w:cs="Times New Roman"/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проект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списании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имущества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находящихся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казне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Таргизского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внесённый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главой администрации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Таргизского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 Федеральным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06.10.2003 </w:t>
      </w:r>
      <w:r>
        <w:rPr>
          <w:rFonts w:cs="Times New Roman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№</w:t>
      </w:r>
      <w:r>
        <w:rPr>
          <w:sz w:val="24"/>
          <w:szCs w:val="24"/>
        </w:rPr>
        <w:t xml:space="preserve">131 </w:t>
      </w:r>
      <w:r>
        <w:rPr>
          <w:rFonts w:cs="Times New Roman"/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принципах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организации местного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Федерации»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27.09.2018 </w:t>
      </w:r>
      <w:r>
        <w:rPr>
          <w:rFonts w:cs="Times New Roman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№</w:t>
      </w:r>
      <w:r>
        <w:rPr>
          <w:sz w:val="24"/>
          <w:szCs w:val="24"/>
        </w:rPr>
        <w:t xml:space="preserve">47 </w:t>
      </w:r>
      <w:r>
        <w:rPr>
          <w:rFonts w:cs="Times New Roman"/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списаний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Таргизского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образования»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в новой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редакции</w:t>
      </w:r>
      <w:r>
        <w:rPr>
          <w:sz w:val="24"/>
          <w:szCs w:val="24"/>
        </w:rPr>
        <w:t xml:space="preserve">), </w:t>
      </w:r>
      <w:r>
        <w:rPr>
          <w:rFonts w:cs="Times New Roman"/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Таргизского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</w:t>
      </w:r>
      <w:proofErr w:type="gramEnd"/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Дума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Таргизского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</w:t>
      </w:r>
      <w:r>
        <w:rPr>
          <w:sz w:val="24"/>
          <w:szCs w:val="24"/>
        </w:rPr>
        <w:t>,</w:t>
      </w:r>
    </w:p>
    <w:p w:rsidR="00E122DC" w:rsidRDefault="00802EE8">
      <w:pPr>
        <w:shd w:val="clear" w:color="auto" w:fill="FFFFFF"/>
        <w:spacing w:before="251"/>
        <w:ind w:left="4251"/>
      </w:pPr>
      <w:r>
        <w:rPr>
          <w:rFonts w:cs="Times New Roman"/>
          <w:b/>
          <w:bCs/>
          <w:spacing w:val="-20"/>
          <w:sz w:val="32"/>
          <w:szCs w:val="32"/>
        </w:rPr>
        <w:t>РЕШИЛА</w:t>
      </w:r>
      <w:r>
        <w:rPr>
          <w:b/>
          <w:bCs/>
          <w:spacing w:val="-20"/>
          <w:sz w:val="32"/>
          <w:szCs w:val="32"/>
        </w:rPr>
        <w:t>:</w:t>
      </w:r>
    </w:p>
    <w:p w:rsidR="00E122DC" w:rsidRDefault="00802EE8" w:rsidP="0081660D">
      <w:pPr>
        <w:shd w:val="clear" w:color="auto" w:fill="FFFFFF"/>
        <w:spacing w:before="274" w:line="274" w:lineRule="exact"/>
        <w:ind w:left="265" w:firstLine="732"/>
        <w:jc w:val="both"/>
      </w:pPr>
      <w:r>
        <w:rPr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>Произвести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списание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объектов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имущества</w:t>
      </w:r>
      <w:r>
        <w:rPr>
          <w:sz w:val="24"/>
          <w:szCs w:val="24"/>
        </w:rPr>
        <w:t xml:space="preserve"> - </w:t>
      </w:r>
      <w:r>
        <w:rPr>
          <w:rFonts w:cs="Times New Roman"/>
          <w:sz w:val="24"/>
          <w:szCs w:val="24"/>
        </w:rPr>
        <w:t>светильников уличного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освещения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установленных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="006A3C88">
        <w:rPr>
          <w:sz w:val="24"/>
          <w:szCs w:val="24"/>
        </w:rPr>
        <w:t>.</w:t>
      </w:r>
      <w:r w:rsidR="007048C7">
        <w:rPr>
          <w:sz w:val="24"/>
          <w:szCs w:val="24"/>
        </w:rPr>
        <w:t xml:space="preserve"> </w:t>
      </w:r>
      <w:r w:rsidR="006A3C88">
        <w:rPr>
          <w:sz w:val="24"/>
          <w:szCs w:val="24"/>
        </w:rPr>
        <w:t>Таргиз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опорах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ВЛ</w:t>
      </w:r>
      <w:r>
        <w:rPr>
          <w:sz w:val="24"/>
          <w:szCs w:val="24"/>
        </w:rPr>
        <w:t xml:space="preserve">-0,4 </w:t>
      </w:r>
      <w:r>
        <w:rPr>
          <w:rFonts w:cs="Times New Roman"/>
          <w:sz w:val="24"/>
          <w:szCs w:val="24"/>
        </w:rPr>
        <w:t>кВ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находящихся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казне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Таргизского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</w:t>
      </w:r>
      <w:r>
        <w:rPr>
          <w:sz w:val="24"/>
          <w:szCs w:val="24"/>
        </w:rPr>
        <w:t>:</w:t>
      </w:r>
    </w:p>
    <w:p w:rsidR="00E122DC" w:rsidRDefault="0081660D" w:rsidP="0081660D">
      <w:pPr>
        <w:shd w:val="clear" w:color="auto" w:fill="FFFFFF"/>
        <w:spacing w:before="3" w:line="274" w:lineRule="exact"/>
        <w:ind w:firstLine="72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>.</w:t>
      </w:r>
      <w:r w:rsidR="007048C7">
        <w:rPr>
          <w:sz w:val="24"/>
          <w:szCs w:val="24"/>
        </w:rPr>
        <w:t xml:space="preserve"> </w:t>
      </w:r>
      <w:proofErr w:type="gramStart"/>
      <w:r w:rsidR="006A3C88">
        <w:rPr>
          <w:rFonts w:cs="Times New Roman"/>
          <w:sz w:val="24"/>
          <w:szCs w:val="24"/>
        </w:rPr>
        <w:t>Школьная</w:t>
      </w:r>
      <w:proofErr w:type="gramEnd"/>
      <w:r w:rsidR="00802EE8">
        <w:rPr>
          <w:sz w:val="24"/>
          <w:szCs w:val="24"/>
        </w:rPr>
        <w:t xml:space="preserve">,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</w:t>
      </w:r>
      <w:r w:rsidR="006A3C88">
        <w:rPr>
          <w:sz w:val="24"/>
          <w:szCs w:val="24"/>
        </w:rPr>
        <w:t>5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.;</w:t>
      </w:r>
    </w:p>
    <w:p w:rsidR="00E122DC" w:rsidRDefault="0081660D" w:rsidP="0081660D">
      <w:pPr>
        <w:shd w:val="clear" w:color="auto" w:fill="FFFFFF"/>
        <w:spacing w:before="3" w:line="274" w:lineRule="exact"/>
        <w:ind w:firstLine="720"/>
        <w:jc w:val="both"/>
      </w:pPr>
      <w:r>
        <w:rPr>
          <w:rFonts w:cs="Times New Roman"/>
          <w:sz w:val="24"/>
          <w:szCs w:val="24"/>
        </w:rPr>
        <w:t>2)</w:t>
      </w:r>
      <w:r w:rsidR="007048C7">
        <w:rPr>
          <w:rFonts w:cs="Times New Roman"/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 xml:space="preserve">. </w:t>
      </w:r>
      <w:proofErr w:type="gramStart"/>
      <w:r w:rsidR="002F3B31">
        <w:rPr>
          <w:rFonts w:cs="Times New Roman"/>
          <w:sz w:val="24"/>
          <w:szCs w:val="24"/>
        </w:rPr>
        <w:t>Озе</w:t>
      </w:r>
      <w:r w:rsidR="006A3C88">
        <w:rPr>
          <w:rFonts w:cs="Times New Roman"/>
          <w:sz w:val="24"/>
          <w:szCs w:val="24"/>
        </w:rPr>
        <w:t>рная</w:t>
      </w:r>
      <w:proofErr w:type="gramEnd"/>
      <w:r w:rsidR="00802EE8">
        <w:rPr>
          <w:sz w:val="24"/>
          <w:szCs w:val="24"/>
        </w:rPr>
        <w:t xml:space="preserve">,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</w:t>
      </w:r>
      <w:r w:rsidR="006A3C88">
        <w:rPr>
          <w:sz w:val="24"/>
          <w:szCs w:val="24"/>
        </w:rPr>
        <w:t>2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.;</w:t>
      </w:r>
    </w:p>
    <w:p w:rsidR="00E122DC" w:rsidRDefault="0081660D" w:rsidP="0081660D">
      <w:pPr>
        <w:shd w:val="clear" w:color="auto" w:fill="FFFFFF"/>
        <w:spacing w:before="6" w:line="274" w:lineRule="exact"/>
        <w:ind w:firstLine="720"/>
        <w:jc w:val="both"/>
      </w:pPr>
      <w:r>
        <w:rPr>
          <w:rFonts w:cs="Times New Roman"/>
          <w:sz w:val="24"/>
          <w:szCs w:val="24"/>
        </w:rPr>
        <w:t>3)</w:t>
      </w:r>
      <w:r w:rsidR="007048C7">
        <w:rPr>
          <w:rFonts w:cs="Times New Roman"/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 xml:space="preserve">. </w:t>
      </w:r>
      <w:proofErr w:type="gramStart"/>
      <w:r w:rsidR="006A3C88">
        <w:rPr>
          <w:rFonts w:cs="Times New Roman"/>
          <w:sz w:val="24"/>
          <w:szCs w:val="24"/>
        </w:rPr>
        <w:t>Пионерская</w:t>
      </w:r>
      <w:proofErr w:type="gramEnd"/>
      <w:r w:rsidR="006A3C88">
        <w:rPr>
          <w:sz w:val="24"/>
          <w:szCs w:val="24"/>
        </w:rPr>
        <w:t>,</w:t>
      </w:r>
      <w:r w:rsidR="007048C7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1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.;</w:t>
      </w:r>
    </w:p>
    <w:p w:rsidR="00E122DC" w:rsidRDefault="0081660D" w:rsidP="0081660D">
      <w:pPr>
        <w:shd w:val="clear" w:color="auto" w:fill="FFFFFF"/>
        <w:spacing w:before="3" w:line="274" w:lineRule="exact"/>
        <w:ind w:firstLine="720"/>
        <w:jc w:val="both"/>
      </w:pPr>
      <w:r>
        <w:rPr>
          <w:rFonts w:cs="Times New Roman"/>
          <w:sz w:val="24"/>
          <w:szCs w:val="24"/>
        </w:rPr>
        <w:t>4)</w:t>
      </w:r>
      <w:r w:rsidR="007048C7">
        <w:rPr>
          <w:rFonts w:cs="Times New Roman"/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 xml:space="preserve">. </w:t>
      </w:r>
      <w:r w:rsidR="006A3C88">
        <w:rPr>
          <w:rFonts w:cs="Times New Roman"/>
          <w:sz w:val="24"/>
          <w:szCs w:val="24"/>
        </w:rPr>
        <w:t>Учительская</w:t>
      </w:r>
      <w:r w:rsidR="00802EE8">
        <w:rPr>
          <w:sz w:val="24"/>
          <w:szCs w:val="24"/>
        </w:rPr>
        <w:t>,</w:t>
      </w:r>
      <w:r w:rsidR="007048C7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</w:t>
      </w:r>
      <w:r w:rsidR="006A3C88">
        <w:rPr>
          <w:sz w:val="24"/>
          <w:szCs w:val="24"/>
        </w:rPr>
        <w:t>2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.;</w:t>
      </w:r>
    </w:p>
    <w:p w:rsidR="00E122DC" w:rsidRDefault="0081660D" w:rsidP="0081660D">
      <w:pPr>
        <w:shd w:val="clear" w:color="auto" w:fill="FFFFFF"/>
        <w:spacing w:before="3" w:line="274" w:lineRule="exact"/>
        <w:ind w:firstLine="720"/>
        <w:jc w:val="both"/>
      </w:pPr>
      <w:r>
        <w:rPr>
          <w:rFonts w:cs="Times New Roman"/>
          <w:sz w:val="24"/>
          <w:szCs w:val="24"/>
        </w:rPr>
        <w:t>5)</w:t>
      </w:r>
      <w:r w:rsidR="007048C7">
        <w:rPr>
          <w:rFonts w:cs="Times New Roman"/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 xml:space="preserve">. </w:t>
      </w:r>
      <w:proofErr w:type="gramStart"/>
      <w:r w:rsidR="006A3C88">
        <w:rPr>
          <w:rFonts w:cs="Times New Roman"/>
          <w:sz w:val="24"/>
          <w:szCs w:val="24"/>
        </w:rPr>
        <w:t>Строительная</w:t>
      </w:r>
      <w:proofErr w:type="gramEnd"/>
      <w:r w:rsidR="00802EE8">
        <w:rPr>
          <w:sz w:val="24"/>
          <w:szCs w:val="24"/>
        </w:rPr>
        <w:t>,</w:t>
      </w:r>
      <w:r w:rsidR="007048C7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</w:t>
      </w:r>
      <w:r w:rsidR="006A3C88">
        <w:rPr>
          <w:sz w:val="24"/>
          <w:szCs w:val="24"/>
        </w:rPr>
        <w:t>5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.;</w:t>
      </w:r>
    </w:p>
    <w:p w:rsidR="00E122DC" w:rsidRDefault="0081660D" w:rsidP="0081660D">
      <w:pPr>
        <w:shd w:val="clear" w:color="auto" w:fill="FFFFFF"/>
        <w:spacing w:before="3" w:line="274" w:lineRule="exact"/>
        <w:ind w:firstLine="720"/>
        <w:jc w:val="both"/>
      </w:pPr>
      <w:r>
        <w:rPr>
          <w:rFonts w:cs="Times New Roman"/>
          <w:sz w:val="24"/>
          <w:szCs w:val="24"/>
        </w:rPr>
        <w:t>6)</w:t>
      </w:r>
      <w:r w:rsidR="007048C7">
        <w:rPr>
          <w:rFonts w:cs="Times New Roman"/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 xml:space="preserve">. </w:t>
      </w:r>
      <w:r w:rsidR="002F3B31">
        <w:rPr>
          <w:rFonts w:cs="Times New Roman"/>
          <w:sz w:val="24"/>
          <w:szCs w:val="24"/>
        </w:rPr>
        <w:t>ИТР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</w:t>
      </w:r>
      <w:r w:rsidR="006A3C88">
        <w:rPr>
          <w:sz w:val="24"/>
          <w:szCs w:val="24"/>
        </w:rPr>
        <w:t>2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.;</w:t>
      </w:r>
    </w:p>
    <w:p w:rsidR="00E122DC" w:rsidRDefault="0081660D" w:rsidP="0081660D">
      <w:pPr>
        <w:shd w:val="clear" w:color="auto" w:fill="FFFFFF"/>
        <w:spacing w:line="274" w:lineRule="exact"/>
        <w:ind w:firstLine="720"/>
        <w:jc w:val="both"/>
      </w:pPr>
      <w:r>
        <w:rPr>
          <w:rFonts w:cs="Times New Roman"/>
          <w:sz w:val="24"/>
          <w:szCs w:val="24"/>
        </w:rPr>
        <w:t>7)</w:t>
      </w:r>
      <w:r w:rsidR="007048C7">
        <w:rPr>
          <w:rFonts w:cs="Times New Roman"/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 xml:space="preserve">. </w:t>
      </w:r>
      <w:r w:rsidR="006A3C88">
        <w:rPr>
          <w:rFonts w:cs="Times New Roman"/>
          <w:sz w:val="24"/>
          <w:szCs w:val="24"/>
        </w:rPr>
        <w:t>Пушкина</w:t>
      </w:r>
      <w:r w:rsidR="00802EE8">
        <w:rPr>
          <w:sz w:val="24"/>
          <w:szCs w:val="24"/>
        </w:rPr>
        <w:t xml:space="preserve">,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</w:t>
      </w:r>
      <w:r w:rsidR="006A3C88">
        <w:rPr>
          <w:sz w:val="24"/>
          <w:szCs w:val="24"/>
        </w:rPr>
        <w:t>6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.;</w:t>
      </w:r>
    </w:p>
    <w:p w:rsidR="00E122DC" w:rsidRDefault="0081660D" w:rsidP="0081660D">
      <w:pPr>
        <w:shd w:val="clear" w:color="auto" w:fill="FFFFFF"/>
        <w:spacing w:before="3" w:line="274" w:lineRule="exact"/>
        <w:ind w:firstLine="720"/>
        <w:jc w:val="both"/>
      </w:pPr>
      <w:r>
        <w:rPr>
          <w:rFonts w:cs="Times New Roman"/>
          <w:sz w:val="24"/>
          <w:szCs w:val="24"/>
        </w:rPr>
        <w:t xml:space="preserve">8)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 xml:space="preserve">. </w:t>
      </w:r>
      <w:proofErr w:type="gramStart"/>
      <w:r w:rsidR="006A3C88">
        <w:rPr>
          <w:rFonts w:cs="Times New Roman"/>
          <w:sz w:val="24"/>
          <w:szCs w:val="24"/>
        </w:rPr>
        <w:t>Лесная</w:t>
      </w:r>
      <w:proofErr w:type="gramEnd"/>
      <w:r w:rsidR="007048C7">
        <w:rPr>
          <w:rFonts w:cs="Times New Roman"/>
          <w:sz w:val="24"/>
          <w:szCs w:val="24"/>
        </w:rPr>
        <w:t xml:space="preserve">, 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</w:t>
      </w:r>
      <w:r w:rsidR="006A3C88">
        <w:rPr>
          <w:sz w:val="24"/>
          <w:szCs w:val="24"/>
        </w:rPr>
        <w:t>5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.;</w:t>
      </w:r>
    </w:p>
    <w:p w:rsidR="00E122DC" w:rsidRDefault="0081660D" w:rsidP="0081660D">
      <w:pPr>
        <w:shd w:val="clear" w:color="auto" w:fill="FFFFFF"/>
        <w:spacing w:before="3" w:line="274" w:lineRule="exact"/>
        <w:ind w:firstLine="720"/>
        <w:jc w:val="both"/>
      </w:pPr>
      <w:r>
        <w:rPr>
          <w:rFonts w:cs="Times New Roman"/>
          <w:sz w:val="24"/>
          <w:szCs w:val="24"/>
        </w:rPr>
        <w:t>9)</w:t>
      </w:r>
      <w:r w:rsidR="007048C7">
        <w:rPr>
          <w:rFonts w:cs="Times New Roman"/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 xml:space="preserve">. </w:t>
      </w:r>
      <w:proofErr w:type="gramStart"/>
      <w:r w:rsidR="007048C7">
        <w:rPr>
          <w:rFonts w:cs="Times New Roman"/>
          <w:sz w:val="24"/>
          <w:szCs w:val="24"/>
        </w:rPr>
        <w:t>Больничная</w:t>
      </w:r>
      <w:proofErr w:type="gramEnd"/>
      <w:r w:rsidR="007048C7">
        <w:rPr>
          <w:rFonts w:cs="Times New Roman"/>
          <w:sz w:val="24"/>
          <w:szCs w:val="24"/>
        </w:rPr>
        <w:t xml:space="preserve"> 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</w:t>
      </w:r>
      <w:r w:rsidR="006A3C88">
        <w:rPr>
          <w:sz w:val="24"/>
          <w:szCs w:val="24"/>
        </w:rPr>
        <w:t>2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.;</w:t>
      </w:r>
    </w:p>
    <w:p w:rsidR="00E122DC" w:rsidRDefault="0081660D" w:rsidP="0081660D">
      <w:pPr>
        <w:shd w:val="clear" w:color="auto" w:fill="FFFFFF"/>
        <w:spacing w:line="274" w:lineRule="exact"/>
        <w:ind w:firstLine="720"/>
        <w:jc w:val="both"/>
      </w:pPr>
      <w:r>
        <w:rPr>
          <w:rFonts w:cs="Times New Roman"/>
          <w:sz w:val="24"/>
          <w:szCs w:val="24"/>
        </w:rPr>
        <w:t>10)</w:t>
      </w:r>
      <w:r w:rsidR="007048C7">
        <w:rPr>
          <w:rFonts w:cs="Times New Roman"/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ул</w:t>
      </w:r>
      <w:r w:rsidR="00802EE8">
        <w:rPr>
          <w:sz w:val="24"/>
          <w:szCs w:val="24"/>
        </w:rPr>
        <w:t xml:space="preserve">. </w:t>
      </w:r>
      <w:r w:rsidR="006A3C88">
        <w:rPr>
          <w:rFonts w:cs="Times New Roman"/>
          <w:sz w:val="24"/>
          <w:szCs w:val="24"/>
        </w:rPr>
        <w:t>Набережная</w:t>
      </w:r>
      <w:r w:rsidR="007048C7">
        <w:rPr>
          <w:rFonts w:cs="Times New Roman"/>
          <w:sz w:val="24"/>
          <w:szCs w:val="24"/>
        </w:rPr>
        <w:t xml:space="preserve">, 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ДРЛ</w:t>
      </w:r>
      <w:r w:rsidR="00802EE8">
        <w:rPr>
          <w:sz w:val="24"/>
          <w:szCs w:val="24"/>
        </w:rPr>
        <w:t xml:space="preserve">-250 </w:t>
      </w:r>
      <w:r w:rsidR="00802EE8">
        <w:rPr>
          <w:rFonts w:cs="Times New Roman"/>
          <w:sz w:val="24"/>
          <w:szCs w:val="24"/>
        </w:rPr>
        <w:t>в</w:t>
      </w:r>
      <w:r w:rsidR="00802EE8">
        <w:rPr>
          <w:sz w:val="24"/>
          <w:szCs w:val="24"/>
        </w:rPr>
        <w:t xml:space="preserve"> </w:t>
      </w:r>
      <w:r w:rsidR="00802EE8">
        <w:rPr>
          <w:rFonts w:cs="Times New Roman"/>
          <w:sz w:val="24"/>
          <w:szCs w:val="24"/>
        </w:rPr>
        <w:t>количестве</w:t>
      </w:r>
      <w:r w:rsidR="00802EE8">
        <w:rPr>
          <w:sz w:val="24"/>
          <w:szCs w:val="24"/>
        </w:rPr>
        <w:t xml:space="preserve"> 1 </w:t>
      </w:r>
      <w:r w:rsidR="00802EE8">
        <w:rPr>
          <w:rFonts w:cs="Times New Roman"/>
          <w:sz w:val="24"/>
          <w:szCs w:val="24"/>
        </w:rPr>
        <w:t>шт</w:t>
      </w:r>
      <w:r w:rsidR="00802EE8">
        <w:rPr>
          <w:sz w:val="24"/>
          <w:szCs w:val="24"/>
        </w:rPr>
        <w:t>.</w:t>
      </w:r>
    </w:p>
    <w:p w:rsidR="006A3C88" w:rsidRPr="0081660D" w:rsidRDefault="006A3C88" w:rsidP="0081660D">
      <w:pPr>
        <w:shd w:val="clear" w:color="auto" w:fill="FFFFFF"/>
        <w:spacing w:before="6" w:line="274" w:lineRule="exact"/>
        <w:rPr>
          <w:sz w:val="24"/>
          <w:szCs w:val="24"/>
        </w:rPr>
      </w:pPr>
    </w:p>
    <w:p w:rsidR="002F3B31" w:rsidRPr="0081660D" w:rsidRDefault="002F3B31" w:rsidP="0081660D">
      <w:pPr>
        <w:shd w:val="clear" w:color="auto" w:fill="FFFFFF"/>
        <w:spacing w:before="6" w:line="274" w:lineRule="exact"/>
        <w:rPr>
          <w:sz w:val="24"/>
          <w:szCs w:val="24"/>
        </w:rPr>
      </w:pPr>
    </w:p>
    <w:p w:rsidR="0081660D" w:rsidRDefault="002F3B31" w:rsidP="0081660D">
      <w:pPr>
        <w:pStyle w:val="a3"/>
        <w:rPr>
          <w:sz w:val="24"/>
          <w:szCs w:val="24"/>
        </w:rPr>
      </w:pPr>
      <w:r w:rsidRPr="0081660D">
        <w:rPr>
          <w:sz w:val="24"/>
          <w:szCs w:val="24"/>
        </w:rPr>
        <w:t>Глава Таргизского</w:t>
      </w:r>
    </w:p>
    <w:p w:rsidR="0081660D" w:rsidRDefault="002F3B31" w:rsidP="0081660D">
      <w:pPr>
        <w:pStyle w:val="a3"/>
        <w:rPr>
          <w:sz w:val="24"/>
          <w:szCs w:val="24"/>
        </w:rPr>
      </w:pPr>
      <w:r w:rsidRPr="002F3B31">
        <w:rPr>
          <w:sz w:val="24"/>
          <w:szCs w:val="24"/>
        </w:rPr>
        <w:t>муниципального образования</w:t>
      </w:r>
    </w:p>
    <w:p w:rsidR="002F3B31" w:rsidRPr="002F3B31" w:rsidRDefault="002F3B31" w:rsidP="0081660D">
      <w:pPr>
        <w:pStyle w:val="a3"/>
        <w:rPr>
          <w:sz w:val="24"/>
          <w:szCs w:val="24"/>
        </w:rPr>
      </w:pPr>
      <w:r>
        <w:rPr>
          <w:sz w:val="24"/>
          <w:szCs w:val="24"/>
        </w:rPr>
        <w:t>В.М.Киндрачук</w:t>
      </w:r>
    </w:p>
    <w:sectPr w:rsidR="002F3B31" w:rsidRPr="002F3B31" w:rsidSect="0081660D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C88"/>
    <w:rsid w:val="000E6906"/>
    <w:rsid w:val="0028003A"/>
    <w:rsid w:val="002C52FE"/>
    <w:rsid w:val="002F3B31"/>
    <w:rsid w:val="003B3453"/>
    <w:rsid w:val="00587E63"/>
    <w:rsid w:val="006A3C88"/>
    <w:rsid w:val="007048C7"/>
    <w:rsid w:val="00802EE8"/>
    <w:rsid w:val="0081660D"/>
    <w:rsid w:val="0083214D"/>
    <w:rsid w:val="00A93790"/>
    <w:rsid w:val="00D82881"/>
    <w:rsid w:val="00DE307E"/>
    <w:rsid w:val="00E122DC"/>
    <w:rsid w:val="00E7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3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luke</cp:lastModifiedBy>
  <cp:revision>11</cp:revision>
  <cp:lastPrinted>2020-01-09T02:27:00Z</cp:lastPrinted>
  <dcterms:created xsi:type="dcterms:W3CDTF">2019-11-26T07:10:00Z</dcterms:created>
  <dcterms:modified xsi:type="dcterms:W3CDTF">2020-01-10T03:15:00Z</dcterms:modified>
</cp:coreProperties>
</file>