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9E" w:rsidRPr="00EA13D2" w:rsidRDefault="00BC5BA8" w:rsidP="0014689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23</w:t>
      </w:r>
      <w:r w:rsidR="0014689E">
        <w:rPr>
          <w:rFonts w:ascii="Arial" w:hAnsi="Arial" w:cs="Arial"/>
          <w:b/>
          <w:sz w:val="32"/>
          <w:szCs w:val="32"/>
        </w:rPr>
        <w:t>.07</w:t>
      </w:r>
      <w:r w:rsidR="0014689E" w:rsidRPr="00EA13D2">
        <w:rPr>
          <w:rFonts w:ascii="Arial" w:hAnsi="Arial" w:cs="Arial"/>
          <w:b/>
          <w:sz w:val="32"/>
          <w:szCs w:val="32"/>
        </w:rPr>
        <w:t>.2020г. №</w:t>
      </w:r>
      <w:r>
        <w:rPr>
          <w:rFonts w:ascii="Arial" w:hAnsi="Arial" w:cs="Arial"/>
          <w:b/>
          <w:sz w:val="32"/>
          <w:szCs w:val="32"/>
        </w:rPr>
        <w:t>112</w:t>
      </w:r>
      <w:r w:rsidR="0014689E">
        <w:rPr>
          <w:rFonts w:ascii="Arial" w:hAnsi="Arial" w:cs="Arial"/>
          <w:b/>
          <w:sz w:val="32"/>
          <w:szCs w:val="32"/>
        </w:rPr>
        <w:t xml:space="preserve">             </w:t>
      </w:r>
    </w:p>
    <w:p w:rsidR="0014689E" w:rsidRPr="00EA13D2" w:rsidRDefault="0014689E" w:rsidP="0014689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13D2">
        <w:rPr>
          <w:rFonts w:ascii="Arial" w:hAnsi="Arial" w:cs="Arial"/>
          <w:b/>
          <w:sz w:val="32"/>
          <w:szCs w:val="32"/>
        </w:rPr>
        <w:t xml:space="preserve">РОССИЙСКАЯ ФЕДЕРАЦИЯ                                 </w:t>
      </w:r>
    </w:p>
    <w:p w:rsidR="0014689E" w:rsidRPr="00EA13D2" w:rsidRDefault="0014689E" w:rsidP="0014689E">
      <w:pPr>
        <w:jc w:val="center"/>
        <w:rPr>
          <w:rFonts w:ascii="Arial" w:hAnsi="Arial" w:cs="Arial"/>
          <w:b/>
          <w:sz w:val="32"/>
          <w:szCs w:val="32"/>
        </w:rPr>
      </w:pPr>
      <w:r w:rsidRPr="00EA13D2">
        <w:rPr>
          <w:rFonts w:ascii="Arial" w:hAnsi="Arial" w:cs="Arial"/>
          <w:b/>
          <w:sz w:val="32"/>
          <w:szCs w:val="32"/>
        </w:rPr>
        <w:t>ИРКУТСКАЯ ОБЛАСТЬ</w:t>
      </w:r>
    </w:p>
    <w:p w:rsidR="0014689E" w:rsidRPr="00EA13D2" w:rsidRDefault="0014689E" w:rsidP="0014689E">
      <w:pPr>
        <w:jc w:val="center"/>
        <w:rPr>
          <w:rFonts w:ascii="Arial" w:hAnsi="Arial" w:cs="Arial"/>
          <w:b/>
          <w:sz w:val="32"/>
          <w:szCs w:val="32"/>
        </w:rPr>
      </w:pPr>
      <w:r w:rsidRPr="00EA13D2">
        <w:rPr>
          <w:rFonts w:ascii="Arial" w:hAnsi="Arial" w:cs="Arial"/>
          <w:b/>
          <w:sz w:val="32"/>
          <w:szCs w:val="32"/>
        </w:rPr>
        <w:t>ЧУНСКИЙ РАЙОН</w:t>
      </w:r>
    </w:p>
    <w:p w:rsidR="0014689E" w:rsidRPr="00EA13D2" w:rsidRDefault="0014689E" w:rsidP="0014689E">
      <w:pPr>
        <w:jc w:val="center"/>
        <w:rPr>
          <w:rFonts w:ascii="Arial" w:hAnsi="Arial" w:cs="Arial"/>
          <w:b/>
          <w:sz w:val="32"/>
          <w:szCs w:val="32"/>
        </w:rPr>
      </w:pPr>
      <w:r w:rsidRPr="00EA13D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14689E" w:rsidRPr="00EA13D2" w:rsidRDefault="0014689E" w:rsidP="0014689E">
      <w:pPr>
        <w:jc w:val="center"/>
        <w:rPr>
          <w:rFonts w:ascii="Arial" w:hAnsi="Arial" w:cs="Arial"/>
          <w:b/>
          <w:sz w:val="32"/>
          <w:szCs w:val="32"/>
        </w:rPr>
      </w:pPr>
      <w:r w:rsidRPr="00EA13D2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14689E" w:rsidRPr="00EA13D2" w:rsidRDefault="0014689E" w:rsidP="0014689E">
      <w:pPr>
        <w:jc w:val="center"/>
        <w:rPr>
          <w:rFonts w:ascii="Arial" w:hAnsi="Arial" w:cs="Arial"/>
          <w:b/>
          <w:sz w:val="32"/>
          <w:szCs w:val="32"/>
        </w:rPr>
      </w:pPr>
      <w:r w:rsidRPr="00EA13D2">
        <w:rPr>
          <w:rFonts w:ascii="Arial" w:hAnsi="Arial" w:cs="Arial"/>
          <w:b/>
          <w:sz w:val="32"/>
          <w:szCs w:val="32"/>
        </w:rPr>
        <w:t>ЧЕТВЁРТОГО СОЗЫВА</w:t>
      </w:r>
    </w:p>
    <w:p w:rsidR="0014689E" w:rsidRPr="00EA13D2" w:rsidRDefault="005A4AE0" w:rsidP="001468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ТРИДЦАТЬ ВОСЬМАЯ</w:t>
      </w:r>
      <w:r w:rsidR="0014689E" w:rsidRPr="00EA13D2">
        <w:rPr>
          <w:rFonts w:ascii="Arial" w:hAnsi="Arial" w:cs="Arial"/>
          <w:b/>
          <w:sz w:val="32"/>
          <w:szCs w:val="32"/>
        </w:rPr>
        <w:t xml:space="preserve"> СЕССИЯ</w:t>
      </w:r>
    </w:p>
    <w:p w:rsidR="0014689E" w:rsidRPr="00EA13D2" w:rsidRDefault="0014689E" w:rsidP="0014689E">
      <w:pPr>
        <w:jc w:val="center"/>
        <w:rPr>
          <w:rFonts w:ascii="Arial" w:hAnsi="Arial" w:cs="Arial"/>
          <w:b/>
          <w:sz w:val="32"/>
          <w:szCs w:val="32"/>
        </w:rPr>
      </w:pPr>
      <w:r w:rsidRPr="00EA13D2">
        <w:rPr>
          <w:rFonts w:ascii="Arial" w:hAnsi="Arial" w:cs="Arial"/>
          <w:b/>
          <w:sz w:val="32"/>
          <w:szCs w:val="32"/>
        </w:rPr>
        <w:t>РЕШЕНИЕ</w:t>
      </w:r>
    </w:p>
    <w:p w:rsidR="00476B67" w:rsidRDefault="00476B67" w:rsidP="00476B67">
      <w:pPr>
        <w:jc w:val="center"/>
      </w:pPr>
    </w:p>
    <w:p w:rsidR="00476B67" w:rsidRPr="00BF2C49" w:rsidRDefault="00476B67" w:rsidP="00476B67">
      <w:pPr>
        <w:jc w:val="center"/>
        <w:rPr>
          <w:rFonts w:ascii="Arial" w:hAnsi="Arial" w:cs="Arial"/>
          <w:b/>
          <w:sz w:val="32"/>
          <w:szCs w:val="32"/>
        </w:rPr>
      </w:pPr>
      <w:r w:rsidRPr="00BF2C49">
        <w:rPr>
          <w:rFonts w:ascii="Arial" w:hAnsi="Arial" w:cs="Arial"/>
          <w:b/>
          <w:sz w:val="32"/>
          <w:szCs w:val="32"/>
        </w:rPr>
        <w:t>ОБ УТВЕРЖДЕНИИ ПОЛОЖЕНИЯ ОБ УЧАСТИИ</w:t>
      </w:r>
      <w:r w:rsidRPr="00BF2C49">
        <w:rPr>
          <w:rFonts w:ascii="Arial" w:hAnsi="Arial" w:cs="Arial"/>
          <w:b/>
          <w:sz w:val="32"/>
          <w:szCs w:val="32"/>
        </w:rPr>
        <w:br/>
        <w:t>В ПРОФИЛАКТИКЕ ТЕРРОРИЗМА И ЭКСТРЕМИЗМА,</w:t>
      </w:r>
      <w:r w:rsidRPr="00BF2C49">
        <w:rPr>
          <w:rFonts w:ascii="Arial" w:hAnsi="Arial" w:cs="Arial"/>
          <w:b/>
          <w:sz w:val="32"/>
          <w:szCs w:val="32"/>
        </w:rPr>
        <w:br/>
        <w:t xml:space="preserve">А ТАКЖЕ В МИНИМИЗАЦИИ И (ИЛИ) ЛИКВИДАЦИИ ПОСЛЕДСТВИЙ ПРОЯВЛЕНИЙ ТЕРРОРИЗМА И ЭКСТРЕМИЗМА НА ТЕРРИТОРИИ </w:t>
      </w:r>
      <w:r w:rsidR="00BF2C49" w:rsidRPr="00BF2C49">
        <w:rPr>
          <w:rFonts w:ascii="Arial" w:hAnsi="Arial" w:cs="Arial"/>
          <w:b/>
          <w:sz w:val="32"/>
          <w:szCs w:val="32"/>
        </w:rPr>
        <w:t xml:space="preserve">ТАРГИЗСКОГО </w:t>
      </w:r>
      <w:r w:rsidRPr="00BF2C4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476B67" w:rsidRPr="006A3B55" w:rsidRDefault="00476B67" w:rsidP="00476B67">
      <w:pPr>
        <w:jc w:val="center"/>
        <w:rPr>
          <w:sz w:val="28"/>
          <w:szCs w:val="28"/>
        </w:rPr>
      </w:pPr>
    </w:p>
    <w:p w:rsidR="00476B67" w:rsidRPr="00BC3704" w:rsidRDefault="00476B67" w:rsidP="00476B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C3704">
        <w:rPr>
          <w:rFonts w:ascii="Arial" w:hAnsi="Arial" w:cs="Arial"/>
        </w:rPr>
        <w:t xml:space="preserve">В соответствии с </w:t>
      </w:r>
      <w:r w:rsidR="00BF2C49" w:rsidRPr="00BC3704">
        <w:rPr>
          <w:rFonts w:ascii="Arial" w:hAnsi="Arial" w:cs="Arial"/>
        </w:rPr>
        <w:t xml:space="preserve"> пунктом 7</w:t>
      </w:r>
      <w:r w:rsidR="00BF2C49" w:rsidRPr="00BC3704">
        <w:rPr>
          <w:rFonts w:ascii="Arial" w:hAnsi="Arial" w:cs="Arial"/>
          <w:vertAlign w:val="superscript"/>
        </w:rPr>
        <w:t>1</w:t>
      </w:r>
      <w:r w:rsidR="00BF2C49" w:rsidRPr="00BC3704">
        <w:rPr>
          <w:rFonts w:ascii="Arial" w:hAnsi="Arial" w:cs="Arial"/>
        </w:rPr>
        <w:t xml:space="preserve"> части 1 статьи 14</w:t>
      </w:r>
      <w:r w:rsidRPr="00BC3704">
        <w:rPr>
          <w:rFonts w:ascii="Arial" w:hAnsi="Arial" w:cs="Arial"/>
        </w:rPr>
        <w:t xml:space="preserve"> Федерального закона от 6 октября 2003 года № 131-ФЗ «Об общих принципах организации местного самоуправления в Российской Федерации», частью 3 статьи 5, статьей 5</w:t>
      </w:r>
      <w:r w:rsidRPr="00BC3704">
        <w:rPr>
          <w:rFonts w:ascii="Arial" w:hAnsi="Arial" w:cs="Arial"/>
          <w:vertAlign w:val="superscript"/>
        </w:rPr>
        <w:t>2</w:t>
      </w:r>
      <w:r w:rsidRPr="00BC3704">
        <w:rPr>
          <w:rFonts w:ascii="Arial" w:hAnsi="Arial" w:cs="Arial"/>
        </w:rPr>
        <w:t xml:space="preserve"> Федерального закона от 6 марта 2006 года № 35-ФЗ «О противодействии терроризму», статьями 4, 5 Федерального закона от 25 июля 2002 года № 114-ФЗ «О противодействии экстремистской деятельнос</w:t>
      </w:r>
      <w:r w:rsidR="00BF2C49" w:rsidRPr="00BC3704">
        <w:rPr>
          <w:rFonts w:ascii="Arial" w:hAnsi="Arial" w:cs="Arial"/>
        </w:rPr>
        <w:t xml:space="preserve">ти», руководствуясь </w:t>
      </w:r>
      <w:r w:rsidR="00BC3704" w:rsidRPr="00BC3704">
        <w:rPr>
          <w:rFonts w:ascii="Arial" w:hAnsi="Arial" w:cs="Arial"/>
        </w:rPr>
        <w:t xml:space="preserve"> пунктом 4 части</w:t>
      </w:r>
      <w:r w:rsidR="00BF2C49" w:rsidRPr="00BC3704">
        <w:rPr>
          <w:rFonts w:ascii="Arial" w:hAnsi="Arial" w:cs="Arial"/>
        </w:rPr>
        <w:t xml:space="preserve"> 2 статьи 6</w:t>
      </w:r>
      <w:r w:rsidRPr="00BC3704">
        <w:rPr>
          <w:rFonts w:ascii="Arial" w:hAnsi="Arial" w:cs="Arial"/>
        </w:rPr>
        <w:t xml:space="preserve"> Устава </w:t>
      </w:r>
      <w:r w:rsidR="00BF2C49" w:rsidRPr="00BC3704">
        <w:rPr>
          <w:rFonts w:ascii="Arial" w:hAnsi="Arial" w:cs="Arial"/>
        </w:rPr>
        <w:t>Таргизского муниципального образования</w:t>
      </w:r>
      <w:r w:rsidR="0014689E">
        <w:rPr>
          <w:rFonts w:ascii="Arial" w:hAnsi="Arial" w:cs="Arial"/>
          <w:bCs/>
        </w:rPr>
        <w:t>, Дума</w:t>
      </w:r>
      <w:r w:rsidR="00BC3704" w:rsidRPr="00BC3704">
        <w:rPr>
          <w:rFonts w:ascii="Arial" w:hAnsi="Arial" w:cs="Arial"/>
          <w:bCs/>
        </w:rPr>
        <w:t xml:space="preserve"> Таргизского муниципального образования,</w:t>
      </w:r>
    </w:p>
    <w:p w:rsidR="00BC3704" w:rsidRDefault="00BC3704" w:rsidP="00476B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C3704" w:rsidRDefault="0014689E" w:rsidP="00BC370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BC3704" w:rsidRPr="00BC3704">
        <w:rPr>
          <w:rFonts w:ascii="Arial" w:hAnsi="Arial" w:cs="Arial"/>
          <w:b/>
          <w:bCs/>
          <w:sz w:val="30"/>
          <w:szCs w:val="30"/>
        </w:rPr>
        <w:t>:</w:t>
      </w:r>
    </w:p>
    <w:p w:rsidR="00BC3704" w:rsidRPr="00BC3704" w:rsidRDefault="00BC3704" w:rsidP="00BC370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476B67" w:rsidRDefault="00476B67" w:rsidP="00476B67">
      <w:pPr>
        <w:ind w:firstLine="709"/>
        <w:jc w:val="both"/>
        <w:rPr>
          <w:rFonts w:ascii="Arial" w:hAnsi="Arial" w:cs="Arial"/>
        </w:rPr>
      </w:pPr>
      <w:r w:rsidRPr="00BC3704">
        <w:rPr>
          <w:rFonts w:ascii="Arial" w:hAnsi="Arial" w:cs="Arial"/>
        </w:rPr>
        <w:t xml:space="preserve">1. 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BC3704" w:rsidRPr="00BC3704">
        <w:rPr>
          <w:rFonts w:ascii="Arial" w:hAnsi="Arial" w:cs="Arial"/>
        </w:rPr>
        <w:t xml:space="preserve">Таргизского </w:t>
      </w:r>
      <w:r w:rsidRPr="00BC3704">
        <w:rPr>
          <w:rFonts w:ascii="Arial" w:hAnsi="Arial" w:cs="Arial"/>
        </w:rPr>
        <w:t>муниципального образования (прилагается).</w:t>
      </w:r>
    </w:p>
    <w:p w:rsidR="00476B67" w:rsidRDefault="00BC3704" w:rsidP="00476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76B67" w:rsidRPr="00BC3704">
        <w:rPr>
          <w:rFonts w:ascii="Arial" w:hAnsi="Arial" w:cs="Arial"/>
        </w:rPr>
        <w:t>. Настоящее решение вступает в силу после дня его официального опубликования.</w:t>
      </w:r>
    </w:p>
    <w:p w:rsidR="00BC3704" w:rsidRDefault="00BC3704" w:rsidP="00476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Опубликовать настоящее постановление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образования.</w:t>
      </w:r>
    </w:p>
    <w:p w:rsidR="00BC3704" w:rsidRDefault="00BC3704" w:rsidP="00476B6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BC3704" w:rsidRDefault="00BC3704" w:rsidP="00476B67">
      <w:pPr>
        <w:ind w:firstLine="709"/>
        <w:jc w:val="both"/>
        <w:rPr>
          <w:rFonts w:ascii="Arial" w:hAnsi="Arial" w:cs="Arial"/>
        </w:rPr>
      </w:pPr>
    </w:p>
    <w:p w:rsidR="00BC3704" w:rsidRDefault="00BC3704" w:rsidP="00BC3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Таргизского</w:t>
      </w:r>
    </w:p>
    <w:p w:rsidR="00BC3704" w:rsidRDefault="00BC3704" w:rsidP="00BC3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C3704" w:rsidRPr="00BC3704" w:rsidRDefault="00BC3704" w:rsidP="00BC37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В.М. Киндрачук</w:t>
      </w:r>
    </w:p>
    <w:p w:rsidR="00476B67" w:rsidRPr="006A3B55" w:rsidRDefault="00476B67" w:rsidP="00476B67">
      <w:pPr>
        <w:jc w:val="both"/>
        <w:rPr>
          <w:sz w:val="28"/>
          <w:szCs w:val="28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BC3704" w:rsidRPr="00687C78" w:rsidTr="00BC3704">
        <w:tc>
          <w:tcPr>
            <w:tcW w:w="4785" w:type="dxa"/>
          </w:tcPr>
          <w:p w:rsidR="00BC3704" w:rsidRPr="00687C78" w:rsidRDefault="00BC3704" w:rsidP="00C2090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76B67" w:rsidRDefault="00476B67" w:rsidP="00476B67">
      <w:pPr>
        <w:jc w:val="both"/>
        <w:rPr>
          <w:sz w:val="28"/>
          <w:szCs w:val="28"/>
        </w:rPr>
      </w:pPr>
    </w:p>
    <w:p w:rsidR="00476B67" w:rsidRDefault="00476B67" w:rsidP="00476B67">
      <w:pPr>
        <w:jc w:val="both"/>
        <w:rPr>
          <w:b/>
          <w:sz w:val="28"/>
          <w:szCs w:val="28"/>
        </w:rPr>
      </w:pPr>
    </w:p>
    <w:p w:rsidR="00476B67" w:rsidRPr="00A538F5" w:rsidRDefault="00476B67" w:rsidP="00476B67">
      <w:pPr>
        <w:jc w:val="center"/>
        <w:rPr>
          <w:rFonts w:ascii="Arial" w:hAnsi="Arial" w:cs="Arial"/>
          <w:sz w:val="28"/>
          <w:szCs w:val="28"/>
        </w:rPr>
      </w:pPr>
      <w:r w:rsidRPr="00A538F5">
        <w:rPr>
          <w:rFonts w:ascii="Arial" w:hAnsi="Arial" w:cs="Arial"/>
          <w:b/>
          <w:sz w:val="28"/>
          <w:szCs w:val="28"/>
        </w:rPr>
        <w:lastRenderedPageBreak/>
        <w:t>ПОЛОЖЕНИЕ</w:t>
      </w:r>
      <w:r w:rsidRPr="00A538F5">
        <w:rPr>
          <w:rFonts w:ascii="Arial" w:hAnsi="Arial" w:cs="Arial"/>
          <w:b/>
          <w:sz w:val="28"/>
          <w:szCs w:val="28"/>
        </w:rPr>
        <w:br/>
        <w:t>ОБ УЧАСТИИ В ПРОФИЛАКТИКЕ ТЕРРОРИЗМА И ЭКСТРЕМИЗМА, А ТАКЖЕ В МИНИМИЗАЦИИ И (ИЛИ) ЛИКВИДАЦИИ ПОСЛЕДСТВИЙ ПРОЯВЛЕНИЙ ТЕРРОРИЗМА</w:t>
      </w:r>
      <w:r w:rsidRPr="00A538F5">
        <w:rPr>
          <w:rFonts w:ascii="Arial" w:hAnsi="Arial" w:cs="Arial"/>
          <w:b/>
          <w:sz w:val="28"/>
          <w:szCs w:val="28"/>
        </w:rPr>
        <w:br/>
        <w:t xml:space="preserve">И ЭКСТРЕМИЗМА НА ТЕРРИТОРИИ </w:t>
      </w:r>
      <w:r w:rsidR="00A538F5" w:rsidRPr="00A538F5">
        <w:rPr>
          <w:rFonts w:ascii="Arial" w:hAnsi="Arial" w:cs="Arial"/>
          <w:b/>
          <w:sz w:val="28"/>
          <w:szCs w:val="28"/>
        </w:rPr>
        <w:t xml:space="preserve">ТАРГИЗСКОГО </w:t>
      </w:r>
      <w:r w:rsidRPr="00A538F5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476B67" w:rsidRDefault="00476B67" w:rsidP="00476B67">
      <w:pPr>
        <w:jc w:val="center"/>
        <w:rPr>
          <w:sz w:val="28"/>
          <w:szCs w:val="28"/>
        </w:rPr>
      </w:pPr>
    </w:p>
    <w:p w:rsidR="00476B67" w:rsidRPr="00A538F5" w:rsidRDefault="00476B67" w:rsidP="00476B67">
      <w:pPr>
        <w:keepNext/>
        <w:jc w:val="center"/>
        <w:rPr>
          <w:rFonts w:ascii="Arial" w:hAnsi="Arial" w:cs="Arial"/>
          <w:b/>
        </w:rPr>
      </w:pPr>
      <w:r w:rsidRPr="00A538F5">
        <w:rPr>
          <w:rFonts w:ascii="Arial" w:hAnsi="Arial" w:cs="Arial"/>
          <w:b/>
        </w:rPr>
        <w:t>Глава 1. Общие положения</w:t>
      </w:r>
    </w:p>
    <w:p w:rsidR="00476B67" w:rsidRDefault="00476B67" w:rsidP="00476B67">
      <w:pPr>
        <w:keepNext/>
        <w:jc w:val="center"/>
        <w:rPr>
          <w:sz w:val="28"/>
          <w:szCs w:val="28"/>
        </w:rPr>
      </w:pP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 xml:space="preserve">1. Настоящее Положение определяет цели, задачи и полномочия органов местного самоуправления </w:t>
      </w:r>
      <w:r w:rsidR="00620767" w:rsidRPr="0014689E">
        <w:rPr>
          <w:rFonts w:ascii="Arial" w:hAnsi="Arial" w:cs="Arial"/>
        </w:rPr>
        <w:t xml:space="preserve">Таргизского </w:t>
      </w:r>
      <w:r w:rsidRPr="0014689E">
        <w:rPr>
          <w:rFonts w:ascii="Arial" w:hAnsi="Arial" w:cs="Arial"/>
        </w:rPr>
        <w:t xml:space="preserve">муниципального образования  (далее – муниципальное образование) при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D57462">
        <w:rPr>
          <w:rFonts w:ascii="Arial" w:hAnsi="Arial" w:cs="Arial"/>
        </w:rPr>
        <w:t xml:space="preserve">Таргизского </w:t>
      </w:r>
      <w:r w:rsidRPr="0014689E">
        <w:rPr>
          <w:rFonts w:ascii="Arial" w:hAnsi="Arial" w:cs="Arial"/>
        </w:rPr>
        <w:t>муниципального образования.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2. Целями участия органов местного самоуправления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1) предупреждение актов терроризма и экстремизма;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2)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3)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4) создание условий для формирования у граждан толерантного поведения по отношению к людям других национальностей и религиозных конфессий.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3. Для достижения целей, указанных в пункте 2 настоящего Положения, органы местного самоуправления муниципального образования решают следующие задачи: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1) организация информирования населения муниципального образования о мерах предупреждения актов терроризма и экстремизма;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2) 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3)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4) поддержание в готовности аварийно-спасательных служб и аварийно-спасательных формирований в муниципальном образовании.</w:t>
      </w:r>
    </w:p>
    <w:p w:rsidR="00476B67" w:rsidRPr="0014689E" w:rsidRDefault="00476B67" w:rsidP="00476B67">
      <w:pPr>
        <w:keepNext/>
        <w:jc w:val="center"/>
        <w:rPr>
          <w:rFonts w:ascii="Arial" w:hAnsi="Arial" w:cs="Arial"/>
        </w:rPr>
      </w:pPr>
    </w:p>
    <w:p w:rsidR="00476B67" w:rsidRPr="00395865" w:rsidRDefault="00476B67" w:rsidP="00476B67">
      <w:pPr>
        <w:keepNext/>
        <w:jc w:val="center"/>
        <w:rPr>
          <w:rFonts w:ascii="Arial" w:hAnsi="Arial" w:cs="Arial"/>
          <w:b/>
        </w:rPr>
      </w:pPr>
      <w:r w:rsidRPr="00395865">
        <w:rPr>
          <w:rFonts w:ascii="Arial" w:hAnsi="Arial" w:cs="Arial"/>
          <w:b/>
        </w:rPr>
        <w:t>Глава 2. Деятельность органов местного самоуправления и иных</w:t>
      </w:r>
    </w:p>
    <w:p w:rsidR="00476B67" w:rsidRPr="00395865" w:rsidRDefault="00476B67" w:rsidP="00476B67">
      <w:pPr>
        <w:keepNext/>
        <w:jc w:val="center"/>
        <w:rPr>
          <w:rFonts w:ascii="Arial" w:hAnsi="Arial" w:cs="Arial"/>
          <w:b/>
        </w:rPr>
      </w:pPr>
      <w:r w:rsidRPr="00395865">
        <w:rPr>
          <w:rFonts w:ascii="Arial" w:hAnsi="Arial" w:cs="Arial"/>
          <w:b/>
        </w:rPr>
        <w:t>органов муниципального образования, уполномоченных в сфере</w:t>
      </w:r>
      <w:r w:rsidRPr="00395865">
        <w:rPr>
          <w:rFonts w:ascii="Arial" w:hAnsi="Arial" w:cs="Arial"/>
          <w:b/>
        </w:rPr>
        <w:br/>
        <w:t>профилактики терроризма и экстремизма, минимизации и (или)</w:t>
      </w:r>
    </w:p>
    <w:p w:rsidR="00476B67" w:rsidRPr="00395865" w:rsidRDefault="00476B67" w:rsidP="00476B67">
      <w:pPr>
        <w:keepNext/>
        <w:jc w:val="center"/>
        <w:rPr>
          <w:rFonts w:ascii="Arial" w:hAnsi="Arial" w:cs="Arial"/>
          <w:b/>
        </w:rPr>
      </w:pPr>
      <w:r w:rsidRPr="00395865">
        <w:rPr>
          <w:rFonts w:ascii="Arial" w:hAnsi="Arial" w:cs="Arial"/>
          <w:b/>
        </w:rPr>
        <w:t>ликвидации последствий проявлений терроризма и экстремизма,</w:t>
      </w:r>
      <w:r w:rsidRPr="00395865">
        <w:rPr>
          <w:rFonts w:ascii="Arial" w:hAnsi="Arial" w:cs="Arial"/>
          <w:b/>
        </w:rPr>
        <w:br/>
        <w:t>а также муниципальных учреждений и предприятий</w:t>
      </w:r>
    </w:p>
    <w:p w:rsidR="00476B67" w:rsidRPr="0014689E" w:rsidRDefault="00476B67" w:rsidP="00476B67">
      <w:pPr>
        <w:keepNext/>
        <w:jc w:val="center"/>
        <w:rPr>
          <w:rFonts w:ascii="Arial" w:hAnsi="Arial" w:cs="Arial"/>
        </w:rPr>
      </w:pP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lastRenderedPageBreak/>
        <w:t xml:space="preserve">1) по участию в профилактике терроризма, а также в минимизации и (или) ликвидации последствий проявлений терроризма – антитеррористическая комиссия </w:t>
      </w:r>
      <w:r w:rsidR="0083166C">
        <w:rPr>
          <w:rFonts w:ascii="Arial" w:hAnsi="Arial" w:cs="Arial"/>
        </w:rPr>
        <w:t xml:space="preserve">Таргизского </w:t>
      </w:r>
      <w:r w:rsidRPr="0014689E">
        <w:rPr>
          <w:rFonts w:ascii="Arial" w:hAnsi="Arial" w:cs="Arial"/>
        </w:rPr>
        <w:t>муниципального образовани</w:t>
      </w:r>
      <w:r w:rsidR="00B5247E">
        <w:rPr>
          <w:rFonts w:ascii="Arial" w:hAnsi="Arial" w:cs="Arial"/>
        </w:rPr>
        <w:t>я</w:t>
      </w:r>
      <w:r w:rsidRPr="0014689E">
        <w:rPr>
          <w:rFonts w:ascii="Arial" w:hAnsi="Arial" w:cs="Arial"/>
        </w:rPr>
        <w:t>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 xml:space="preserve">2) по участию в профилактике экстремизма – межведомственная рабочая группа по вопросам противодействия экстремизму и его профилактики в </w:t>
      </w:r>
      <w:r w:rsidR="0083166C">
        <w:rPr>
          <w:rFonts w:ascii="Arial" w:hAnsi="Arial" w:cs="Arial"/>
        </w:rPr>
        <w:t xml:space="preserve">Таргизском </w:t>
      </w:r>
      <w:r w:rsidRPr="0014689E">
        <w:rPr>
          <w:rFonts w:ascii="Arial" w:hAnsi="Arial" w:cs="Arial"/>
        </w:rPr>
        <w:t>муниципальном образовани</w:t>
      </w:r>
      <w:r w:rsidR="00B5247E">
        <w:rPr>
          <w:rFonts w:ascii="Arial" w:hAnsi="Arial" w:cs="Arial"/>
        </w:rPr>
        <w:t>и</w:t>
      </w:r>
      <w:r w:rsidRPr="0014689E">
        <w:rPr>
          <w:rFonts w:ascii="Arial" w:hAnsi="Arial" w:cs="Arial"/>
        </w:rPr>
        <w:t>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 xml:space="preserve">5. </w:t>
      </w:r>
      <w:r w:rsidR="0014689E" w:rsidRPr="0014689E">
        <w:rPr>
          <w:rFonts w:ascii="Arial" w:hAnsi="Arial" w:cs="Arial"/>
        </w:rPr>
        <w:t>Дума Таргизского муниципального образования</w:t>
      </w:r>
      <w:r w:rsidRPr="0014689E">
        <w:rPr>
          <w:rFonts w:ascii="Arial" w:hAnsi="Arial" w:cs="Arial"/>
          <w:i/>
        </w:rPr>
        <w:t xml:space="preserve"> </w:t>
      </w:r>
      <w:r w:rsidRPr="0014689E">
        <w:rPr>
          <w:rFonts w:ascii="Arial" w:hAnsi="Arial" w:cs="Arial"/>
        </w:rPr>
        <w:t>(далее – Дума):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законодательством Российской Федерации или настоящим Положением;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 xml:space="preserve">2) заслушивает отчеты главы </w:t>
      </w:r>
      <w:r w:rsidR="0014689E" w:rsidRPr="0014689E">
        <w:rPr>
          <w:rFonts w:ascii="Arial" w:hAnsi="Arial" w:cs="Arial"/>
        </w:rPr>
        <w:t xml:space="preserve">Таргизского </w:t>
      </w:r>
      <w:r w:rsidRPr="0014689E">
        <w:rPr>
          <w:rFonts w:ascii="Arial" w:hAnsi="Arial" w:cs="Arial"/>
        </w:rPr>
        <w:t>муниципального образования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 xml:space="preserve">6. Глава </w:t>
      </w:r>
      <w:r w:rsidR="0014689E" w:rsidRPr="0014689E">
        <w:rPr>
          <w:rFonts w:ascii="Arial" w:hAnsi="Arial" w:cs="Arial"/>
        </w:rPr>
        <w:t xml:space="preserve">Таргизского </w:t>
      </w:r>
      <w:r w:rsidRPr="0014689E">
        <w:rPr>
          <w:rFonts w:ascii="Arial" w:hAnsi="Arial" w:cs="Arial"/>
        </w:rPr>
        <w:t>муниципального образования (далее – глава муниципального образования) в пределах своей компетенции: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2) издает правовые акты, в том числе утверждающие планы мероприятий, направленных на профилактику терроризма и экстремизма, а также на 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по минимизации и (или) ликвидации последствий проявлений терроризма и экстремизма;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476B67" w:rsidRPr="0014689E" w:rsidRDefault="00D57462" w:rsidP="00476B67">
      <w:pPr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7. А</w:t>
      </w:r>
      <w:r w:rsidR="00476B67" w:rsidRPr="0014689E">
        <w:rPr>
          <w:rFonts w:ascii="Arial" w:hAnsi="Arial" w:cs="Arial"/>
        </w:rPr>
        <w:t xml:space="preserve">дминистрация </w:t>
      </w:r>
      <w:r w:rsidR="0083166C">
        <w:rPr>
          <w:rFonts w:ascii="Arial" w:hAnsi="Arial" w:cs="Arial"/>
        </w:rPr>
        <w:t>Т</w:t>
      </w:r>
      <w:r w:rsidR="0014689E" w:rsidRPr="0014689E">
        <w:rPr>
          <w:rFonts w:ascii="Arial" w:hAnsi="Arial" w:cs="Arial"/>
        </w:rPr>
        <w:t xml:space="preserve">аргизского </w:t>
      </w:r>
      <w:r w:rsidR="00476B67" w:rsidRPr="0014689E">
        <w:rPr>
          <w:rFonts w:ascii="Arial" w:hAnsi="Arial" w:cs="Arial"/>
        </w:rPr>
        <w:t>муниципального образования в пределах своей компетенции: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lastRenderedPageBreak/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4) 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учебно-методических пособий, памяток, листовок, размещения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 планами мероприятий);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7) организует осуществление подготовки и содержания в готовности необходимых сил и средств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 xml:space="preserve">8. Муниципальные учреждения, муниципальные предприятия на территории </w:t>
      </w:r>
      <w:r w:rsidR="00D57462">
        <w:rPr>
          <w:rFonts w:ascii="Arial" w:hAnsi="Arial" w:cs="Arial"/>
        </w:rPr>
        <w:t xml:space="preserve">Таргизского </w:t>
      </w:r>
      <w:r w:rsidRPr="0014689E">
        <w:rPr>
          <w:rFonts w:ascii="Arial" w:hAnsi="Arial" w:cs="Arial"/>
        </w:rPr>
        <w:t>муниципального образования, их руководители в пределах своей компетенции: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lastRenderedPageBreak/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5) принимают участие в антитеррористических учениях (тренировках);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6) принимают меры к обеспечению безопасности граждан при организации массовых мероприятий;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экстремизма, предусмотренное законодательством Российской Федерации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</w:p>
    <w:p w:rsidR="00476B67" w:rsidRPr="00395865" w:rsidRDefault="00476B67" w:rsidP="00476B67">
      <w:pPr>
        <w:keepNext/>
        <w:jc w:val="center"/>
        <w:rPr>
          <w:rFonts w:ascii="Arial" w:hAnsi="Arial" w:cs="Arial"/>
          <w:b/>
        </w:rPr>
      </w:pPr>
      <w:r w:rsidRPr="00395865">
        <w:rPr>
          <w:rFonts w:ascii="Arial" w:hAnsi="Arial" w:cs="Arial"/>
          <w:b/>
        </w:rPr>
        <w:t>Глава 3. Планирование мероприятий, направленных</w:t>
      </w:r>
    </w:p>
    <w:p w:rsidR="00476B67" w:rsidRPr="00395865" w:rsidRDefault="00476B67" w:rsidP="00476B67">
      <w:pPr>
        <w:keepNext/>
        <w:jc w:val="center"/>
        <w:rPr>
          <w:rFonts w:ascii="Arial" w:hAnsi="Arial" w:cs="Arial"/>
          <w:b/>
        </w:rPr>
      </w:pPr>
      <w:r w:rsidRPr="00395865">
        <w:rPr>
          <w:rFonts w:ascii="Arial" w:hAnsi="Arial" w:cs="Arial"/>
          <w:b/>
        </w:rPr>
        <w:t>на профилактику терроризма и экстремизма, а также</w:t>
      </w:r>
    </w:p>
    <w:p w:rsidR="00476B67" w:rsidRPr="00395865" w:rsidRDefault="00476B67" w:rsidP="00476B67">
      <w:pPr>
        <w:keepNext/>
        <w:jc w:val="center"/>
        <w:rPr>
          <w:rFonts w:ascii="Arial" w:hAnsi="Arial" w:cs="Arial"/>
          <w:b/>
        </w:rPr>
      </w:pPr>
      <w:r w:rsidRPr="00395865">
        <w:rPr>
          <w:rFonts w:ascii="Arial" w:hAnsi="Arial" w:cs="Arial"/>
          <w:b/>
        </w:rPr>
        <w:t>минимизацию и (или) ликвидацию последствий</w:t>
      </w:r>
    </w:p>
    <w:p w:rsidR="00476B67" w:rsidRPr="00395865" w:rsidRDefault="00476B67" w:rsidP="00476B67">
      <w:pPr>
        <w:keepNext/>
        <w:jc w:val="center"/>
        <w:rPr>
          <w:rFonts w:ascii="Arial" w:hAnsi="Arial" w:cs="Arial"/>
          <w:b/>
        </w:rPr>
      </w:pPr>
      <w:r w:rsidRPr="00395865">
        <w:rPr>
          <w:rFonts w:ascii="Arial" w:hAnsi="Arial" w:cs="Arial"/>
          <w:b/>
        </w:rPr>
        <w:t>проявлений терроризма и экстремизма</w:t>
      </w:r>
    </w:p>
    <w:p w:rsidR="00476B67" w:rsidRPr="0014689E" w:rsidRDefault="00476B67" w:rsidP="00476B67">
      <w:pPr>
        <w:keepNext/>
        <w:jc w:val="center"/>
        <w:rPr>
          <w:rFonts w:ascii="Arial" w:hAnsi="Arial" w:cs="Arial"/>
        </w:rPr>
      </w:pP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9. 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10. План мероприятий разрабатывается сроком на один календарный год (далее – плановый период).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11. Проект плана</w:t>
      </w:r>
      <w:r w:rsidR="00D57462">
        <w:rPr>
          <w:rFonts w:ascii="Arial" w:hAnsi="Arial" w:cs="Arial"/>
        </w:rPr>
        <w:t xml:space="preserve"> мероприятий разрабатывается</w:t>
      </w:r>
      <w:r w:rsidRPr="0014689E">
        <w:rPr>
          <w:rFonts w:ascii="Arial" w:hAnsi="Arial" w:cs="Arial"/>
        </w:rPr>
        <w:t xml:space="preserve"> администрацией </w:t>
      </w:r>
      <w:r w:rsidR="0014689E" w:rsidRPr="0014689E">
        <w:rPr>
          <w:rFonts w:ascii="Arial" w:hAnsi="Arial" w:cs="Arial"/>
        </w:rPr>
        <w:t xml:space="preserve">Таргизского </w:t>
      </w:r>
      <w:r w:rsidRPr="0014689E">
        <w:rPr>
          <w:rFonts w:ascii="Arial" w:hAnsi="Arial" w:cs="Arial"/>
        </w:rPr>
        <w:t>муниципального образования в том числе с учетом протокольных поручений антитеррористической комиссии в Иркутской области, предложений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представленных не позднее 1 ноября года, предшествующего плановому периоду.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12. Проект плана мероприятий направляется главе муниципального образования на утверждение не позднее 30 ноября года, предшествующего плановому периоду.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13. Глава муниципального образования в течение 15 календарных дней со дня получения рассматривает проект план мероприятий, при необходимости организует его доработку.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14. Глава муниципального образования утверждает план мероприятий не позднее 15 декабря года, предшествующего плановому периоду.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15. Копия плана мероприятий, а также копии вносимых в него изменений направляются главой муниципального образования в Думу в течение трех рабочих дней со дня его (их) утверждения.</w:t>
      </w:r>
    </w:p>
    <w:p w:rsidR="00476B67" w:rsidRPr="0014689E" w:rsidRDefault="00476B67" w:rsidP="00476B67">
      <w:pPr>
        <w:ind w:firstLine="709"/>
        <w:jc w:val="both"/>
        <w:rPr>
          <w:rFonts w:ascii="Arial" w:hAnsi="Arial" w:cs="Arial"/>
        </w:rPr>
      </w:pPr>
      <w:r w:rsidRPr="0014689E">
        <w:rPr>
          <w:rFonts w:ascii="Arial" w:hAnsi="Arial" w:cs="Arial"/>
        </w:rPr>
        <w:t>16. Глава муниципального образования отчитывается о выполнении плана мероприятий на заседании Думы в рамках предусмотренного пунктом 11</w:t>
      </w:r>
      <w:r w:rsidRPr="0014689E">
        <w:rPr>
          <w:rFonts w:ascii="Arial" w:hAnsi="Arial" w:cs="Arial"/>
          <w:vertAlign w:val="superscript"/>
        </w:rPr>
        <w:t>1</w:t>
      </w:r>
      <w:r w:rsidRPr="0014689E">
        <w:rPr>
          <w:rFonts w:ascii="Arial" w:hAnsi="Arial" w:cs="Arial"/>
        </w:rPr>
        <w:t xml:space="preserve"> части 10 статьи 35 Федерального закона от 6 октября 2003 года № 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самоуправления.</w:t>
      </w:r>
    </w:p>
    <w:p w:rsidR="00695206" w:rsidRPr="0014689E" w:rsidRDefault="00695206" w:rsidP="00476B67">
      <w:pPr>
        <w:jc w:val="center"/>
        <w:rPr>
          <w:rFonts w:ascii="Arial" w:hAnsi="Arial" w:cs="Arial"/>
        </w:rPr>
      </w:pPr>
    </w:p>
    <w:sectPr w:rsidR="00695206" w:rsidRPr="0014689E" w:rsidSect="00A538F5">
      <w:headerReference w:type="default" r:id="rId6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82" w:rsidRDefault="001B1B82" w:rsidP="00844A9A">
      <w:r>
        <w:separator/>
      </w:r>
    </w:p>
  </w:endnote>
  <w:endnote w:type="continuationSeparator" w:id="0">
    <w:p w:rsidR="001B1B82" w:rsidRDefault="001B1B82" w:rsidP="0084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82" w:rsidRDefault="001B1B82" w:rsidP="00844A9A">
      <w:r>
        <w:separator/>
      </w:r>
    </w:p>
  </w:footnote>
  <w:footnote w:type="continuationSeparator" w:id="0">
    <w:p w:rsidR="001B1B82" w:rsidRDefault="001B1B82" w:rsidP="0084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FC" w:rsidRPr="008604FB" w:rsidRDefault="00890FFC" w:rsidP="00F74D65">
    <w:pPr>
      <w:pStyle w:val="ad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57"/>
    <w:rsid w:val="00005113"/>
    <w:rsid w:val="00011248"/>
    <w:rsid w:val="0004235C"/>
    <w:rsid w:val="0004762D"/>
    <w:rsid w:val="00054AF5"/>
    <w:rsid w:val="00065CFB"/>
    <w:rsid w:val="000722A1"/>
    <w:rsid w:val="00092CAC"/>
    <w:rsid w:val="00096AB1"/>
    <w:rsid w:val="000C4DF6"/>
    <w:rsid w:val="000C5FF6"/>
    <w:rsid w:val="000C69A9"/>
    <w:rsid w:val="000C7602"/>
    <w:rsid w:val="000D1827"/>
    <w:rsid w:val="000D59A7"/>
    <w:rsid w:val="000E3A01"/>
    <w:rsid w:val="000F1357"/>
    <w:rsid w:val="00102D54"/>
    <w:rsid w:val="00114B4A"/>
    <w:rsid w:val="0013205A"/>
    <w:rsid w:val="001429C4"/>
    <w:rsid w:val="0014689E"/>
    <w:rsid w:val="001717AB"/>
    <w:rsid w:val="001979E0"/>
    <w:rsid w:val="001B1B82"/>
    <w:rsid w:val="001C33DF"/>
    <w:rsid w:val="001C4F27"/>
    <w:rsid w:val="001D1EDD"/>
    <w:rsid w:val="002141D4"/>
    <w:rsid w:val="002155DE"/>
    <w:rsid w:val="0021567B"/>
    <w:rsid w:val="00224243"/>
    <w:rsid w:val="00251742"/>
    <w:rsid w:val="00256ABC"/>
    <w:rsid w:val="002708AD"/>
    <w:rsid w:val="00284914"/>
    <w:rsid w:val="002A12C1"/>
    <w:rsid w:val="002B5C22"/>
    <w:rsid w:val="002C106C"/>
    <w:rsid w:val="002C5724"/>
    <w:rsid w:val="002C5A79"/>
    <w:rsid w:val="002E6B6A"/>
    <w:rsid w:val="002F1386"/>
    <w:rsid w:val="00300EE3"/>
    <w:rsid w:val="00316186"/>
    <w:rsid w:val="00326029"/>
    <w:rsid w:val="00344E84"/>
    <w:rsid w:val="00353BBE"/>
    <w:rsid w:val="00363303"/>
    <w:rsid w:val="003735AE"/>
    <w:rsid w:val="0038575C"/>
    <w:rsid w:val="00390888"/>
    <w:rsid w:val="0039362D"/>
    <w:rsid w:val="00395865"/>
    <w:rsid w:val="00440153"/>
    <w:rsid w:val="00444D57"/>
    <w:rsid w:val="00446E28"/>
    <w:rsid w:val="004569A4"/>
    <w:rsid w:val="00476B67"/>
    <w:rsid w:val="00476E58"/>
    <w:rsid w:val="00481891"/>
    <w:rsid w:val="004B4210"/>
    <w:rsid w:val="004C54CA"/>
    <w:rsid w:val="004E1E0D"/>
    <w:rsid w:val="00505CAD"/>
    <w:rsid w:val="00506794"/>
    <w:rsid w:val="0050772B"/>
    <w:rsid w:val="00507DA6"/>
    <w:rsid w:val="005132E4"/>
    <w:rsid w:val="00521629"/>
    <w:rsid w:val="00547C64"/>
    <w:rsid w:val="00575186"/>
    <w:rsid w:val="005A4AE0"/>
    <w:rsid w:val="005D28DE"/>
    <w:rsid w:val="005D48BD"/>
    <w:rsid w:val="00602CEB"/>
    <w:rsid w:val="006103AD"/>
    <w:rsid w:val="00620767"/>
    <w:rsid w:val="00631CF8"/>
    <w:rsid w:val="00632480"/>
    <w:rsid w:val="00632992"/>
    <w:rsid w:val="00647519"/>
    <w:rsid w:val="00655A10"/>
    <w:rsid w:val="00656C8D"/>
    <w:rsid w:val="006609F9"/>
    <w:rsid w:val="00687757"/>
    <w:rsid w:val="00687C78"/>
    <w:rsid w:val="006915DE"/>
    <w:rsid w:val="00695206"/>
    <w:rsid w:val="006A3B55"/>
    <w:rsid w:val="006D5E95"/>
    <w:rsid w:val="00706B6C"/>
    <w:rsid w:val="00731F3B"/>
    <w:rsid w:val="007502A2"/>
    <w:rsid w:val="007520D8"/>
    <w:rsid w:val="00761810"/>
    <w:rsid w:val="00777129"/>
    <w:rsid w:val="007800EB"/>
    <w:rsid w:val="00782F34"/>
    <w:rsid w:val="007945FD"/>
    <w:rsid w:val="007F3C10"/>
    <w:rsid w:val="00807A1D"/>
    <w:rsid w:val="00814D89"/>
    <w:rsid w:val="0083166C"/>
    <w:rsid w:val="00844A9A"/>
    <w:rsid w:val="008604FB"/>
    <w:rsid w:val="008651E0"/>
    <w:rsid w:val="00865393"/>
    <w:rsid w:val="00890FFC"/>
    <w:rsid w:val="008A226B"/>
    <w:rsid w:val="008A54D7"/>
    <w:rsid w:val="008B290C"/>
    <w:rsid w:val="008B7AB7"/>
    <w:rsid w:val="008D6235"/>
    <w:rsid w:val="0091228D"/>
    <w:rsid w:val="0094321C"/>
    <w:rsid w:val="0097621B"/>
    <w:rsid w:val="009915F1"/>
    <w:rsid w:val="009A383B"/>
    <w:rsid w:val="009A78F9"/>
    <w:rsid w:val="009A797F"/>
    <w:rsid w:val="009C0DFA"/>
    <w:rsid w:val="009D3106"/>
    <w:rsid w:val="009D7BFD"/>
    <w:rsid w:val="009E1D35"/>
    <w:rsid w:val="009E6BF0"/>
    <w:rsid w:val="009F4BC1"/>
    <w:rsid w:val="00A1295E"/>
    <w:rsid w:val="00A234BA"/>
    <w:rsid w:val="00A31105"/>
    <w:rsid w:val="00A51190"/>
    <w:rsid w:val="00A538F5"/>
    <w:rsid w:val="00A74134"/>
    <w:rsid w:val="00A744F9"/>
    <w:rsid w:val="00A74682"/>
    <w:rsid w:val="00A75559"/>
    <w:rsid w:val="00AB01C9"/>
    <w:rsid w:val="00AB1AB9"/>
    <w:rsid w:val="00AC226F"/>
    <w:rsid w:val="00AC619C"/>
    <w:rsid w:val="00AF4903"/>
    <w:rsid w:val="00AF79AD"/>
    <w:rsid w:val="00B059C8"/>
    <w:rsid w:val="00B064E3"/>
    <w:rsid w:val="00B11CE8"/>
    <w:rsid w:val="00B20B30"/>
    <w:rsid w:val="00B3722B"/>
    <w:rsid w:val="00B40550"/>
    <w:rsid w:val="00B4146B"/>
    <w:rsid w:val="00B5247E"/>
    <w:rsid w:val="00B52B82"/>
    <w:rsid w:val="00B62EC7"/>
    <w:rsid w:val="00B7343D"/>
    <w:rsid w:val="00B80CDD"/>
    <w:rsid w:val="00BA0477"/>
    <w:rsid w:val="00BC3704"/>
    <w:rsid w:val="00BC5BA8"/>
    <w:rsid w:val="00BE01BB"/>
    <w:rsid w:val="00BF2C49"/>
    <w:rsid w:val="00BF49D2"/>
    <w:rsid w:val="00C20904"/>
    <w:rsid w:val="00C342B7"/>
    <w:rsid w:val="00C43E76"/>
    <w:rsid w:val="00C80F91"/>
    <w:rsid w:val="00CB2E7A"/>
    <w:rsid w:val="00CB327E"/>
    <w:rsid w:val="00CB34E1"/>
    <w:rsid w:val="00CC3E41"/>
    <w:rsid w:val="00CD3C87"/>
    <w:rsid w:val="00CD4C27"/>
    <w:rsid w:val="00CF059F"/>
    <w:rsid w:val="00CF7C98"/>
    <w:rsid w:val="00D03FB0"/>
    <w:rsid w:val="00D04764"/>
    <w:rsid w:val="00D11CC1"/>
    <w:rsid w:val="00D2091E"/>
    <w:rsid w:val="00D20B82"/>
    <w:rsid w:val="00D57462"/>
    <w:rsid w:val="00D7480A"/>
    <w:rsid w:val="00D757CD"/>
    <w:rsid w:val="00DA742F"/>
    <w:rsid w:val="00DC50A1"/>
    <w:rsid w:val="00DD0AE1"/>
    <w:rsid w:val="00DD1615"/>
    <w:rsid w:val="00DD3E16"/>
    <w:rsid w:val="00E169F3"/>
    <w:rsid w:val="00E52A71"/>
    <w:rsid w:val="00E71BC3"/>
    <w:rsid w:val="00E86401"/>
    <w:rsid w:val="00EA13D2"/>
    <w:rsid w:val="00EB798D"/>
    <w:rsid w:val="00EC541B"/>
    <w:rsid w:val="00EF355C"/>
    <w:rsid w:val="00EF4D53"/>
    <w:rsid w:val="00EF6098"/>
    <w:rsid w:val="00F2350D"/>
    <w:rsid w:val="00F45409"/>
    <w:rsid w:val="00F45A6F"/>
    <w:rsid w:val="00F66382"/>
    <w:rsid w:val="00F74D65"/>
    <w:rsid w:val="00F83219"/>
    <w:rsid w:val="00F96F65"/>
    <w:rsid w:val="00F97D92"/>
    <w:rsid w:val="00F97DD9"/>
    <w:rsid w:val="00FA4634"/>
    <w:rsid w:val="00FC0CAB"/>
    <w:rsid w:val="00FD1C28"/>
    <w:rsid w:val="00FE162C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92520B-5AA5-4860-B913-8F25D65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2C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2C4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687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77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42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429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rsid w:val="00B41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">
    <w:name w:val="Char Char2"/>
    <w:basedOn w:val="a"/>
    <w:rsid w:val="0039362D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(10)_"/>
    <w:basedOn w:val="a0"/>
    <w:link w:val="101"/>
    <w:locked/>
    <w:rsid w:val="00F2350D"/>
    <w:rPr>
      <w:rFonts w:cs="Times New Roman"/>
      <w:b/>
      <w:bCs/>
      <w:sz w:val="25"/>
      <w:szCs w:val="25"/>
      <w:lang w:bidi="ar-SA"/>
    </w:rPr>
  </w:style>
  <w:style w:type="paragraph" w:styleId="a6">
    <w:name w:val="Body Text"/>
    <w:basedOn w:val="a"/>
    <w:link w:val="a7"/>
    <w:uiPriority w:val="99"/>
    <w:rsid w:val="00F2350D"/>
    <w:pPr>
      <w:shd w:val="clear" w:color="auto" w:fill="FFFFFF"/>
      <w:spacing w:before="300" w:line="322" w:lineRule="exact"/>
    </w:pPr>
    <w:rPr>
      <w:noProof/>
      <w:sz w:val="26"/>
      <w:szCs w:val="26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Pr>
      <w:rFonts w:cs="Times New Roman"/>
      <w:sz w:val="24"/>
      <w:szCs w:val="24"/>
    </w:rPr>
  </w:style>
  <w:style w:type="paragraph" w:customStyle="1" w:styleId="101">
    <w:name w:val="Основной текст (10)"/>
    <w:basedOn w:val="a"/>
    <w:link w:val="100"/>
    <w:rsid w:val="00F2350D"/>
    <w:pPr>
      <w:shd w:val="clear" w:color="auto" w:fill="FFFFFF"/>
      <w:spacing w:before="540" w:after="240" w:line="322" w:lineRule="exact"/>
      <w:jc w:val="center"/>
    </w:pPr>
    <w:rPr>
      <w:b/>
      <w:bCs/>
      <w:noProof/>
      <w:sz w:val="25"/>
      <w:szCs w:val="25"/>
      <w:lang w:val="ru-RU" w:eastAsia="ru-RU"/>
    </w:rPr>
  </w:style>
  <w:style w:type="character" w:customStyle="1" w:styleId="38pt1">
    <w:name w:val="Основной текст (3) + 8 pt1"/>
    <w:basedOn w:val="a0"/>
    <w:rsid w:val="00EF6098"/>
    <w:rPr>
      <w:rFonts w:ascii="Times New Roman" w:hAnsi="Times New Roman" w:cs="Times New Roman"/>
      <w:spacing w:val="0"/>
      <w:sz w:val="16"/>
      <w:szCs w:val="16"/>
      <w:u w:val="single"/>
    </w:rPr>
  </w:style>
  <w:style w:type="character" w:styleId="a8">
    <w:name w:val="Hyperlink"/>
    <w:basedOn w:val="a0"/>
    <w:uiPriority w:val="99"/>
    <w:unhideWhenUsed/>
    <w:rsid w:val="000D182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844A9A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844A9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844A9A"/>
    <w:rPr>
      <w:rFonts w:cs="Times New Roman"/>
    </w:rPr>
  </w:style>
  <w:style w:type="character" w:styleId="ac">
    <w:name w:val="footnote reference"/>
    <w:basedOn w:val="a0"/>
    <w:uiPriority w:val="99"/>
    <w:rsid w:val="00844A9A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unhideWhenUsed/>
    <w:rsid w:val="00B059C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059C8"/>
    <w:rPr>
      <w:rFonts w:ascii="Calibri" w:hAnsi="Calibri" w:cs="Times New Roman"/>
      <w:sz w:val="22"/>
      <w:szCs w:val="22"/>
      <w:lang w:val="x-none" w:eastAsia="en-US"/>
    </w:rPr>
  </w:style>
  <w:style w:type="table" w:styleId="af">
    <w:name w:val="Table Grid"/>
    <w:basedOn w:val="a1"/>
    <w:uiPriority w:val="39"/>
    <w:rsid w:val="00B059C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B524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5247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Elmira</cp:lastModifiedBy>
  <cp:revision>2</cp:revision>
  <cp:lastPrinted>2020-06-17T07:25:00Z</cp:lastPrinted>
  <dcterms:created xsi:type="dcterms:W3CDTF">2021-03-10T04:52:00Z</dcterms:created>
  <dcterms:modified xsi:type="dcterms:W3CDTF">2021-03-10T04:52:00Z</dcterms:modified>
</cp:coreProperties>
</file>